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8F524E22E6432BB4C79AB9FA112D22"/>
        </w:placeholder>
        <w15:appearance w15:val="hidden"/>
        <w:text/>
      </w:sdtPr>
      <w:sdtEndPr/>
      <w:sdtContent>
        <w:p w:rsidRPr="009B062B" w:rsidR="00AF30DD" w:rsidP="009B062B" w:rsidRDefault="00AF30DD" w14:paraId="3086903D" w14:textId="77777777">
          <w:pPr>
            <w:pStyle w:val="RubrikFrslagTIllRiksdagsbeslut"/>
          </w:pPr>
          <w:r w:rsidRPr="009B062B">
            <w:t>Förslag till riksdagsbeslut</w:t>
          </w:r>
        </w:p>
      </w:sdtContent>
    </w:sdt>
    <w:sdt>
      <w:sdtPr>
        <w:alias w:val="Yrkande 1"/>
        <w:tag w:val="64900f9f-ab87-4134-96ed-fcbdd0d6e480"/>
        <w:id w:val="1821618151"/>
        <w:lock w:val="sdtLocked"/>
      </w:sdtPr>
      <w:sdtEndPr/>
      <w:sdtContent>
        <w:p w:rsidR="00461880" w:rsidRDefault="00CD1A07" w14:paraId="35584E4D" w14:textId="77777777">
          <w:pPr>
            <w:pStyle w:val="Frslagstext"/>
          </w:pPr>
          <w:r>
            <w:t>Riksdagen ställer sig bakom det som anförs i motionen om att införa ett krav på att beräknade koldioxidutsläpp ska framgå vid information om och köp av resa och tillkännager detta för regeringen.</w:t>
          </w:r>
        </w:p>
      </w:sdtContent>
    </w:sdt>
    <w:sdt>
      <w:sdtPr>
        <w:alias w:val="Yrkande 2"/>
        <w:tag w:val="8b49304c-1f76-42c4-a50f-d255c6787306"/>
        <w:id w:val="-1296444931"/>
        <w:lock w:val="sdtLocked"/>
      </w:sdtPr>
      <w:sdtEndPr/>
      <w:sdtContent>
        <w:p w:rsidR="00461880" w:rsidRDefault="00CD1A07" w14:paraId="17C0A728" w14:textId="77777777">
          <w:pPr>
            <w:pStyle w:val="Frslagstext"/>
          </w:pPr>
          <w:r>
            <w:t>Riksdagen ställer sig bakom det som anförs i motionen om att införa ett krav på att beräknade koldioxidutsläpp ska framgå i all reklam för resor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C3A4BDD1434C14AEFBA7B4D343D020"/>
        </w:placeholder>
        <w15:appearance w15:val="hidden"/>
        <w:text/>
      </w:sdtPr>
      <w:sdtEndPr/>
      <w:sdtContent>
        <w:p w:rsidRPr="009B062B" w:rsidR="006D79C9" w:rsidP="00333E95" w:rsidRDefault="006D79C9" w14:paraId="54D9726F" w14:textId="77777777">
          <w:pPr>
            <w:pStyle w:val="Rubrik1"/>
          </w:pPr>
          <w:r>
            <w:t>Motivering</w:t>
          </w:r>
        </w:p>
      </w:sdtContent>
    </w:sdt>
    <w:p w:rsidR="000C4319" w:rsidP="000C4319" w:rsidRDefault="000C4319" w14:paraId="3508026A" w14:textId="1BD992A4">
      <w:pPr>
        <w:pStyle w:val="Normalutanindragellerluft"/>
      </w:pPr>
      <w:r>
        <w:t>I princip allt vi väljer att göra, producera och konsumera påverkar klimatet i större eller mindre utsträckning. Varje vara har en lång tillverkningshistorik – avseende tillverk</w:t>
      </w:r>
      <w:r w:rsidR="00C35E46">
        <w:softHyphen/>
      </w:r>
      <w:r>
        <w:t xml:space="preserve">ningsmetod, vilken typ av energi, hur transporter skett, tillverkning av emballage, om varan kan återanvändas eller återvinnas. </w:t>
      </w:r>
    </w:p>
    <w:p w:rsidR="000C4319" w:rsidP="000C4319" w:rsidRDefault="000C4319" w14:paraId="0F515A2D" w14:textId="77777777">
      <w:r>
        <w:lastRenderedPageBreak/>
        <w:t xml:space="preserve">Optimalt vore att klimatutsläpp fanns deklarerat på varje vara eller tjänst, något som i dagsläget kan vara svårt då bra beräkningar och kontroller ofta inte finns tillgängliga. </w:t>
      </w:r>
    </w:p>
    <w:p w:rsidR="000C4319" w:rsidP="000C4319" w:rsidRDefault="000C4319" w14:paraId="3EFD36A1" w14:textId="77777777">
      <w:pPr>
        <w:ind w:firstLine="0"/>
      </w:pPr>
      <w:r>
        <w:t xml:space="preserve">Betydligt mindre svårt är att beräkna vilka klimatutsläpp en resa medför. En cykels utsläpp är noll, tåget har låga utsläpp, bilen mer och sist på skalan kommer flyg med ansenliga mängder. </w:t>
      </w:r>
    </w:p>
    <w:p w:rsidR="000C4319" w:rsidP="000C4319" w:rsidRDefault="000C4319" w14:paraId="267F471A" w14:textId="75C15022">
      <w:r>
        <w:t>För ökad medvetenhet om hur mycket det enskilda valet kan medföra bör det för varje resa finnas deklarerat en tydlig information till konsumenten om hur mycket utsläpp den tänkta resan medför. Detta skulle kunna leda till en ökad medvetenhet och beteendeförändringar. Det skulle bli enklare för företag och organisationer som vill minska sin klimatpåverkan att utveckla sina resepolicys och i större utsträckning välja klimatsmarta transporter eller digitala möten. För enskilda personer skulle det bli lättare att välja transportmedel med mindre klimatutsläpp eller alternativa resmål när det är möjligt.</w:t>
      </w:r>
    </w:p>
    <w:bookmarkStart w:name="_GoBack" w:id="1"/>
    <w:bookmarkEnd w:id="1"/>
    <w:p w:rsidR="00C35E46" w:rsidP="000C4319" w:rsidRDefault="00C35E46" w14:paraId="142C130D" w14:textId="77777777"/>
    <w:sdt>
      <w:sdtPr>
        <w:alias w:val="CC_Underskrifter"/>
        <w:tag w:val="CC_Underskrifter"/>
        <w:id w:val="583496634"/>
        <w:lock w:val="sdtContentLocked"/>
        <w:placeholder>
          <w:docPart w:val="7D0CFF3E64E84104BE2C39FEA1540285"/>
        </w:placeholder>
        <w15:appearance w15:val="hidden"/>
      </w:sdtPr>
      <w:sdtEndPr>
        <w:rPr>
          <w:i/>
          <w:noProof/>
        </w:rPr>
      </w:sdtEndPr>
      <w:sdtContent>
        <w:p w:rsidR="00CC11BF" w:rsidP="000C4319" w:rsidRDefault="00C35E46" w14:paraId="7BD769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4801AC" w:rsidP="007E0C6D" w:rsidRDefault="004801AC" w14:paraId="4C2D9A5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27028" w14:textId="77777777" w:rsidR="000C4319" w:rsidRDefault="000C4319" w:rsidP="000C1CAD">
      <w:pPr>
        <w:spacing w:line="240" w:lineRule="auto"/>
      </w:pPr>
      <w:r>
        <w:separator/>
      </w:r>
    </w:p>
  </w:endnote>
  <w:endnote w:type="continuationSeparator" w:id="0">
    <w:p w14:paraId="26C36BD7" w14:textId="77777777" w:rsidR="000C4319" w:rsidRDefault="000C43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39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0F76" w14:textId="6488B3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5E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2585" w14:textId="77777777" w:rsidR="000C4319" w:rsidRDefault="000C4319" w:rsidP="000C1CAD">
      <w:pPr>
        <w:spacing w:line="240" w:lineRule="auto"/>
      </w:pPr>
      <w:r>
        <w:separator/>
      </w:r>
    </w:p>
  </w:footnote>
  <w:footnote w:type="continuationSeparator" w:id="0">
    <w:p w14:paraId="6429A891" w14:textId="77777777" w:rsidR="000C4319" w:rsidRDefault="000C43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092D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8F727" wp14:anchorId="1E83F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5E46" w14:paraId="7AEE71B9" w14:textId="77777777">
                          <w:pPr>
                            <w:jc w:val="right"/>
                          </w:pPr>
                          <w:sdt>
                            <w:sdtPr>
                              <w:alias w:val="CC_Noformat_Partikod"/>
                              <w:tag w:val="CC_Noformat_Partikod"/>
                              <w:id w:val="-53464382"/>
                              <w:placeholder>
                                <w:docPart w:val="5A0E5D04E3334731B1B7897837ADF664"/>
                              </w:placeholder>
                              <w:text/>
                            </w:sdtPr>
                            <w:sdtEndPr/>
                            <w:sdtContent>
                              <w:r w:rsidR="000C4319">
                                <w:t>MP</w:t>
                              </w:r>
                            </w:sdtContent>
                          </w:sdt>
                          <w:sdt>
                            <w:sdtPr>
                              <w:alias w:val="CC_Noformat_Partinummer"/>
                              <w:tag w:val="CC_Noformat_Partinummer"/>
                              <w:id w:val="-1709555926"/>
                              <w:placeholder>
                                <w:docPart w:val="1074025828BB455DBA808A3EF0F65F4B"/>
                              </w:placeholder>
                              <w:text/>
                            </w:sdtPr>
                            <w:sdtEndPr/>
                            <w:sdtContent>
                              <w:r w:rsidR="000C4319">
                                <w:t>2623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83FE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5E46" w14:paraId="7AEE71B9" w14:textId="77777777">
                    <w:pPr>
                      <w:jc w:val="right"/>
                    </w:pPr>
                    <w:sdt>
                      <w:sdtPr>
                        <w:alias w:val="CC_Noformat_Partikod"/>
                        <w:tag w:val="CC_Noformat_Partikod"/>
                        <w:id w:val="-53464382"/>
                        <w:placeholder>
                          <w:docPart w:val="5A0E5D04E3334731B1B7897837ADF664"/>
                        </w:placeholder>
                        <w:text/>
                      </w:sdtPr>
                      <w:sdtEndPr/>
                      <w:sdtContent>
                        <w:r w:rsidR="000C4319">
                          <w:t>MP</w:t>
                        </w:r>
                      </w:sdtContent>
                    </w:sdt>
                    <w:sdt>
                      <w:sdtPr>
                        <w:alias w:val="CC_Noformat_Partinummer"/>
                        <w:tag w:val="CC_Noformat_Partinummer"/>
                        <w:id w:val="-1709555926"/>
                        <w:placeholder>
                          <w:docPart w:val="1074025828BB455DBA808A3EF0F65F4B"/>
                        </w:placeholder>
                        <w:text/>
                      </w:sdtPr>
                      <w:sdtEndPr/>
                      <w:sdtContent>
                        <w:r w:rsidR="000C4319">
                          <w:t>2623</w:t>
                        </w:r>
                      </w:sdtContent>
                    </w:sdt>
                  </w:p>
                </w:txbxContent>
              </v:textbox>
              <w10:wrap anchorx="page"/>
            </v:shape>
          </w:pict>
        </mc:Fallback>
      </mc:AlternateContent>
    </w:r>
  </w:p>
  <w:p w:rsidRPr="00293C4F" w:rsidR="004F35FE" w:rsidP="00776B74" w:rsidRDefault="004F35FE" w14:paraId="252A2A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5E46" w14:paraId="725195E0" w14:textId="77777777">
    <w:pPr>
      <w:jc w:val="right"/>
    </w:pPr>
    <w:sdt>
      <w:sdtPr>
        <w:alias w:val="CC_Noformat_Partikod"/>
        <w:tag w:val="CC_Noformat_Partikod"/>
        <w:id w:val="559911109"/>
        <w:placeholder>
          <w:docPart w:val="1074025828BB455DBA808A3EF0F65F4B"/>
        </w:placeholder>
        <w:text/>
      </w:sdtPr>
      <w:sdtEndPr/>
      <w:sdtContent>
        <w:r w:rsidR="000C4319">
          <w:t>MP</w:t>
        </w:r>
      </w:sdtContent>
    </w:sdt>
    <w:sdt>
      <w:sdtPr>
        <w:alias w:val="CC_Noformat_Partinummer"/>
        <w:tag w:val="CC_Noformat_Partinummer"/>
        <w:id w:val="1197820850"/>
        <w:placeholder>
          <w:docPart w:val="DefaultPlaceholder_-1854013440"/>
        </w:placeholder>
        <w:text/>
      </w:sdtPr>
      <w:sdtEndPr/>
      <w:sdtContent>
        <w:r w:rsidR="000C4319">
          <w:t>2623</w:t>
        </w:r>
      </w:sdtContent>
    </w:sdt>
  </w:p>
  <w:p w:rsidR="004F35FE" w:rsidP="00776B74" w:rsidRDefault="004F35FE" w14:paraId="3EEFB8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5E46" w14:paraId="622283F9" w14:textId="77777777">
    <w:pPr>
      <w:jc w:val="right"/>
    </w:pPr>
    <w:sdt>
      <w:sdtPr>
        <w:alias w:val="CC_Noformat_Partikod"/>
        <w:tag w:val="CC_Noformat_Partikod"/>
        <w:id w:val="1471015553"/>
        <w:text/>
      </w:sdtPr>
      <w:sdtEndPr/>
      <w:sdtContent>
        <w:r w:rsidR="000C4319">
          <w:t>MP</w:t>
        </w:r>
      </w:sdtContent>
    </w:sdt>
    <w:sdt>
      <w:sdtPr>
        <w:alias w:val="CC_Noformat_Partinummer"/>
        <w:tag w:val="CC_Noformat_Partinummer"/>
        <w:id w:val="-2014525982"/>
        <w:text/>
      </w:sdtPr>
      <w:sdtEndPr/>
      <w:sdtContent>
        <w:r w:rsidR="000C4319">
          <w:t>2623</w:t>
        </w:r>
      </w:sdtContent>
    </w:sdt>
  </w:p>
  <w:p w:rsidR="004F35FE" w:rsidP="00A314CF" w:rsidRDefault="00C35E46" w14:paraId="612DCE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35E46" w14:paraId="35687A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5E46" w14:paraId="0439B5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:2650</w:t>
        </w:r>
      </w:sdtContent>
    </w:sdt>
  </w:p>
  <w:p w:rsidR="004F35FE" w:rsidP="00E03A3D" w:rsidRDefault="00C35E46" w14:paraId="34FA66FD"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0C4319" w14:paraId="054DCEE8" w14:textId="77777777">
        <w:pPr>
          <w:pStyle w:val="FSHRub2"/>
        </w:pPr>
        <w:r>
          <w:t>Redovisning av utsläpp vid köp av resa</w:t>
        </w:r>
      </w:p>
    </w:sdtContent>
  </w:sdt>
  <w:sdt>
    <w:sdtPr>
      <w:alias w:val="CC_Boilerplate_3"/>
      <w:tag w:val="CC_Boilerplate_3"/>
      <w:id w:val="1606463544"/>
      <w:lock w:val="sdtContentLocked"/>
      <w15:appearance w15:val="hidden"/>
      <w:text w:multiLine="1"/>
    </w:sdtPr>
    <w:sdtEndPr/>
    <w:sdtContent>
      <w:p w:rsidR="004F35FE" w:rsidP="00283E0F" w:rsidRDefault="004F35FE" w14:paraId="150749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319"/>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0AB"/>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880"/>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0E6"/>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AD7"/>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E46"/>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A07"/>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F28578"/>
  <w15:chartTrackingRefBased/>
  <w15:docId w15:val="{EB64BF33-2F73-4406-B4D0-A2A96C7E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8F524E22E6432BB4C79AB9FA112D22"/>
        <w:category>
          <w:name w:val="Allmänt"/>
          <w:gallery w:val="placeholder"/>
        </w:category>
        <w:types>
          <w:type w:val="bbPlcHdr"/>
        </w:types>
        <w:behaviors>
          <w:behavior w:val="content"/>
        </w:behaviors>
        <w:guid w:val="{FE930212-1D76-483A-B1F5-52B9299ABFF7}"/>
      </w:docPartPr>
      <w:docPartBody>
        <w:p w:rsidR="00781A85" w:rsidRDefault="007D539B">
          <w:pPr>
            <w:pStyle w:val="E68F524E22E6432BB4C79AB9FA112D22"/>
          </w:pPr>
          <w:r w:rsidRPr="005A0A93">
            <w:rPr>
              <w:rStyle w:val="Platshllartext"/>
            </w:rPr>
            <w:t>Förslag till riksdagsbeslut</w:t>
          </w:r>
        </w:p>
      </w:docPartBody>
    </w:docPart>
    <w:docPart>
      <w:docPartPr>
        <w:name w:val="3AC3A4BDD1434C14AEFBA7B4D343D020"/>
        <w:category>
          <w:name w:val="Allmänt"/>
          <w:gallery w:val="placeholder"/>
        </w:category>
        <w:types>
          <w:type w:val="bbPlcHdr"/>
        </w:types>
        <w:behaviors>
          <w:behavior w:val="content"/>
        </w:behaviors>
        <w:guid w:val="{1C3F0E70-EAD5-4801-932A-8FE3C80EC83D}"/>
      </w:docPartPr>
      <w:docPartBody>
        <w:p w:rsidR="00781A85" w:rsidRDefault="007D539B">
          <w:pPr>
            <w:pStyle w:val="3AC3A4BDD1434C14AEFBA7B4D343D020"/>
          </w:pPr>
          <w:r w:rsidRPr="005A0A93">
            <w:rPr>
              <w:rStyle w:val="Platshllartext"/>
            </w:rPr>
            <w:t>Motivering</w:t>
          </w:r>
        </w:p>
      </w:docPartBody>
    </w:docPart>
    <w:docPart>
      <w:docPartPr>
        <w:name w:val="5A0E5D04E3334731B1B7897837ADF664"/>
        <w:category>
          <w:name w:val="Allmänt"/>
          <w:gallery w:val="placeholder"/>
        </w:category>
        <w:types>
          <w:type w:val="bbPlcHdr"/>
        </w:types>
        <w:behaviors>
          <w:behavior w:val="content"/>
        </w:behaviors>
        <w:guid w:val="{129B5984-9FF8-4218-AFD4-E135848A887A}"/>
      </w:docPartPr>
      <w:docPartBody>
        <w:p w:rsidR="00781A85" w:rsidRDefault="007D539B">
          <w:pPr>
            <w:pStyle w:val="5A0E5D04E3334731B1B7897837ADF664"/>
          </w:pPr>
          <w:r>
            <w:rPr>
              <w:rStyle w:val="Platshllartext"/>
            </w:rPr>
            <w:t xml:space="preserve"> </w:t>
          </w:r>
        </w:p>
      </w:docPartBody>
    </w:docPart>
    <w:docPart>
      <w:docPartPr>
        <w:name w:val="1074025828BB455DBA808A3EF0F65F4B"/>
        <w:category>
          <w:name w:val="Allmänt"/>
          <w:gallery w:val="placeholder"/>
        </w:category>
        <w:types>
          <w:type w:val="bbPlcHdr"/>
        </w:types>
        <w:behaviors>
          <w:behavior w:val="content"/>
        </w:behaviors>
        <w:guid w:val="{197943D1-C066-4203-895F-D709A298E868}"/>
      </w:docPartPr>
      <w:docPartBody>
        <w:p w:rsidR="00781A85" w:rsidRDefault="007D539B">
          <w:pPr>
            <w:pStyle w:val="1074025828BB455DBA808A3EF0F65F4B"/>
          </w:pPr>
          <w:r>
            <w:t xml:space="preserve"> </w:t>
          </w:r>
        </w:p>
      </w:docPartBody>
    </w:docPart>
    <w:docPart>
      <w:docPartPr>
        <w:name w:val="DefaultPlaceholder_-1854013440"/>
        <w:category>
          <w:name w:val="Allmänt"/>
          <w:gallery w:val="placeholder"/>
        </w:category>
        <w:types>
          <w:type w:val="bbPlcHdr"/>
        </w:types>
        <w:behaviors>
          <w:behavior w:val="content"/>
        </w:behaviors>
        <w:guid w:val="{3C6ACDFD-B1FB-4ABE-AEEC-BE7848C16216}"/>
      </w:docPartPr>
      <w:docPartBody>
        <w:p w:rsidR="00781A85" w:rsidRDefault="007D539B">
          <w:r w:rsidRPr="003F13BF">
            <w:rPr>
              <w:rStyle w:val="Platshllartext"/>
            </w:rPr>
            <w:t>Klicka eller tryck här för att ange text.</w:t>
          </w:r>
        </w:p>
      </w:docPartBody>
    </w:docPart>
    <w:docPart>
      <w:docPartPr>
        <w:name w:val="7D0CFF3E64E84104BE2C39FEA1540285"/>
        <w:category>
          <w:name w:val="Allmänt"/>
          <w:gallery w:val="placeholder"/>
        </w:category>
        <w:types>
          <w:type w:val="bbPlcHdr"/>
        </w:types>
        <w:behaviors>
          <w:behavior w:val="content"/>
        </w:behaviors>
        <w:guid w:val="{901E0855-67FC-42B4-A260-86F0C5F385A2}"/>
      </w:docPartPr>
      <w:docPartBody>
        <w:p w:rsidR="00000000" w:rsidRDefault="00953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9B"/>
    <w:rsid w:val="00781A85"/>
    <w:rsid w:val="007D5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539B"/>
    <w:rPr>
      <w:color w:val="F4B083" w:themeColor="accent2" w:themeTint="99"/>
    </w:rPr>
  </w:style>
  <w:style w:type="paragraph" w:customStyle="1" w:styleId="E68F524E22E6432BB4C79AB9FA112D22">
    <w:name w:val="E68F524E22E6432BB4C79AB9FA112D22"/>
  </w:style>
  <w:style w:type="paragraph" w:customStyle="1" w:styleId="B45FB5A3A56F4E3282FC28441EAB0DDB">
    <w:name w:val="B45FB5A3A56F4E3282FC28441EAB0DDB"/>
  </w:style>
  <w:style w:type="paragraph" w:customStyle="1" w:styleId="7494E0E9C1034865AF1D6AB01AFD979F">
    <w:name w:val="7494E0E9C1034865AF1D6AB01AFD979F"/>
  </w:style>
  <w:style w:type="paragraph" w:customStyle="1" w:styleId="3AC3A4BDD1434C14AEFBA7B4D343D020">
    <w:name w:val="3AC3A4BDD1434C14AEFBA7B4D343D020"/>
  </w:style>
  <w:style w:type="paragraph" w:customStyle="1" w:styleId="42FF6E87AC364005B837ED7D1FE4E643">
    <w:name w:val="42FF6E87AC364005B837ED7D1FE4E643"/>
  </w:style>
  <w:style w:type="paragraph" w:customStyle="1" w:styleId="5A0E5D04E3334731B1B7897837ADF664">
    <w:name w:val="5A0E5D04E3334731B1B7897837ADF664"/>
  </w:style>
  <w:style w:type="paragraph" w:customStyle="1" w:styleId="1074025828BB455DBA808A3EF0F65F4B">
    <w:name w:val="1074025828BB455DBA808A3EF0F65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36595-D3F6-4CBD-816C-39D73579E2AA}"/>
</file>

<file path=customXml/itemProps2.xml><?xml version="1.0" encoding="utf-8"?>
<ds:datastoreItem xmlns:ds="http://schemas.openxmlformats.org/officeDocument/2006/customXml" ds:itemID="{2EF93E84-5250-4451-9437-3C6DC8E15616}"/>
</file>

<file path=customXml/itemProps3.xml><?xml version="1.0" encoding="utf-8"?>
<ds:datastoreItem xmlns:ds="http://schemas.openxmlformats.org/officeDocument/2006/customXml" ds:itemID="{A89386EA-7443-4B30-AC61-63A0742E34DD}"/>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1480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