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B95" w:rsidRPr="00E47AC5" w:rsidRDefault="00B82B95">
      <w:pPr>
        <w:pStyle w:val="Frslagsrubrik"/>
      </w:pPr>
      <w:r w:rsidRPr="00E47AC5">
        <w:t>Förslag till riksdagsbeslut</w:t>
      </w:r>
    </w:p>
    <w:p w:rsidR="00B82B95" w:rsidRPr="00E47AC5" w:rsidRDefault="00B82B95">
      <w:pPr>
        <w:pStyle w:val="Hemstlatt"/>
        <w:ind w:left="0"/>
      </w:pPr>
      <w:r w:rsidRPr="00E47AC5">
        <w:t>Riksdagen tillkännager för regeringen som sin mening vad som anförs i motionen om att Sverige ska ratificera FN:s konvention mot klustervapen.</w:t>
      </w:r>
    </w:p>
    <w:p w:rsidR="00B82B95" w:rsidRPr="00E47AC5" w:rsidRDefault="00B82B95">
      <w:pPr>
        <w:pStyle w:val="Rubrik1"/>
      </w:pPr>
      <w:r w:rsidRPr="00E47AC5">
        <w:t>Motivering</w:t>
      </w:r>
    </w:p>
    <w:p w:rsidR="00B82B95" w:rsidRPr="00E47AC5" w:rsidRDefault="00B82B95">
      <w:r w:rsidRPr="00E47AC5">
        <w:t>För cirka tre år sedan undertecknade Sverige FN:s konvention om klusterv</w:t>
      </w:r>
      <w:r w:rsidRPr="00E47AC5">
        <w:t>a</w:t>
      </w:r>
      <w:r w:rsidRPr="00E47AC5">
        <w:t>pen. Idag har drygt 60 stater ratificerat konventionen. Under våren 2011 sä</w:t>
      </w:r>
      <w:r w:rsidRPr="00E47AC5">
        <w:t>n</w:t>
      </w:r>
      <w:r w:rsidRPr="00E47AC5">
        <w:t>des en skrivelse om klustervapen på remiss till berörda myndigheter. Av 20 remissinstanser var endast 1 emot.</w:t>
      </w:r>
    </w:p>
    <w:p w:rsidR="00B82B95" w:rsidRPr="00E47AC5" w:rsidRDefault="00B82B95">
      <w:pPr>
        <w:pStyle w:val="Normaltindrag"/>
      </w:pPr>
      <w:r w:rsidRPr="00E47AC5">
        <w:t>Klustervapen är generellt sett en grym form av vapen, som saknar prec</w:t>
      </w:r>
      <w:r w:rsidRPr="00E47AC5">
        <w:t>i</w:t>
      </w:r>
      <w:r w:rsidRPr="00E47AC5">
        <w:t>sion och förutsägbarhet. Det faktum att Sverige har undertecknat konventi</w:t>
      </w:r>
      <w:r w:rsidRPr="00E47AC5">
        <w:t>o</w:t>
      </w:r>
      <w:r w:rsidRPr="00E47AC5">
        <w:t>nen bör vara tillräckligt skäl för att konventionen också skall ratificeras, att underteckna en konvention som sedan inte ratificeras är rent omoraliskt.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7AC5">
        <w:trPr>
          <w:cantSplit/>
        </w:trPr>
        <w:tc>
          <w:tcPr>
            <w:tcW w:w="3046" w:type="dxa"/>
          </w:tcPr>
          <w:p w:rsidR="00B82B95" w:rsidRPr="00E47AC5" w:rsidRDefault="00B82B95">
            <w:pPr>
              <w:pStyle w:val="UnderskriftDatum"/>
              <w:spacing w:before="240"/>
            </w:pPr>
            <w:r w:rsidRPr="00E47AC5">
              <w:t>Stockholm den 28 september 2011</w:t>
            </w:r>
          </w:p>
        </w:tc>
        <w:tc>
          <w:tcPr>
            <w:tcW w:w="3047" w:type="dxa"/>
          </w:tcPr>
          <w:p w:rsidR="00B82B95" w:rsidRPr="00E47AC5" w:rsidRDefault="00B82B95">
            <w:pPr>
              <w:pStyle w:val="Underskrifter"/>
              <w:spacing w:before="240"/>
            </w:pPr>
          </w:p>
        </w:tc>
      </w:tr>
      <w:tr w:rsidR="00000000" w:rsidRPr="00E47AC5">
        <w:trPr>
          <w:cantSplit/>
        </w:trPr>
        <w:tc>
          <w:tcPr>
            <w:tcW w:w="3046" w:type="dxa"/>
          </w:tcPr>
          <w:p w:rsidR="00B82B95" w:rsidRPr="00E47AC5" w:rsidRDefault="00B82B95">
            <w:pPr>
              <w:pStyle w:val="Underskrifter"/>
            </w:pPr>
            <w:r w:rsidRPr="00E47AC5">
              <w:t>Anna SteeleKarlström (FP)</w:t>
            </w:r>
          </w:p>
        </w:tc>
        <w:tc>
          <w:tcPr>
            <w:tcW w:w="3046" w:type="dxa"/>
          </w:tcPr>
          <w:p w:rsidR="00B82B95" w:rsidRPr="00E47AC5" w:rsidRDefault="00B82B95">
            <w:pPr>
              <w:pStyle w:val="Underskrifter"/>
            </w:pPr>
          </w:p>
        </w:tc>
      </w:tr>
    </w:tbl>
    <w:p w:rsidR="00B82B95" w:rsidRPr="00E47AC5" w:rsidRDefault="00B82B95">
      <w:pPr>
        <w:pStyle w:val="Normaltindrag"/>
      </w:pPr>
    </w:p>
    <w:sectPr w:rsidR="00B82B95" w:rsidRPr="00E47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B95" w:rsidRPr="00E47AC5" w:rsidRDefault="00B82B95">
      <w:r w:rsidRPr="00E47AC5">
        <w:separator/>
      </w:r>
    </w:p>
  </w:endnote>
  <w:endnote w:type="continuationSeparator" w:id="0">
    <w:p w:rsidR="00B82B95" w:rsidRPr="00E47AC5" w:rsidRDefault="00B82B95">
      <w:r w:rsidRPr="00E47A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95" w:rsidRPr="00E47AC5" w:rsidRDefault="00E47AC5">
    <w:pPr>
      <w:pStyle w:val="Sidfot"/>
    </w:pPr>
    <w:r w:rsidRPr="00E47A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05959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95" w:rsidRDefault="00B82B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2B95" w:rsidRDefault="00B82B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95" w:rsidRPr="00E47AC5" w:rsidRDefault="00E47AC5">
    <w:pPr>
      <w:pStyle w:val="Sidfot"/>
    </w:pPr>
    <w:r w:rsidRPr="00E47A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4386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95" w:rsidRDefault="00B82B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2B95" w:rsidRDefault="00B82B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95" w:rsidRPr="00E47AC5" w:rsidRDefault="00E47AC5">
    <w:pPr>
      <w:pStyle w:val="Sidfot"/>
    </w:pPr>
    <w:r w:rsidRPr="00E47A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42440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95" w:rsidRDefault="00B82B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2B95" w:rsidRDefault="00B82B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B95" w:rsidRPr="00E47AC5" w:rsidRDefault="00B82B95">
      <w:r w:rsidRPr="00E47AC5">
        <w:separator/>
      </w:r>
    </w:p>
  </w:footnote>
  <w:footnote w:type="continuationSeparator" w:id="0">
    <w:p w:rsidR="00B82B95" w:rsidRPr="00E47AC5" w:rsidRDefault="00B82B95">
      <w:r w:rsidRPr="00E47A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95" w:rsidRPr="00E47AC5" w:rsidRDefault="00E47AC5">
    <w:pPr>
      <w:pStyle w:val="Sidhuvud"/>
    </w:pPr>
    <w:r w:rsidRPr="00E47A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45296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95" w:rsidRDefault="00B82B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2B95" w:rsidRDefault="00B82B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95" w:rsidRPr="00E47AC5" w:rsidRDefault="00E47AC5">
    <w:pPr>
      <w:pStyle w:val="Sidhuvud"/>
    </w:pPr>
    <w:r w:rsidRPr="00E47A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93591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95" w:rsidRDefault="00B82B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2B95" w:rsidRDefault="00B82B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B95" w:rsidRPr="00E47AC5" w:rsidRDefault="00B82B95">
    <w:pPr>
      <w:pStyle w:val="FSHNormal"/>
      <w:tabs>
        <w:tab w:val="right" w:pos="5840"/>
      </w:tabs>
    </w:pPr>
    <w:r w:rsidRPr="00E47AC5">
      <w:br/>
    </w:r>
    <w:r w:rsidRPr="00E47AC5">
      <w:fldChar w:fldCharType="begin" w:fldLock="1"/>
    </w:r>
    <w:r w:rsidRPr="00E47AC5">
      <w:instrText xml:space="preserve"> DOCPROPERTY</w:instrText>
    </w:r>
    <w:r w:rsidRPr="00E47AC5">
      <w:rPr>
        <w:sz w:val="18"/>
      </w:rPr>
      <w:instrText xml:space="preserve"> "YearUser" *\charformat </w:instrText>
    </w:r>
    <w:r w:rsidRPr="00E47AC5">
      <w:fldChar w:fldCharType="separate"/>
    </w:r>
    <w:r w:rsidRPr="00E47AC5">
      <w:t>2011/12</w:t>
    </w:r>
    <w:r w:rsidRPr="00E47AC5">
      <w:fldChar w:fldCharType="end"/>
    </w:r>
    <w:r w:rsidRPr="00E47AC5">
      <w:t xml:space="preserve"> </w:t>
    </w:r>
    <w:r w:rsidRPr="00E47AC5">
      <w:tab/>
      <w:t xml:space="preserve">mnr: </w:t>
    </w:r>
    <w:r w:rsidRPr="00E47AC5">
      <w:fldChar w:fldCharType="begin" w:fldLock="1"/>
    </w:r>
    <w:r w:rsidRPr="00E47AC5">
      <w:instrText xml:space="preserve"> DOCPROPERTY</w:instrText>
    </w:r>
    <w:r w:rsidRPr="00E47AC5">
      <w:rPr>
        <w:sz w:val="18"/>
      </w:rPr>
      <w:instrText xml:space="preserve"> "Motionsnummer" *\charformat </w:instrText>
    </w:r>
    <w:r w:rsidRPr="00E47AC5">
      <w:fldChar w:fldCharType="separate"/>
    </w:r>
    <w:r w:rsidRPr="00E47AC5">
      <w:t>U241</w:t>
    </w:r>
    <w:r w:rsidRPr="00E47AC5">
      <w:fldChar w:fldCharType="end"/>
    </w:r>
    <w:r w:rsidRPr="00E47AC5">
      <w:br/>
    </w:r>
    <w:r w:rsidRPr="00E47AC5">
      <w:fldChar w:fldCharType="begin" w:fldLock="1"/>
    </w:r>
    <w:r w:rsidRPr="00E47AC5">
      <w:instrText xml:space="preserve"> DOCPROPERTY</w:instrText>
    </w:r>
    <w:r w:rsidRPr="00E47AC5">
      <w:rPr>
        <w:sz w:val="18"/>
      </w:rPr>
      <w:instrText xml:space="preserve"> "Samling" *\charformat </w:instrText>
    </w:r>
    <w:r w:rsidRPr="00E47AC5">
      <w:fldChar w:fldCharType="end"/>
    </w:r>
    <w:r w:rsidRPr="00E47AC5">
      <w:tab/>
      <w:t xml:space="preserve">pnr: </w:t>
    </w:r>
    <w:r w:rsidRPr="00E47AC5">
      <w:fldChar w:fldCharType="begin" w:fldLock="1"/>
    </w:r>
    <w:r w:rsidRPr="00E47AC5">
      <w:instrText xml:space="preserve"> DOCPROPERTY</w:instrText>
    </w:r>
    <w:r w:rsidRPr="00E47AC5">
      <w:rPr>
        <w:sz w:val="18"/>
      </w:rPr>
      <w:instrText xml:space="preserve"> "Partinummer" *\charformat </w:instrText>
    </w:r>
    <w:r w:rsidRPr="00E47AC5">
      <w:fldChar w:fldCharType="separate"/>
    </w:r>
    <w:r w:rsidRPr="00E47AC5">
      <w:t>FP1185</w:t>
    </w:r>
    <w:r w:rsidRPr="00E47AC5">
      <w:fldChar w:fldCharType="end"/>
    </w:r>
  </w:p>
  <w:p w:rsidR="00B82B95" w:rsidRPr="00E47AC5" w:rsidRDefault="00B82B95">
    <w:pPr>
      <w:pStyle w:val="FSHRub1"/>
    </w:pPr>
    <w:r w:rsidRPr="00E47AC5">
      <w:t>Motion till riksdagen</w:t>
    </w:r>
    <w:r w:rsidRPr="00E47AC5">
      <w:br/>
    </w:r>
    <w:r w:rsidRPr="00E47AC5">
      <w:fldChar w:fldCharType="begin" w:fldLock="1"/>
    </w:r>
    <w:r w:rsidRPr="00E47AC5">
      <w:instrText xml:space="preserve"> DOCPROPERTY "YearUser" *\charformat </w:instrText>
    </w:r>
    <w:r w:rsidRPr="00E47AC5">
      <w:fldChar w:fldCharType="separate"/>
    </w:r>
    <w:r w:rsidRPr="00E47AC5">
      <w:t>2011/12</w:t>
    </w:r>
    <w:r w:rsidRPr="00E47AC5">
      <w:fldChar w:fldCharType="end"/>
    </w:r>
    <w:r w:rsidRPr="00E47AC5">
      <w:t>:</w:t>
    </w:r>
    <w:r w:rsidRPr="00E47AC5">
      <w:fldChar w:fldCharType="begin" w:fldLock="1"/>
    </w:r>
    <w:r w:rsidRPr="00E47AC5">
      <w:instrText xml:space="preserve"> DOCPROPERTY "Motionsnummer" *\charformat </w:instrText>
    </w:r>
    <w:r w:rsidRPr="00E47AC5">
      <w:fldChar w:fldCharType="separate"/>
    </w:r>
    <w:r w:rsidRPr="00E47AC5">
      <w:t>U241</w:t>
    </w:r>
    <w:r w:rsidRPr="00E47AC5">
      <w:fldChar w:fldCharType="end"/>
    </w:r>
  </w:p>
  <w:p w:rsidR="00B82B95" w:rsidRPr="00E47AC5" w:rsidRDefault="00B82B95">
    <w:pPr>
      <w:pStyle w:val="FSHNormalS5"/>
    </w:pPr>
    <w:r w:rsidRPr="00E47AC5">
      <w:fldChar w:fldCharType="begin" w:fldLock="1"/>
    </w:r>
    <w:r w:rsidRPr="00E47AC5">
      <w:instrText xml:space="preserve"> DOCPROPERTY "MotionarText" *\charformat </w:instrText>
    </w:r>
    <w:r w:rsidRPr="00E47AC5">
      <w:fldChar w:fldCharType="separate"/>
    </w:r>
    <w:r w:rsidRPr="00E47AC5">
      <w:t>av Anna SteeleKarlström (FP)</w:t>
    </w:r>
    <w:r w:rsidRPr="00E47AC5">
      <w:fldChar w:fldCharType="end"/>
    </w:r>
    <w:r w:rsidRPr="00E47AC5">
      <w:br/>
    </w:r>
    <w:r w:rsidRPr="00E47AC5">
      <w:fldChar w:fldCharType="begin" w:fldLock="1"/>
    </w:r>
    <w:r w:rsidRPr="00E47AC5">
      <w:instrText xml:space="preserve"> DOCPROPERTY "SvarFrasKort" *\charformat </w:instrText>
    </w:r>
    <w:r w:rsidRPr="00E47AC5">
      <w:fldChar w:fldCharType="end"/>
    </w:r>
  </w:p>
  <w:p w:rsidR="00B82B95" w:rsidRPr="00E47AC5" w:rsidRDefault="00B82B95">
    <w:pPr>
      <w:pStyle w:val="FSHTitel"/>
    </w:pPr>
    <w:r w:rsidRPr="00E47AC5">
      <w:fldChar w:fldCharType="begin" w:fldLock="1"/>
    </w:r>
    <w:r w:rsidRPr="00E47AC5">
      <w:instrText xml:space="preserve"> DOCPROPERTY</w:instrText>
    </w:r>
    <w:r w:rsidRPr="00E47AC5">
      <w:rPr>
        <w:sz w:val="18"/>
      </w:rPr>
      <w:instrText xml:space="preserve"> "RubrikSvar" *\charformat </w:instrText>
    </w:r>
    <w:r w:rsidRPr="00E47AC5">
      <w:fldChar w:fldCharType="separate"/>
    </w:r>
    <w:r w:rsidRPr="00E47AC5">
      <w:t>Ratificering av konvention mot klustervapen</w:t>
    </w:r>
    <w:r w:rsidRPr="00E47AC5">
      <w:fldChar w:fldCharType="end"/>
    </w:r>
  </w:p>
  <w:p w:rsidR="00B82B95" w:rsidRPr="00E47AC5" w:rsidRDefault="00B82B95">
    <w:pPr>
      <w:pStyle w:val="Normal00"/>
    </w:pPr>
  </w:p>
  <w:p w:rsidR="00B82B95" w:rsidRPr="00E47AC5" w:rsidRDefault="00B82B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10921197">
    <w:abstractNumId w:val="3"/>
  </w:num>
  <w:num w:numId="2" w16cid:durableId="2070764765">
    <w:abstractNumId w:val="2"/>
  </w:num>
  <w:num w:numId="3" w16cid:durableId="1448545358">
    <w:abstractNumId w:val="1"/>
  </w:num>
  <w:num w:numId="4" w16cid:durableId="903880266">
    <w:abstractNumId w:val="0"/>
  </w:num>
  <w:num w:numId="5" w16cid:durableId="850603389">
    <w:abstractNumId w:val="7"/>
  </w:num>
  <w:num w:numId="6" w16cid:durableId="1362320906">
    <w:abstractNumId w:val="6"/>
  </w:num>
  <w:num w:numId="7" w16cid:durableId="2028559665">
    <w:abstractNumId w:val="5"/>
  </w:num>
  <w:num w:numId="8" w16cid:durableId="1666594014">
    <w:abstractNumId w:val="4"/>
  </w:num>
  <w:num w:numId="9" w16cid:durableId="2031488116">
    <w:abstractNumId w:val="8"/>
  </w:num>
  <w:num w:numId="10" w16cid:durableId="2144233789">
    <w:abstractNumId w:val="9"/>
  </w:num>
  <w:num w:numId="11" w16cid:durableId="315032664">
    <w:abstractNumId w:val="10"/>
  </w:num>
  <w:num w:numId="12" w16cid:durableId="1338968013">
    <w:abstractNumId w:val="13"/>
  </w:num>
  <w:num w:numId="13" w16cid:durableId="2017413860">
    <w:abstractNumId w:val="15"/>
  </w:num>
  <w:num w:numId="14" w16cid:durableId="1107386209">
    <w:abstractNumId w:val="16"/>
  </w:num>
  <w:num w:numId="15" w16cid:durableId="1648898762">
    <w:abstractNumId w:val="11"/>
  </w:num>
  <w:num w:numId="16" w16cid:durableId="857701527">
    <w:abstractNumId w:val="18"/>
  </w:num>
  <w:num w:numId="17" w16cid:durableId="184177983">
    <w:abstractNumId w:val="17"/>
  </w:num>
  <w:num w:numId="18" w16cid:durableId="337852526">
    <w:abstractNumId w:val="14"/>
  </w:num>
  <w:num w:numId="19" w16cid:durableId="6321028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751BDE"/>
    <w:rsid w:val="00751BDE"/>
    <w:rsid w:val="00B82B95"/>
    <w:rsid w:val="00E4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F1C101-CD17-4589-BE36-E87D1390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689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FP1185</vt:lpstr>
    </vt:vector>
  </TitlesOfParts>
  <Company>Riksdagen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FP1185</dc:title>
  <dc:subject>FP1185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2011-11-13T10:09:00Z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Ratificering av konvention mot klustervapen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Ratificering av konvention mot klustervapen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FP1185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20112012000000700080000011850069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20112012000000700080000011850069</vt:lpwstr>
  </property>
  <property fmtid="{D5CDD505-2E9C-101B-9397-08002B2CF9AE}" pid="50" name="nummer">
    <vt:lpwstr>241</vt:lpwstr>
  </property>
  <property fmtid="{D5CDD505-2E9C-101B-9397-08002B2CF9AE}" pid="51" name="utskottsbeteckning">
    <vt:lpwstr>U</vt:lpwstr>
  </property>
  <property fmtid="{D5CDD505-2E9C-101B-9397-08002B2CF9AE}" pid="52" name="GlobalUID">
    <vt:lpwstr>{A870E5CC-7F7A-4EF0-8C9A-F4041473E004}</vt:lpwstr>
  </property>
  <property fmtid="{D5CDD505-2E9C-101B-9397-08002B2CF9AE}" pid="53" name="Överföringar">
    <vt:i4>0</vt:i4>
  </property>
  <property fmtid="{D5CDD505-2E9C-101B-9397-08002B2CF9AE}" pid="54" name="Checksum">
    <vt:lpwstr>*0011470099166*</vt:lpwstr>
  </property>
  <property fmtid="{D5CDD505-2E9C-101B-9397-08002B2CF9AE}" pid="55" name="skuggnummer">
    <vt:lpwstr>731</vt:lpwstr>
  </property>
  <property fmtid="{D5CDD505-2E9C-101B-9397-08002B2CF9AE}" pid="56" name="urixVersion">
    <vt:lpwstr>4.5.0.25</vt:lpwstr>
  </property>
  <property fmtid="{D5CDD505-2E9C-101B-9397-08002B2CF9AE}" pid="57" name="urixOrigin">
    <vt:lpwstr>111113 11:09:38.780</vt:lpwstr>
  </property>
  <property fmtid="{D5CDD505-2E9C-101B-9397-08002B2CF9AE}" pid="58" name="urixGuid">
    <vt:lpwstr>{1AFE3DAB-7EBF-4DD4-B3BE-348F679EB444}</vt:lpwstr>
  </property>
</Properties>
</file>