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9119B" w14:paraId="7E0B2289" w14:textId="77777777" w:rsidTr="0069119B">
        <w:tc>
          <w:tcPr>
            <w:tcW w:w="5471" w:type="dxa"/>
          </w:tcPr>
          <w:p w14:paraId="5CD60EF9" w14:textId="7D8B0013" w:rsidR="0069119B" w:rsidRDefault="0005286A" w:rsidP="0069119B">
            <w:pPr>
              <w:pStyle w:val="RSKRbeteckning"/>
              <w:spacing w:before="240"/>
            </w:pPr>
            <w:r>
              <w:t>Riksdagsskrivelse</w:t>
            </w:r>
          </w:p>
          <w:p w14:paraId="1B0959FB" w14:textId="352A2DBB" w:rsidR="0069119B" w:rsidRDefault="0005286A" w:rsidP="0069119B">
            <w:pPr>
              <w:pStyle w:val="RSKRbeteckning"/>
            </w:pPr>
            <w:r>
              <w:t>2022/23</w:t>
            </w:r>
            <w:r w:rsidR="0069119B">
              <w:t>:</w:t>
            </w:r>
            <w:r>
              <w:t>49</w:t>
            </w:r>
          </w:p>
        </w:tc>
        <w:tc>
          <w:tcPr>
            <w:tcW w:w="2551" w:type="dxa"/>
          </w:tcPr>
          <w:p w14:paraId="50CDB0F9" w14:textId="77777777" w:rsidR="0069119B" w:rsidRDefault="0069119B" w:rsidP="0069119B">
            <w:pPr>
              <w:jc w:val="right"/>
            </w:pPr>
          </w:p>
        </w:tc>
      </w:tr>
      <w:tr w:rsidR="0069119B" w:rsidRPr="0069119B" w14:paraId="7BEBCE84" w14:textId="77777777" w:rsidTr="0069119B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0C38D90F" w14:textId="77777777" w:rsidR="0069119B" w:rsidRPr="0069119B" w:rsidRDefault="0069119B" w:rsidP="0069119B">
            <w:pPr>
              <w:rPr>
                <w:sz w:val="10"/>
              </w:rPr>
            </w:pPr>
          </w:p>
        </w:tc>
      </w:tr>
    </w:tbl>
    <w:p w14:paraId="205E9564" w14:textId="77777777" w:rsidR="005E6CE0" w:rsidRDefault="005E6CE0" w:rsidP="0069119B"/>
    <w:p w14:paraId="6795E57B" w14:textId="61CDE505" w:rsidR="0069119B" w:rsidRDefault="0005286A" w:rsidP="0069119B">
      <w:pPr>
        <w:pStyle w:val="Mottagare1"/>
      </w:pPr>
      <w:r>
        <w:t>Regeringen</w:t>
      </w:r>
    </w:p>
    <w:p w14:paraId="7C919CCF" w14:textId="1C87DA20" w:rsidR="0069119B" w:rsidRDefault="0005286A" w:rsidP="0069119B">
      <w:pPr>
        <w:pStyle w:val="Mottagare2"/>
      </w:pPr>
      <w:r>
        <w:rPr>
          <w:noProof/>
        </w:rPr>
        <w:t>Miljödepartementet</w:t>
      </w:r>
    </w:p>
    <w:p w14:paraId="7939BE70" w14:textId="093A8D83" w:rsidR="0069119B" w:rsidRDefault="0069119B" w:rsidP="0069119B">
      <w:r>
        <w:t xml:space="preserve">Med överlämnande av </w:t>
      </w:r>
      <w:r w:rsidR="0005286A">
        <w:t>miljö- och jordbruksutskottet</w:t>
      </w:r>
      <w:r>
        <w:t xml:space="preserve">s betänkande </w:t>
      </w:r>
      <w:r w:rsidR="0005286A">
        <w:t>2022/23</w:t>
      </w:r>
      <w:r>
        <w:t>:</w:t>
      </w:r>
      <w:r w:rsidR="0005286A">
        <w:t>MJU3</w:t>
      </w:r>
      <w:r>
        <w:t xml:space="preserve"> </w:t>
      </w:r>
      <w:r w:rsidR="0005286A">
        <w:t>En särskild straffbestämmelse för otillåten fartygsåtervinning</w:t>
      </w:r>
      <w:r>
        <w:t xml:space="preserve"> får jag anmäla att riksdagen denna dag bifallit utskottets förslag till riksdagsbeslut.</w:t>
      </w:r>
    </w:p>
    <w:p w14:paraId="374BB7AA" w14:textId="4072D271" w:rsidR="0069119B" w:rsidRDefault="0069119B" w:rsidP="0069119B">
      <w:pPr>
        <w:pStyle w:val="Stockholm"/>
      </w:pPr>
      <w:r>
        <w:t xml:space="preserve">Stockholm </w:t>
      </w:r>
      <w:r w:rsidR="0005286A">
        <w:t>den 7 december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9119B" w14:paraId="4A13B116" w14:textId="77777777" w:rsidTr="0069119B">
        <w:tc>
          <w:tcPr>
            <w:tcW w:w="3628" w:type="dxa"/>
          </w:tcPr>
          <w:p w14:paraId="6ED1BAAA" w14:textId="00D5CC7A" w:rsidR="0069119B" w:rsidRDefault="0005286A" w:rsidP="0069119B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7EF2F7A7" w14:textId="27ECC3B4" w:rsidR="0069119B" w:rsidRDefault="0005286A" w:rsidP="0069119B">
            <w:pPr>
              <w:pStyle w:val="AvsTjnsteman"/>
            </w:pPr>
            <w:r>
              <w:t>Annalena Hanell</w:t>
            </w:r>
          </w:p>
        </w:tc>
      </w:tr>
    </w:tbl>
    <w:p w14:paraId="707D76BA" w14:textId="77777777" w:rsidR="0069119B" w:rsidRPr="0069119B" w:rsidRDefault="0069119B" w:rsidP="0069119B"/>
    <w:sectPr w:rsidR="0069119B" w:rsidRPr="0069119B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D107E" w14:textId="77777777" w:rsidR="0069119B" w:rsidRDefault="0069119B" w:rsidP="002C3923">
      <w:r>
        <w:separator/>
      </w:r>
    </w:p>
  </w:endnote>
  <w:endnote w:type="continuationSeparator" w:id="0">
    <w:p w14:paraId="01575024" w14:textId="77777777" w:rsidR="0069119B" w:rsidRDefault="0069119B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59C8B" w14:textId="77777777" w:rsidR="0069119B" w:rsidRDefault="0069119B" w:rsidP="002C3923">
      <w:r>
        <w:separator/>
      </w:r>
    </w:p>
  </w:footnote>
  <w:footnote w:type="continuationSeparator" w:id="0">
    <w:p w14:paraId="386EA624" w14:textId="77777777" w:rsidR="0069119B" w:rsidRDefault="0069119B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B97E4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E946155" wp14:editId="1D66EE05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19B"/>
    <w:rsid w:val="000171F4"/>
    <w:rsid w:val="00036805"/>
    <w:rsid w:val="00040DEC"/>
    <w:rsid w:val="0005286A"/>
    <w:rsid w:val="00062659"/>
    <w:rsid w:val="000B4100"/>
    <w:rsid w:val="000B7DA0"/>
    <w:rsid w:val="00102D77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465DE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119B"/>
    <w:rsid w:val="00692153"/>
    <w:rsid w:val="0070313F"/>
    <w:rsid w:val="0071386F"/>
    <w:rsid w:val="00722705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22091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6B88FB6"/>
  <w15:docId w15:val="{67B223B6-B963-4613-9DBE-7BF8DCEC8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314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2022-12-07T15:16:00Z</dcterms:created>
  <dcterms:modified xsi:type="dcterms:W3CDTF">2022-12-07T15:16:00Z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2022-12-07</vt:lpwstr>
  </property>
  <property fmtid="{D5CDD505-2E9C-101B-9397-08002B2CF9AE}" pid="6" name="DatumIText">
    <vt:lpwstr>den 7 december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49</vt:lpwstr>
  </property>
  <property fmtid="{D5CDD505-2E9C-101B-9397-08002B2CF9AE}" pid="10" name="Talman">
    <vt:lpwstr>Andreas Norlén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Miljödepartementet</vt:lpwstr>
  </property>
  <property fmtid="{D5CDD505-2E9C-101B-9397-08002B2CF9AE}" pid="14" name="RefRM">
    <vt:lpwstr>2022/23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3</vt:lpwstr>
  </property>
  <property fmtid="{D5CDD505-2E9C-101B-9397-08002B2CF9AE}" pid="18" name="RefRubrik">
    <vt:lpwstr>En särskild straffbestämmelse för otillåten fartygsåtervinning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