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155" w:rsidRPr="00D113EA" w:rsidRDefault="00B13155" w:rsidP="00B13155">
      <w:pPr>
        <w:pStyle w:val="Hemstlrubrik"/>
      </w:pPr>
      <w:r w:rsidRPr="00D113EA">
        <w:t>Förslag till riksdagsbeslut</w:t>
      </w:r>
    </w:p>
    <w:p w:rsidR="00623320" w:rsidRPr="00D113EA" w:rsidRDefault="00623320">
      <w:pPr>
        <w:pStyle w:val="Hemstlatt"/>
        <w:numPr>
          <w:ilvl w:val="0"/>
          <w:numId w:val="1"/>
        </w:numPr>
      </w:pPr>
      <w:r w:rsidRPr="00D113EA">
        <w:t>Riksdagen tillkännager för regeringen som sin mening vad i motionen anförs om att avskaffa monopolet inom järnväg</w:t>
      </w:r>
      <w:r w:rsidRPr="00D113EA">
        <w:t>s</w:t>
      </w:r>
      <w:r w:rsidRPr="00D113EA">
        <w:t>sektorn.</w:t>
      </w:r>
    </w:p>
    <w:p w:rsidR="00623320" w:rsidRPr="00D113EA" w:rsidRDefault="00623320">
      <w:pPr>
        <w:pStyle w:val="Hemstlatt"/>
        <w:numPr>
          <w:ilvl w:val="0"/>
          <w:numId w:val="1"/>
        </w:numPr>
      </w:pPr>
      <w:r w:rsidRPr="00D113EA">
        <w:t>Riksdagen tillkännager för regeringen som sin mening vad i motionen anförs om förbättringar av Dalabanan.</w:t>
      </w:r>
    </w:p>
    <w:p w:rsidR="00E84F25" w:rsidRPr="00D113EA" w:rsidRDefault="007C6092" w:rsidP="00E22893">
      <w:pPr>
        <w:pStyle w:val="Rubrik1"/>
      </w:pPr>
      <w:r w:rsidRPr="00D113EA">
        <w:t>Motivering</w:t>
      </w:r>
    </w:p>
    <w:p w:rsidR="00B13155" w:rsidRPr="00D113EA" w:rsidRDefault="00B13155" w:rsidP="00B13155">
      <w:r w:rsidRPr="00D113EA">
        <w:t>1994 lyckades den dåvarande borgerliga regeringen få igenom ett riksdagsb</w:t>
      </w:r>
      <w:r w:rsidRPr="00D113EA">
        <w:t>e</w:t>
      </w:r>
      <w:r w:rsidRPr="00D113EA">
        <w:t>slut om avreglering av järnvägssektorn. Tyvärr hann det inte genomföras i praktiken, innan den socialdemokratiska regeringen återinförde monopolet inom järnvägen.</w:t>
      </w:r>
    </w:p>
    <w:p w:rsidR="00B13155" w:rsidRPr="00D113EA" w:rsidRDefault="00F00912" w:rsidP="00107888">
      <w:pPr>
        <w:pStyle w:val="Normaltindrag"/>
      </w:pPr>
      <w:r w:rsidRPr="00D113EA">
        <w:t xml:space="preserve">En avreglering skulle </w:t>
      </w:r>
      <w:r w:rsidR="00B13155" w:rsidRPr="00D113EA">
        <w:t>ge möjlighet för trafikanten att välja vilk</w:t>
      </w:r>
      <w:r w:rsidRPr="00D113EA">
        <w:t>et</w:t>
      </w:r>
      <w:r w:rsidR="00B13155" w:rsidRPr="00D113EA">
        <w:t xml:space="preserve"> tågbolag man vill resa med</w:t>
      </w:r>
      <w:r w:rsidR="002C5B5C" w:rsidRPr="00D113EA">
        <w:t>,</w:t>
      </w:r>
      <w:r w:rsidR="00B13155" w:rsidRPr="00D113EA">
        <w:t xml:space="preserve"> och det skulle genom konkurrens och rätt beskattning leda till att utveckla både gods</w:t>
      </w:r>
      <w:r w:rsidR="002935DF" w:rsidRPr="00D113EA">
        <w:t>-</w:t>
      </w:r>
      <w:r w:rsidR="00B13155" w:rsidRPr="00D113EA">
        <w:t xml:space="preserve"> och persontrafik.</w:t>
      </w:r>
    </w:p>
    <w:p w:rsidR="00B13155" w:rsidRPr="00D113EA" w:rsidRDefault="00836B79" w:rsidP="00B13155">
      <w:pPr>
        <w:pStyle w:val="Normaltindrag"/>
      </w:pPr>
      <w:r w:rsidRPr="00D113EA">
        <w:t>I början av 90-</w:t>
      </w:r>
      <w:r w:rsidR="00B13155" w:rsidRPr="00D113EA">
        <w:t xml:space="preserve">talet pekade man på möjligheten att restiden Borlänge–Stockholm skulle kunna pressas ned till 1 timme </w:t>
      </w:r>
      <w:r w:rsidR="002C5B5C" w:rsidRPr="00D113EA">
        <w:t xml:space="preserve">och </w:t>
      </w:r>
      <w:r w:rsidR="00B13155" w:rsidRPr="00D113EA">
        <w:t>40 min</w:t>
      </w:r>
      <w:r w:rsidR="002C5B5C" w:rsidRPr="00D113EA">
        <w:t>uter</w:t>
      </w:r>
      <w:r w:rsidR="00B13155" w:rsidRPr="00D113EA">
        <w:t xml:space="preserve"> (i</w:t>
      </w:r>
      <w:r w:rsidR="002C5B5C" w:rsidRPr="00D113EA">
        <w:t xml:space="preserve"> </w:t>
      </w:r>
      <w:r w:rsidR="00B13155" w:rsidRPr="00D113EA">
        <w:t>dag 2</w:t>
      </w:r>
      <w:r w:rsidR="00416A52" w:rsidRPr="00D113EA">
        <w:t> </w:t>
      </w:r>
      <w:r w:rsidRPr="00D113EA">
        <w:t xml:space="preserve">timmar </w:t>
      </w:r>
      <w:r w:rsidR="002C5B5C" w:rsidRPr="00D113EA">
        <w:t xml:space="preserve">och </w:t>
      </w:r>
      <w:r w:rsidRPr="00D113EA">
        <w:t>20</w:t>
      </w:r>
      <w:r w:rsidR="00B13155" w:rsidRPr="00D113EA">
        <w:t xml:space="preserve"> minuter). För företagsetableringar i Dalarna är restiderna av största vikt. Järnvägsspåren skulle därför behöva förbättras på Dalabanan. Om SJ fick utsättas för konkurrens på Dalabanan skulle troligen nyare och effe</w:t>
      </w:r>
      <w:r w:rsidR="00B13155" w:rsidRPr="00D113EA">
        <w:t>k</w:t>
      </w:r>
      <w:r w:rsidR="00B13155" w:rsidRPr="00D113EA">
        <w:t>tivare vagnmaterial komma att användas och restiden skulle kunna förkortas.</w:t>
      </w:r>
    </w:p>
    <w:p w:rsidR="00B13155" w:rsidRPr="00D113EA" w:rsidRDefault="00B13155" w:rsidP="00B13155">
      <w:pPr>
        <w:pStyle w:val="Normaltindrag"/>
      </w:pPr>
      <w:r w:rsidRPr="00D113EA">
        <w:t>Detta skulle i sin tur leda till att avlasta den tunga vintertrafiken upp till Sälen. Turismen blir en allt viktigare inkomstkälla för Dalarna och därför är det av stor vikt</w:t>
      </w:r>
      <w:r w:rsidR="001F7EA7" w:rsidRPr="00D113EA">
        <w:t xml:space="preserve"> </w:t>
      </w:r>
      <w:r w:rsidRPr="00D113EA">
        <w:t>att det finns goda och miljövänliga kommunikationer.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13EA">
        <w:trPr>
          <w:cantSplit/>
        </w:trPr>
        <w:tc>
          <w:tcPr>
            <w:tcW w:w="3046" w:type="dxa"/>
          </w:tcPr>
          <w:p w:rsidR="00623320" w:rsidRPr="00D113EA" w:rsidRDefault="00623320">
            <w:pPr>
              <w:pStyle w:val="UnderskriftDatum"/>
              <w:spacing w:before="240"/>
            </w:pPr>
            <w:r w:rsidRPr="00D113EA">
              <w:t>Stockholm den 27 oktober 2006</w:t>
            </w:r>
          </w:p>
        </w:tc>
        <w:tc>
          <w:tcPr>
            <w:tcW w:w="3047" w:type="dxa"/>
          </w:tcPr>
          <w:p w:rsidR="00623320" w:rsidRPr="00D113EA" w:rsidRDefault="00623320">
            <w:pPr>
              <w:pStyle w:val="Underskrifter"/>
              <w:spacing w:before="240"/>
            </w:pPr>
          </w:p>
        </w:tc>
      </w:tr>
      <w:tr w:rsidR="00000000" w:rsidRPr="00D113EA">
        <w:trPr>
          <w:cantSplit/>
        </w:trPr>
        <w:tc>
          <w:tcPr>
            <w:tcW w:w="3046" w:type="dxa"/>
          </w:tcPr>
          <w:p w:rsidR="00623320" w:rsidRPr="00D113EA" w:rsidRDefault="00623320">
            <w:pPr>
              <w:pStyle w:val="Underskrifter"/>
            </w:pPr>
            <w:r w:rsidRPr="00D113EA">
              <w:t>Camilla Lindberg (fp)</w:t>
            </w:r>
          </w:p>
        </w:tc>
        <w:tc>
          <w:tcPr>
            <w:tcW w:w="3046" w:type="dxa"/>
          </w:tcPr>
          <w:p w:rsidR="00623320" w:rsidRPr="00D113EA" w:rsidRDefault="00623320">
            <w:pPr>
              <w:pStyle w:val="Underskrifter"/>
            </w:pPr>
          </w:p>
        </w:tc>
      </w:tr>
    </w:tbl>
    <w:p w:rsidR="00B13155" w:rsidRPr="00D113EA" w:rsidRDefault="00B13155" w:rsidP="002C5B5C">
      <w:pPr>
        <w:pStyle w:val="Normaltindrag"/>
      </w:pPr>
    </w:p>
    <w:sectPr w:rsidR="00B13155" w:rsidRPr="00D113EA" w:rsidSect="002C5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320" w:rsidRPr="00D113EA" w:rsidRDefault="00623320">
      <w:r w:rsidRPr="00D113EA">
        <w:separator/>
      </w:r>
    </w:p>
  </w:endnote>
  <w:endnote w:type="continuationSeparator" w:id="0">
    <w:p w:rsidR="00623320" w:rsidRPr="00D113EA" w:rsidRDefault="00623320">
      <w:r w:rsidRPr="00D113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20A" w:rsidRPr="00D113EA" w:rsidRDefault="00D113EA" w:rsidP="002C5B5C">
    <w:pPr>
      <w:pStyle w:val="Sidfot"/>
    </w:pPr>
    <w:r w:rsidRPr="00D113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31253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B5C" w:rsidRDefault="006233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C5B5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5B5C" w:rsidRDefault="00623320">
                    <w:pPr>
                      <w:pStyle w:val="NormalS5sidnrV"/>
                    </w:pPr>
                    <w:r>
                      <w:fldChar w:fldCharType="begin"/>
                    </w:r>
                    <w:r w:rsidR="002C5B5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20A" w:rsidRPr="00D113EA" w:rsidRDefault="00D113EA" w:rsidP="002C5B5C">
    <w:pPr>
      <w:pStyle w:val="Sidfot"/>
    </w:pPr>
    <w:r w:rsidRPr="00D113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81470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B5C" w:rsidRDefault="006233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C5B5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C5B5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5B5C" w:rsidRDefault="006233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C5B5C">
                      <w:instrText xml:space="preserve"> PAGE *\charformat</w:instrText>
                    </w:r>
                    <w:r>
                      <w:fldChar w:fldCharType="separate"/>
                    </w:r>
                    <w:r w:rsidR="002C5B5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20A" w:rsidRPr="00D113EA" w:rsidRDefault="00D113EA" w:rsidP="002C5B5C">
    <w:pPr>
      <w:pStyle w:val="Sidfot"/>
    </w:pPr>
    <w:r w:rsidRPr="00D113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01600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B5C" w:rsidRDefault="006233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C5B5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5B5C" w:rsidRDefault="006233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C5B5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320" w:rsidRPr="00D113EA" w:rsidRDefault="00623320">
      <w:r w:rsidRPr="00D113EA">
        <w:separator/>
      </w:r>
    </w:p>
  </w:footnote>
  <w:footnote w:type="continuationSeparator" w:id="0">
    <w:p w:rsidR="00623320" w:rsidRPr="00D113EA" w:rsidRDefault="00623320">
      <w:r w:rsidRPr="00D113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20A" w:rsidRPr="00D113EA" w:rsidRDefault="00D113EA" w:rsidP="002C5B5C">
    <w:pPr>
      <w:pStyle w:val="Sidhuvud"/>
    </w:pPr>
    <w:r w:rsidRPr="00D113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56689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B5C" w:rsidRDefault="006233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C5B5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C3B10">
                            <w:t>2006/07</w:t>
                          </w:r>
                          <w:r>
                            <w:fldChar w:fldCharType="end"/>
                          </w:r>
                          <w:r w:rsidR="002C5B5C">
                            <w:t>:</w:t>
                          </w:r>
                          <w:r>
                            <w:fldChar w:fldCharType="begin"/>
                          </w:r>
                          <w:r w:rsidR="002C5B5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C3B10">
                            <w:t>T335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5B5C" w:rsidRDefault="00623320">
                    <w:pPr>
                      <w:pStyle w:val="KantRubrikS5V"/>
                    </w:pPr>
                    <w:r>
                      <w:fldChar w:fldCharType="begin"/>
                    </w:r>
                    <w:r w:rsidR="002C5B5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C3B10">
                      <w:t>2006/07</w:t>
                    </w:r>
                    <w:r>
                      <w:fldChar w:fldCharType="end"/>
                    </w:r>
                    <w:r w:rsidR="002C5B5C">
                      <w:t>:</w:t>
                    </w:r>
                    <w:r>
                      <w:fldChar w:fldCharType="begin"/>
                    </w:r>
                    <w:r w:rsidR="002C5B5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C3B10">
                      <w:t>T335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220A" w:rsidRPr="00D113EA" w:rsidRDefault="00D113EA" w:rsidP="002C5B5C">
    <w:pPr>
      <w:pStyle w:val="Sidhuvud"/>
    </w:pPr>
    <w:r w:rsidRPr="00D113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22112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B5C" w:rsidRDefault="006233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C5B5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C3B10">
                            <w:t>2006/07</w:t>
                          </w:r>
                          <w:r>
                            <w:fldChar w:fldCharType="end"/>
                          </w:r>
                          <w:r w:rsidR="002C5B5C">
                            <w:t>:</w:t>
                          </w:r>
                          <w:r>
                            <w:fldChar w:fldCharType="begin"/>
                          </w:r>
                          <w:r w:rsidR="002C5B5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C3B10">
                            <w:t>T335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5B5C" w:rsidRDefault="006233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C5B5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C3B10">
                      <w:t>2006/07</w:t>
                    </w:r>
                    <w:r>
                      <w:fldChar w:fldCharType="end"/>
                    </w:r>
                    <w:r w:rsidR="002C5B5C">
                      <w:t>:</w:t>
                    </w:r>
                    <w:r>
                      <w:fldChar w:fldCharType="begin"/>
                    </w:r>
                    <w:r w:rsidR="002C5B5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C3B10">
                      <w:t>T335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320" w:rsidRPr="00D113EA" w:rsidRDefault="00623320">
    <w:pPr>
      <w:pStyle w:val="FSHNormal"/>
      <w:tabs>
        <w:tab w:val="right" w:pos="5840"/>
      </w:tabs>
    </w:pPr>
    <w:r w:rsidRPr="00D113EA">
      <w:br/>
    </w:r>
    <w:r w:rsidRPr="00D113EA">
      <w:fldChar w:fldCharType="begin" w:fldLock="1"/>
    </w:r>
    <w:r w:rsidRPr="00D113EA">
      <w:instrText xml:space="preserve"> DOCPROPERTY</w:instrText>
    </w:r>
    <w:r w:rsidRPr="00D113EA">
      <w:rPr>
        <w:sz w:val="18"/>
      </w:rPr>
      <w:instrText xml:space="preserve"> "YearUser" *\charformat </w:instrText>
    </w:r>
    <w:r w:rsidRPr="00D113EA">
      <w:fldChar w:fldCharType="separate"/>
    </w:r>
    <w:r w:rsidRPr="00D113EA">
      <w:t>2006/07</w:t>
    </w:r>
    <w:r w:rsidRPr="00D113EA">
      <w:fldChar w:fldCharType="end"/>
    </w:r>
    <w:r w:rsidRPr="00D113EA">
      <w:t xml:space="preserve"> </w:t>
    </w:r>
    <w:r w:rsidRPr="00D113EA">
      <w:tab/>
      <w:t xml:space="preserve">mnr: </w:t>
    </w:r>
    <w:r w:rsidRPr="00D113EA">
      <w:fldChar w:fldCharType="begin" w:fldLock="1"/>
    </w:r>
    <w:r w:rsidRPr="00D113EA">
      <w:instrText xml:space="preserve"> DOCPROPERTY</w:instrText>
    </w:r>
    <w:r w:rsidRPr="00D113EA">
      <w:rPr>
        <w:sz w:val="18"/>
      </w:rPr>
      <w:instrText xml:space="preserve"> "Motionsnummer" *\charformat </w:instrText>
    </w:r>
    <w:r w:rsidRPr="00D113EA">
      <w:fldChar w:fldCharType="separate"/>
    </w:r>
    <w:r w:rsidRPr="00D113EA">
      <w:t>T335</w:t>
    </w:r>
    <w:r w:rsidRPr="00D113EA">
      <w:fldChar w:fldCharType="end"/>
    </w:r>
    <w:r w:rsidRPr="00D113EA">
      <w:br/>
    </w:r>
    <w:r w:rsidRPr="00D113EA">
      <w:fldChar w:fldCharType="begin" w:fldLock="1"/>
    </w:r>
    <w:r w:rsidRPr="00D113EA">
      <w:instrText xml:space="preserve"> DOCPROPERTY</w:instrText>
    </w:r>
    <w:r w:rsidRPr="00D113EA">
      <w:rPr>
        <w:sz w:val="18"/>
      </w:rPr>
      <w:instrText xml:space="preserve"> "Samling" *\charformat </w:instrText>
    </w:r>
    <w:r w:rsidRPr="00D113EA">
      <w:fldChar w:fldCharType="end"/>
    </w:r>
    <w:r w:rsidRPr="00D113EA">
      <w:tab/>
      <w:t xml:space="preserve">pnr: </w:t>
    </w:r>
    <w:r w:rsidRPr="00D113EA">
      <w:fldChar w:fldCharType="begin" w:fldLock="1"/>
    </w:r>
    <w:r w:rsidRPr="00D113EA">
      <w:instrText xml:space="preserve"> DOCPROPERTY</w:instrText>
    </w:r>
    <w:r w:rsidRPr="00D113EA">
      <w:rPr>
        <w:sz w:val="18"/>
      </w:rPr>
      <w:instrText xml:space="preserve"> "Partinummer" *\charformat </w:instrText>
    </w:r>
    <w:r w:rsidRPr="00D113EA">
      <w:fldChar w:fldCharType="separate"/>
    </w:r>
    <w:r w:rsidRPr="00D113EA">
      <w:t>fp1134</w:t>
    </w:r>
    <w:r w:rsidRPr="00D113EA">
      <w:fldChar w:fldCharType="end"/>
    </w:r>
  </w:p>
  <w:p w:rsidR="00623320" w:rsidRPr="00D113EA" w:rsidRDefault="00623320">
    <w:pPr>
      <w:pStyle w:val="FSHRub1"/>
    </w:pPr>
    <w:r w:rsidRPr="00D113EA">
      <w:t>Motion till riksdagen</w:t>
    </w:r>
    <w:r w:rsidRPr="00D113EA">
      <w:br/>
    </w:r>
    <w:r w:rsidRPr="00D113EA">
      <w:fldChar w:fldCharType="begin" w:fldLock="1"/>
    </w:r>
    <w:r w:rsidRPr="00D113EA">
      <w:instrText xml:space="preserve"> DOCPROPERTY "YearUser" *\charformat </w:instrText>
    </w:r>
    <w:r w:rsidRPr="00D113EA">
      <w:fldChar w:fldCharType="separate"/>
    </w:r>
    <w:r w:rsidRPr="00D113EA">
      <w:t>2006/07</w:t>
    </w:r>
    <w:r w:rsidRPr="00D113EA">
      <w:fldChar w:fldCharType="end"/>
    </w:r>
    <w:r w:rsidRPr="00D113EA">
      <w:t>:</w:t>
    </w:r>
    <w:r w:rsidRPr="00D113EA">
      <w:fldChar w:fldCharType="begin" w:fldLock="1"/>
    </w:r>
    <w:r w:rsidRPr="00D113EA">
      <w:instrText xml:space="preserve"> DOCPROPERTY "Motionsnummer" *\charformat </w:instrText>
    </w:r>
    <w:r w:rsidRPr="00D113EA">
      <w:fldChar w:fldCharType="separate"/>
    </w:r>
    <w:r w:rsidRPr="00D113EA">
      <w:t>T335</w:t>
    </w:r>
    <w:r w:rsidRPr="00D113EA">
      <w:fldChar w:fldCharType="end"/>
    </w:r>
  </w:p>
  <w:p w:rsidR="00623320" w:rsidRPr="00D113EA" w:rsidRDefault="00623320">
    <w:pPr>
      <w:pStyle w:val="FSHNormalS5"/>
    </w:pPr>
    <w:r w:rsidRPr="00D113EA">
      <w:fldChar w:fldCharType="begin" w:fldLock="1"/>
    </w:r>
    <w:r w:rsidRPr="00D113EA">
      <w:instrText xml:space="preserve"> DOCPROPERTY "MotionarText" *\charformat </w:instrText>
    </w:r>
    <w:r w:rsidRPr="00D113EA">
      <w:fldChar w:fldCharType="separate"/>
    </w:r>
    <w:r w:rsidRPr="00D113EA">
      <w:t>av Camilla Lindberg (fp)</w:t>
    </w:r>
    <w:r w:rsidRPr="00D113EA">
      <w:fldChar w:fldCharType="end"/>
    </w:r>
    <w:r w:rsidRPr="00D113EA">
      <w:br/>
    </w:r>
    <w:r w:rsidRPr="00D113EA">
      <w:fldChar w:fldCharType="begin" w:fldLock="1"/>
    </w:r>
    <w:r w:rsidRPr="00D113EA">
      <w:instrText xml:space="preserve"> DOCPROPERTY "SvarFrasKort" *\charformat </w:instrText>
    </w:r>
    <w:r w:rsidRPr="00D113EA">
      <w:fldChar w:fldCharType="end"/>
    </w:r>
  </w:p>
  <w:p w:rsidR="00623320" w:rsidRPr="00D113EA" w:rsidRDefault="00623320">
    <w:pPr>
      <w:pStyle w:val="FSHTitel"/>
    </w:pPr>
    <w:r w:rsidRPr="00D113EA">
      <w:fldChar w:fldCharType="begin" w:fldLock="1"/>
    </w:r>
    <w:r w:rsidRPr="00D113EA">
      <w:instrText xml:space="preserve"> DOCPROPERTY</w:instrText>
    </w:r>
    <w:r w:rsidRPr="00D113EA">
      <w:rPr>
        <w:sz w:val="18"/>
      </w:rPr>
      <w:instrText xml:space="preserve"> "RubrikSvar" *\charformat </w:instrText>
    </w:r>
    <w:r w:rsidRPr="00D113EA">
      <w:fldChar w:fldCharType="separate"/>
    </w:r>
    <w:r w:rsidRPr="00D113EA">
      <w:t>Monopolet inom järnvägssektorn</w:t>
    </w:r>
    <w:r w:rsidRPr="00D113EA">
      <w:fldChar w:fldCharType="end"/>
    </w:r>
  </w:p>
  <w:p w:rsidR="00623320" w:rsidRPr="00D113EA" w:rsidRDefault="00623320">
    <w:pPr>
      <w:pStyle w:val="Normal00"/>
    </w:pPr>
  </w:p>
  <w:p w:rsidR="002C5B5C" w:rsidRPr="00D113EA" w:rsidRDefault="002C5B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EF2801"/>
    <w:multiLevelType w:val="hybridMultilevel"/>
    <w:tmpl w:val="9702A2EE"/>
    <w:lvl w:ilvl="0" w:tplc="77927C2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5082063">
    <w:abstractNumId w:val="13"/>
  </w:num>
  <w:num w:numId="2" w16cid:durableId="673532649">
    <w:abstractNumId w:val="10"/>
  </w:num>
  <w:num w:numId="3" w16cid:durableId="49620175">
    <w:abstractNumId w:val="11"/>
  </w:num>
  <w:num w:numId="4" w16cid:durableId="1377123107">
    <w:abstractNumId w:val="12"/>
  </w:num>
  <w:num w:numId="5" w16cid:durableId="1765416550">
    <w:abstractNumId w:val="8"/>
  </w:num>
  <w:num w:numId="6" w16cid:durableId="2002388276">
    <w:abstractNumId w:val="3"/>
  </w:num>
  <w:num w:numId="7" w16cid:durableId="1252474617">
    <w:abstractNumId w:val="2"/>
  </w:num>
  <w:num w:numId="8" w16cid:durableId="126630097">
    <w:abstractNumId w:val="1"/>
  </w:num>
  <w:num w:numId="9" w16cid:durableId="1943343623">
    <w:abstractNumId w:val="0"/>
  </w:num>
  <w:num w:numId="10" w16cid:durableId="1290670991">
    <w:abstractNumId w:val="9"/>
  </w:num>
  <w:num w:numId="11" w16cid:durableId="275985236">
    <w:abstractNumId w:val="7"/>
  </w:num>
  <w:num w:numId="12" w16cid:durableId="1565065398">
    <w:abstractNumId w:val="6"/>
  </w:num>
  <w:num w:numId="13" w16cid:durableId="2126269706">
    <w:abstractNumId w:val="5"/>
  </w:num>
  <w:num w:numId="14" w16cid:durableId="934359501">
    <w:abstractNumId w:val="4"/>
  </w:num>
  <w:num w:numId="15" w16cid:durableId="13004595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579CE40E-51F1-4263-8950-5F909F9E9AC2}"/>
  </w:docVars>
  <w:rsids>
    <w:rsidRoot w:val="00D113E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07888"/>
    <w:rsid w:val="0011241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7EA7"/>
    <w:rsid w:val="00201DFB"/>
    <w:rsid w:val="00204A63"/>
    <w:rsid w:val="00212FF1"/>
    <w:rsid w:val="00230193"/>
    <w:rsid w:val="00244D0B"/>
    <w:rsid w:val="0025068A"/>
    <w:rsid w:val="002818D3"/>
    <w:rsid w:val="002911A7"/>
    <w:rsid w:val="002935DF"/>
    <w:rsid w:val="002943C8"/>
    <w:rsid w:val="00295E6D"/>
    <w:rsid w:val="002A2A6B"/>
    <w:rsid w:val="002A77F6"/>
    <w:rsid w:val="002C2373"/>
    <w:rsid w:val="002C5B5C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6A52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0553"/>
    <w:rsid w:val="00545150"/>
    <w:rsid w:val="00545421"/>
    <w:rsid w:val="00550658"/>
    <w:rsid w:val="0055072A"/>
    <w:rsid w:val="005525A5"/>
    <w:rsid w:val="005544CE"/>
    <w:rsid w:val="00570BD0"/>
    <w:rsid w:val="005B145B"/>
    <w:rsid w:val="005D3F50"/>
    <w:rsid w:val="00601C6D"/>
    <w:rsid w:val="00603CD4"/>
    <w:rsid w:val="00623320"/>
    <w:rsid w:val="006346C1"/>
    <w:rsid w:val="00653DD0"/>
    <w:rsid w:val="006B6262"/>
    <w:rsid w:val="006C7AC3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36B79"/>
    <w:rsid w:val="00846903"/>
    <w:rsid w:val="008C6FBB"/>
    <w:rsid w:val="008F0A96"/>
    <w:rsid w:val="009062A0"/>
    <w:rsid w:val="009451E7"/>
    <w:rsid w:val="00956E7F"/>
    <w:rsid w:val="00970D4F"/>
    <w:rsid w:val="00971D70"/>
    <w:rsid w:val="009A4377"/>
    <w:rsid w:val="009A544A"/>
    <w:rsid w:val="009A6043"/>
    <w:rsid w:val="009C3B10"/>
    <w:rsid w:val="009D0673"/>
    <w:rsid w:val="00A053C6"/>
    <w:rsid w:val="00A055B3"/>
    <w:rsid w:val="00A15D71"/>
    <w:rsid w:val="00A21BC5"/>
    <w:rsid w:val="00A736FF"/>
    <w:rsid w:val="00A75655"/>
    <w:rsid w:val="00AA1434"/>
    <w:rsid w:val="00AB5000"/>
    <w:rsid w:val="00AC4310"/>
    <w:rsid w:val="00AC63D9"/>
    <w:rsid w:val="00AD56CF"/>
    <w:rsid w:val="00AE2EF8"/>
    <w:rsid w:val="00AF5881"/>
    <w:rsid w:val="00B13155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4521E"/>
    <w:rsid w:val="00C533BA"/>
    <w:rsid w:val="00C902E9"/>
    <w:rsid w:val="00C92208"/>
    <w:rsid w:val="00CA3851"/>
    <w:rsid w:val="00CB5B24"/>
    <w:rsid w:val="00CD4B2B"/>
    <w:rsid w:val="00CE3037"/>
    <w:rsid w:val="00CF7A43"/>
    <w:rsid w:val="00D01775"/>
    <w:rsid w:val="00D113EA"/>
    <w:rsid w:val="00D1174F"/>
    <w:rsid w:val="00D1289C"/>
    <w:rsid w:val="00D44527"/>
    <w:rsid w:val="00D52681"/>
    <w:rsid w:val="00D53D04"/>
    <w:rsid w:val="00D55EF7"/>
    <w:rsid w:val="00DC0DF0"/>
    <w:rsid w:val="00DC6C70"/>
    <w:rsid w:val="00DF26FE"/>
    <w:rsid w:val="00DF5ACD"/>
    <w:rsid w:val="00E1263C"/>
    <w:rsid w:val="00E22893"/>
    <w:rsid w:val="00E31B37"/>
    <w:rsid w:val="00E349C2"/>
    <w:rsid w:val="00E360DE"/>
    <w:rsid w:val="00E5074A"/>
    <w:rsid w:val="00E521CB"/>
    <w:rsid w:val="00E728F6"/>
    <w:rsid w:val="00E75D28"/>
    <w:rsid w:val="00E84F25"/>
    <w:rsid w:val="00EC007B"/>
    <w:rsid w:val="00EF4010"/>
    <w:rsid w:val="00F00912"/>
    <w:rsid w:val="00F21B30"/>
    <w:rsid w:val="00F273EA"/>
    <w:rsid w:val="00F42CB9"/>
    <w:rsid w:val="00F7220A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0FED8D-4672-48C0-B545-37D33137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C5B5C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1228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fp1134</vt:lpstr>
    </vt:vector>
  </TitlesOfParts>
  <Company>Riksdagen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fp1134</dc:title>
  <dc:subject>fp1134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2007-01-23T08:38:00Z</cp:lastPrinted>
  <dcterms:created xsi:type="dcterms:W3CDTF">2025-12-17T02:05:00Z</dcterms:created>
  <dcterms:modified xsi:type="dcterms:W3CDTF">2025-12-17T02:05:00Z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Monopolet inom järnvägssektorn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Monopolet inom järnvägssektorn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Camilla Lindberg (fp)</vt:lpwstr>
  </property>
  <property fmtid="{D5CDD505-2E9C-101B-9397-08002B2CF9AE}" pid="26" name="MotionarLista">
    <vt:lpwstr>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20062007000001020112000011340069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20062007000001020112000011340069</vt:lpwstr>
  </property>
  <property fmtid="{D5CDD505-2E9C-101B-9397-08002B2CF9AE}" pid="50" name="nummer">
    <vt:lpwstr>335</vt:lpwstr>
  </property>
  <property fmtid="{D5CDD505-2E9C-101B-9397-08002B2CF9AE}" pid="51" name="utskottsbeteckning">
    <vt:lpwstr>T</vt:lpwstr>
  </property>
  <property fmtid="{D5CDD505-2E9C-101B-9397-08002B2CF9AE}" pid="52" name="GlobalUID">
    <vt:lpwstr>{0B6A3E22-0CEB-4C81-9A67-AEACD4FC544B}</vt:lpwstr>
  </property>
  <property fmtid="{D5CDD505-2E9C-101B-9397-08002B2CF9AE}" pid="53" name="Överföringar">
    <vt:i4>0</vt:i4>
  </property>
  <property fmtid="{D5CDD505-2E9C-101B-9397-08002B2CF9AE}" pid="54" name="Checksum">
    <vt:lpwstr>*1005028517287*</vt:lpwstr>
  </property>
  <property fmtid="{D5CDD505-2E9C-101B-9397-08002B2CF9AE}" pid="55" name="skuggnummer">
    <vt:lpwstr>1239</vt:lpwstr>
  </property>
  <property fmtid="{D5CDD505-2E9C-101B-9397-08002B2CF9AE}" pid="56" name="urixVersion">
    <vt:lpwstr>3.1.4.4</vt:lpwstr>
  </property>
  <property fmtid="{D5CDD505-2E9C-101B-9397-08002B2CF9AE}" pid="57" name="urixOrigin">
    <vt:lpwstr>070215 16:33:12.784</vt:lpwstr>
  </property>
  <property fmtid="{D5CDD505-2E9C-101B-9397-08002B2CF9AE}" pid="58" name="urixGuid">
    <vt:lpwstr>{DADCA869-70BA-461D-BC09-064D655CF97C}</vt:lpwstr>
  </property>
</Properties>
</file>