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72054" w:rsidTr="002E692A">
        <w:tblPrEx>
          <w:tblCellMar>
            <w:top w:w="0" w:type="dxa"/>
            <w:bottom w:w="0" w:type="dxa"/>
          </w:tblCellMar>
        </w:tblPrEx>
        <w:tc>
          <w:tcPr>
            <w:tcW w:w="2268" w:type="dxa"/>
          </w:tcPr>
          <w:p w:rsidR="006E4E11" w:rsidRPr="00772054" w:rsidRDefault="00166F7F" w:rsidP="007242A3">
            <w:pPr>
              <w:framePr w:w="5035" w:h="1644" w:wrap="notBeside" w:vAnchor="page" w:hAnchor="page" w:x="6573" w:y="721"/>
              <w:rPr>
                <w:rFonts w:ascii="TradeGothic" w:hAnsi="TradeGothic"/>
                <w:i/>
                <w:sz w:val="18"/>
              </w:rPr>
            </w:pPr>
            <w:r w:rsidRPr="00772054">
              <w:rPr>
                <w:rFonts w:ascii="TradeGothic" w:hAnsi="TradeGothic"/>
                <w:i/>
                <w:sz w:val="18"/>
              </w:rPr>
              <w:t>slutlig</w:t>
            </w:r>
          </w:p>
        </w:tc>
        <w:tc>
          <w:tcPr>
            <w:tcW w:w="2999" w:type="dxa"/>
            <w:gridSpan w:val="2"/>
          </w:tcPr>
          <w:p w:rsidR="006E4E11" w:rsidRPr="00772054" w:rsidRDefault="006E4E11" w:rsidP="007242A3">
            <w:pPr>
              <w:framePr w:w="5035" w:h="1644" w:wrap="notBeside" w:vAnchor="page" w:hAnchor="page" w:x="6573" w:y="721"/>
              <w:rPr>
                <w:rFonts w:ascii="TradeGothic" w:hAnsi="TradeGothic"/>
                <w:i/>
                <w:sz w:val="18"/>
              </w:rPr>
            </w:pPr>
          </w:p>
        </w:tc>
      </w:tr>
      <w:tr w:rsidR="002E692A" w:rsidRPr="00772054" w:rsidTr="002E692A">
        <w:tblPrEx>
          <w:tblCellMar>
            <w:top w:w="0" w:type="dxa"/>
            <w:bottom w:w="0" w:type="dxa"/>
          </w:tblCellMar>
        </w:tblPrEx>
        <w:tc>
          <w:tcPr>
            <w:tcW w:w="5267" w:type="dxa"/>
            <w:gridSpan w:val="3"/>
          </w:tcPr>
          <w:p w:rsidR="002E692A" w:rsidRPr="00772054" w:rsidRDefault="002E692A" w:rsidP="007242A3">
            <w:pPr>
              <w:framePr w:w="5035" w:h="1644" w:wrap="notBeside" w:vAnchor="page" w:hAnchor="page" w:x="6573" w:y="721"/>
              <w:rPr>
                <w:rFonts w:ascii="TradeGothic" w:hAnsi="TradeGothic"/>
                <w:b/>
                <w:sz w:val="22"/>
              </w:rPr>
            </w:pPr>
            <w:r w:rsidRPr="00772054">
              <w:rPr>
                <w:rFonts w:ascii="TradeGothic" w:hAnsi="TradeGothic"/>
                <w:b/>
                <w:sz w:val="22"/>
              </w:rPr>
              <w:t>Rådspromemoria</w:t>
            </w:r>
          </w:p>
        </w:tc>
      </w:tr>
      <w:tr w:rsidR="006E4E11" w:rsidRPr="00772054" w:rsidTr="002E692A">
        <w:tblPrEx>
          <w:tblCellMar>
            <w:top w:w="0" w:type="dxa"/>
            <w:bottom w:w="0" w:type="dxa"/>
          </w:tblCellMar>
        </w:tblPrEx>
        <w:tc>
          <w:tcPr>
            <w:tcW w:w="3402" w:type="dxa"/>
            <w:gridSpan w:val="2"/>
          </w:tcPr>
          <w:p w:rsidR="006E4E11" w:rsidRPr="00772054" w:rsidRDefault="006E4E11" w:rsidP="007242A3">
            <w:pPr>
              <w:framePr w:w="5035" w:h="1644" w:wrap="notBeside" w:vAnchor="page" w:hAnchor="page" w:x="6573" w:y="721"/>
            </w:pPr>
          </w:p>
        </w:tc>
        <w:tc>
          <w:tcPr>
            <w:tcW w:w="1865" w:type="dxa"/>
          </w:tcPr>
          <w:p w:rsidR="006E4E11" w:rsidRPr="00772054" w:rsidRDefault="006E4E11" w:rsidP="007242A3">
            <w:pPr>
              <w:framePr w:w="5035" w:h="1644" w:wrap="notBeside" w:vAnchor="page" w:hAnchor="page" w:x="6573" w:y="721"/>
            </w:pPr>
          </w:p>
        </w:tc>
      </w:tr>
      <w:tr w:rsidR="006E4E11" w:rsidRPr="00772054" w:rsidTr="002E692A">
        <w:tblPrEx>
          <w:tblCellMar>
            <w:top w:w="0" w:type="dxa"/>
            <w:bottom w:w="0" w:type="dxa"/>
          </w:tblCellMar>
        </w:tblPrEx>
        <w:tc>
          <w:tcPr>
            <w:tcW w:w="2268" w:type="dxa"/>
          </w:tcPr>
          <w:p w:rsidR="006E4E11" w:rsidRPr="00772054" w:rsidRDefault="00E04AE2" w:rsidP="007242A3">
            <w:pPr>
              <w:framePr w:w="5035" w:h="1644" w:wrap="notBeside" w:vAnchor="page" w:hAnchor="page" w:x="6573" w:y="721"/>
            </w:pPr>
            <w:r w:rsidRPr="00772054">
              <w:t>2009-12-0</w:t>
            </w:r>
            <w:r w:rsidR="00166F7F" w:rsidRPr="00772054">
              <w:t>7</w:t>
            </w:r>
          </w:p>
        </w:tc>
        <w:tc>
          <w:tcPr>
            <w:tcW w:w="2999" w:type="dxa"/>
            <w:gridSpan w:val="2"/>
          </w:tcPr>
          <w:p w:rsidR="006E4E11" w:rsidRPr="00772054" w:rsidRDefault="006E4E11" w:rsidP="007242A3">
            <w:pPr>
              <w:framePr w:w="5035" w:h="1644" w:wrap="notBeside" w:vAnchor="page" w:hAnchor="page" w:x="6573" w:y="721"/>
            </w:pPr>
          </w:p>
        </w:tc>
      </w:tr>
      <w:tr w:rsidR="006E4E11" w:rsidRPr="00772054" w:rsidTr="002E692A">
        <w:tblPrEx>
          <w:tblCellMar>
            <w:top w:w="0" w:type="dxa"/>
            <w:bottom w:w="0" w:type="dxa"/>
          </w:tblCellMar>
        </w:tblPrEx>
        <w:tc>
          <w:tcPr>
            <w:tcW w:w="2268" w:type="dxa"/>
          </w:tcPr>
          <w:p w:rsidR="006E4E11" w:rsidRPr="00772054" w:rsidRDefault="006E4E11" w:rsidP="007242A3">
            <w:pPr>
              <w:framePr w:w="5035" w:h="1644" w:wrap="notBeside" w:vAnchor="page" w:hAnchor="page" w:x="6573" w:y="721"/>
            </w:pPr>
          </w:p>
        </w:tc>
        <w:tc>
          <w:tcPr>
            <w:tcW w:w="2999" w:type="dxa"/>
            <w:gridSpan w:val="2"/>
          </w:tcPr>
          <w:p w:rsidR="006E4E11" w:rsidRPr="0077205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72054">
        <w:tblPrEx>
          <w:tblCellMar>
            <w:top w:w="0" w:type="dxa"/>
            <w:bottom w:w="0" w:type="dxa"/>
          </w:tblCellMar>
        </w:tblPrEx>
        <w:trPr>
          <w:trHeight w:val="284"/>
        </w:trPr>
        <w:tc>
          <w:tcPr>
            <w:tcW w:w="4911" w:type="dxa"/>
          </w:tcPr>
          <w:p w:rsidR="006E4E11" w:rsidRPr="00772054" w:rsidRDefault="002E692A">
            <w:pPr>
              <w:pStyle w:val="Avsndare"/>
              <w:framePr w:h="2483" w:wrap="notBeside" w:x="1504"/>
              <w:rPr>
                <w:b/>
                <w:i w:val="0"/>
                <w:sz w:val="22"/>
              </w:rPr>
            </w:pPr>
            <w:r w:rsidRPr="00772054">
              <w:rPr>
                <w:b/>
                <w:i w:val="0"/>
                <w:sz w:val="22"/>
              </w:rPr>
              <w:t>Jordbruksdepartementet</w:t>
            </w: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r w:rsidR="006E4E11" w:rsidRPr="00772054">
        <w:tblPrEx>
          <w:tblCellMar>
            <w:top w:w="0" w:type="dxa"/>
            <w:bottom w:w="0" w:type="dxa"/>
          </w:tblCellMar>
        </w:tblPrEx>
        <w:trPr>
          <w:trHeight w:val="284"/>
        </w:trPr>
        <w:tc>
          <w:tcPr>
            <w:tcW w:w="4911" w:type="dxa"/>
          </w:tcPr>
          <w:p w:rsidR="006E4E11" w:rsidRPr="00772054" w:rsidRDefault="006E4E11">
            <w:pPr>
              <w:pStyle w:val="Avsndare"/>
              <w:framePr w:h="2483" w:wrap="notBeside" w:x="1504"/>
              <w:rPr>
                <w:bCs/>
                <w:iCs/>
              </w:rPr>
            </w:pPr>
          </w:p>
        </w:tc>
      </w:tr>
    </w:tbl>
    <w:p w:rsidR="006E4E11" w:rsidRPr="00772054" w:rsidRDefault="006E4E11">
      <w:pPr>
        <w:framePr w:w="4400" w:h="2523" w:wrap="notBeside" w:vAnchor="page" w:hAnchor="page" w:x="6453" w:y="2445"/>
        <w:ind w:left="142"/>
        <w:rPr>
          <w:b/>
        </w:rPr>
      </w:pPr>
    </w:p>
    <w:p w:rsidR="002E692A" w:rsidRPr="00772054" w:rsidRDefault="002E692A">
      <w:pPr>
        <w:pStyle w:val="RKrubrik"/>
        <w:pBdr>
          <w:bottom w:val="single" w:sz="6" w:space="1" w:color="auto"/>
        </w:pBdr>
      </w:pPr>
      <w:bookmarkStart w:id="0" w:name="bRubrik"/>
      <w:bookmarkEnd w:id="0"/>
      <w:r w:rsidRPr="00772054">
        <w:t xml:space="preserve">Rådets möte den </w:t>
      </w:r>
      <w:r w:rsidR="00E04AE2" w:rsidRPr="00772054">
        <w:t>14-16 december 2009</w:t>
      </w:r>
    </w:p>
    <w:p w:rsidR="002E692A" w:rsidRPr="00772054" w:rsidRDefault="002E692A">
      <w:pPr>
        <w:pStyle w:val="RKnormal"/>
      </w:pPr>
    </w:p>
    <w:p w:rsidR="00AE6AE1" w:rsidRPr="00772054" w:rsidRDefault="00E04AE2" w:rsidP="00AE6AE1">
      <w:pPr>
        <w:pStyle w:val="RKnormal"/>
        <w:rPr>
          <w:bCs/>
          <w:iCs/>
          <w:lang w:eastAsia="sv-SE"/>
        </w:rPr>
      </w:pPr>
      <w:r w:rsidRPr="00772054">
        <w:t>Dagordningspunkt 10</w:t>
      </w:r>
      <w:r w:rsidR="00C43613" w:rsidRPr="00772054">
        <w:t xml:space="preserve"> </w:t>
      </w:r>
      <w:r w:rsidR="00AE6AE1" w:rsidRPr="00772054">
        <w:rPr>
          <w:bCs/>
          <w:iCs/>
          <w:lang w:eastAsia="sv-SE"/>
        </w:rPr>
        <w:t>Föredragning av kommissionen</w:t>
      </w:r>
    </w:p>
    <w:p w:rsidR="002E692A" w:rsidRPr="00772054" w:rsidRDefault="002E692A">
      <w:pPr>
        <w:pStyle w:val="RKnormal"/>
      </w:pPr>
    </w:p>
    <w:p w:rsidR="00E04AE2" w:rsidRPr="00772054" w:rsidRDefault="002E692A" w:rsidP="00E04AE2">
      <w:pPr>
        <w:pStyle w:val="RKnormal"/>
        <w:rPr>
          <w:lang w:eastAsia="sv-SE"/>
        </w:rPr>
      </w:pPr>
      <w:r w:rsidRPr="00772054">
        <w:t>Rubrik:</w:t>
      </w:r>
      <w:r w:rsidR="00E04AE2" w:rsidRPr="00772054">
        <w:t xml:space="preserve"> </w:t>
      </w:r>
      <w:r w:rsidR="00E04AE2" w:rsidRPr="00772054">
        <w:rPr>
          <w:lang w:eastAsia="sv-SE"/>
        </w:rPr>
        <w:t>Rapport från kommissionen till Europaparlamentet, rådet, Europeiska ekonomiska och sociala kommittén och Regionkommittén</w:t>
      </w:r>
    </w:p>
    <w:p w:rsidR="00E04AE2" w:rsidRPr="00772054" w:rsidRDefault="00E04AE2" w:rsidP="00E04AE2">
      <w:pPr>
        <w:pStyle w:val="RKnormal"/>
        <w:rPr>
          <w:lang w:eastAsia="sv-SE"/>
        </w:rPr>
      </w:pPr>
      <w:r w:rsidRPr="00772054">
        <w:rPr>
          <w:lang w:eastAsia="sv-SE"/>
        </w:rPr>
        <w:t>– Olika möjligheter till djurskyddsmärkning och inrättandet av ett europeiskt nätverk för referenscentrum för djurskydd och djurs välbefinnande</w:t>
      </w:r>
    </w:p>
    <w:p w:rsidR="002E692A" w:rsidRPr="00772054" w:rsidRDefault="002E692A">
      <w:pPr>
        <w:pStyle w:val="RKnormal"/>
      </w:pPr>
    </w:p>
    <w:p w:rsidR="002E692A" w:rsidRPr="00772054" w:rsidRDefault="002E692A">
      <w:pPr>
        <w:pStyle w:val="RKnormal"/>
      </w:pPr>
      <w:r w:rsidRPr="00772054">
        <w:t>Dokument:</w:t>
      </w:r>
      <w:r w:rsidR="00E04AE2" w:rsidRPr="00772054">
        <w:t xml:space="preserve"> </w:t>
      </w:r>
      <w:r w:rsidR="00E04AE2" w:rsidRPr="00772054">
        <w:rPr>
          <w:rFonts w:ascii="TimesNewRoman" w:hAnsi="TimesNewRoman" w:cs="TimesNewRoman"/>
          <w:szCs w:val="24"/>
          <w:lang w:eastAsia="sv-SE"/>
        </w:rPr>
        <w:t>15307/09 AGRILEG 202</w:t>
      </w:r>
    </w:p>
    <w:p w:rsidR="002E692A" w:rsidRPr="00772054" w:rsidRDefault="002E692A">
      <w:pPr>
        <w:pStyle w:val="RKnormal"/>
      </w:pPr>
    </w:p>
    <w:p w:rsidR="002E692A" w:rsidRPr="00772054" w:rsidRDefault="002E692A">
      <w:pPr>
        <w:pStyle w:val="RKnormal"/>
      </w:pPr>
      <w:r w:rsidRPr="00772054">
        <w:t xml:space="preserve">Tidigare behandlad vid samråd med EU-nämnden: </w:t>
      </w:r>
      <w:r w:rsidR="00E04AE2" w:rsidRPr="00772054">
        <w:t>4 maj 2007 (Frågan om djurskyddsmärkning</w:t>
      </w:r>
      <w:r w:rsidR="00AE6AE1" w:rsidRPr="00772054">
        <w:t>. Ett EU-centrum för djurskydd har inte behandlats.</w:t>
      </w:r>
      <w:r w:rsidR="00E04AE2" w:rsidRPr="00772054">
        <w:t xml:space="preserve">) </w:t>
      </w:r>
    </w:p>
    <w:p w:rsidR="002E692A" w:rsidRPr="00772054" w:rsidRDefault="002E692A">
      <w:pPr>
        <w:pStyle w:val="RKrubrik"/>
      </w:pPr>
      <w:r w:rsidRPr="00772054">
        <w:t>Bakgrund</w:t>
      </w:r>
    </w:p>
    <w:p w:rsidR="000236DB" w:rsidRPr="00772054" w:rsidRDefault="000236DB" w:rsidP="00C43613">
      <w:pPr>
        <w:pStyle w:val="RKnormal"/>
        <w:rPr>
          <w:i/>
        </w:rPr>
      </w:pPr>
      <w:r w:rsidRPr="00772054">
        <w:rPr>
          <w:i/>
        </w:rPr>
        <w:t>Djurskyddsmärkning</w:t>
      </w:r>
    </w:p>
    <w:p w:rsidR="005D06C7" w:rsidRPr="00772054" w:rsidRDefault="00E04AE2" w:rsidP="00C43613">
      <w:pPr>
        <w:pStyle w:val="RKnormal"/>
      </w:pPr>
      <w:r w:rsidRPr="00772054">
        <w:t xml:space="preserve">Under det tyska ordförandeskapet (våren 2007) </w:t>
      </w:r>
      <w:r w:rsidR="00F52EC0" w:rsidRPr="00772054">
        <w:t xml:space="preserve">drev DE frågan om </w:t>
      </w:r>
      <w:r w:rsidRPr="00772054">
        <w:t xml:space="preserve">djurskyddsmärkning. </w:t>
      </w:r>
      <w:r w:rsidR="00F52EC0" w:rsidRPr="00772054">
        <w:t>Kortfattat kan djurskyddsmärkning beskrivas som en märkning på en färdig produkt av animaliskt ursprung som informerar konsume</w:t>
      </w:r>
      <w:r w:rsidR="00F52EC0" w:rsidRPr="00772054">
        <w:t>n</w:t>
      </w:r>
      <w:r w:rsidR="00F52EC0" w:rsidRPr="00772054">
        <w:t xml:space="preserve">ten om t.ex. de förhållanden som djuret hållits under. Detta kan t.ex. vara om djuret hållits i lösdrift, transporterats långt eller bedövats före slakt. DE höll en konferens på ämnet och baserat på denna togs </w:t>
      </w:r>
      <w:r w:rsidR="00C43613" w:rsidRPr="00772054">
        <w:t xml:space="preserve">fram rådsslutsatser i vilka </w:t>
      </w:r>
      <w:r w:rsidR="00F52EC0" w:rsidRPr="00772054">
        <w:t xml:space="preserve">KOM </w:t>
      </w:r>
      <w:r w:rsidR="00C43613" w:rsidRPr="00772054">
        <w:t xml:space="preserve">uppmanas att </w:t>
      </w:r>
      <w:r w:rsidR="00F52EC0" w:rsidRPr="00772054">
        <w:t>ytterligare bedöma frågan samt lägga fram en rapport för rådet för att möjliggör</w:t>
      </w:r>
      <w:r w:rsidR="00D10790" w:rsidRPr="00772054">
        <w:t>a en djupgående diskussion i</w:t>
      </w:r>
      <w:r w:rsidR="00F52EC0" w:rsidRPr="00772054">
        <w:t xml:space="preserve"> ämne</w:t>
      </w:r>
      <w:r w:rsidR="00D10790" w:rsidRPr="00772054">
        <w:t>t</w:t>
      </w:r>
      <w:r w:rsidR="00F52EC0" w:rsidRPr="00772054">
        <w:t xml:space="preserve">. </w:t>
      </w:r>
    </w:p>
    <w:p w:rsidR="00EE6612" w:rsidRPr="00772054" w:rsidRDefault="00EE6612" w:rsidP="00C43613">
      <w:pPr>
        <w:pStyle w:val="RKnormal"/>
      </w:pPr>
    </w:p>
    <w:p w:rsidR="000236DB" w:rsidRPr="00772054" w:rsidRDefault="000236DB" w:rsidP="00C43613">
      <w:pPr>
        <w:pStyle w:val="RKnormal"/>
        <w:rPr>
          <w:i/>
        </w:rPr>
      </w:pPr>
      <w:r w:rsidRPr="00772054">
        <w:rPr>
          <w:i/>
        </w:rPr>
        <w:t>Ett EU-centrum för djurskydd</w:t>
      </w:r>
    </w:p>
    <w:p w:rsidR="005D06C7" w:rsidRPr="00772054" w:rsidRDefault="00EE6612" w:rsidP="009718AA">
      <w:pPr>
        <w:pStyle w:val="RKnormal"/>
      </w:pPr>
      <w:r w:rsidRPr="00772054">
        <w:t xml:space="preserve">I gemenskapens handlingsplan för djurskydd (2006-2010) framhålls behovet av en särskild plattform för djurskydd för att främja dialog och informera konsumenter. Detta skulle kunna göras genom att inrätta </w:t>
      </w:r>
      <w:r w:rsidR="009718AA" w:rsidRPr="00772054">
        <w:t xml:space="preserve">ett </w:t>
      </w:r>
      <w:r w:rsidR="009718AA" w:rsidRPr="00772054">
        <w:rPr>
          <w:lang w:eastAsia="sv-SE"/>
        </w:rPr>
        <w:t>europeiskt nätverk för referenscentrum för djurskydd och djurs välbefinnande</w:t>
      </w:r>
      <w:r w:rsidR="009718AA" w:rsidRPr="00772054">
        <w:t>, ett ”</w:t>
      </w:r>
      <w:r w:rsidR="005D06C7" w:rsidRPr="00772054">
        <w:t>EU-centrum för djurskydd</w:t>
      </w:r>
      <w:r w:rsidR="009718AA" w:rsidRPr="00772054">
        <w:t>”.</w:t>
      </w:r>
      <w:r w:rsidR="005D06C7" w:rsidRPr="00772054">
        <w:t xml:space="preserve"> </w:t>
      </w:r>
      <w:r w:rsidR="009718AA" w:rsidRPr="00772054">
        <w:t xml:space="preserve">Enligt KOM </w:t>
      </w:r>
      <w:r w:rsidR="009718AA" w:rsidRPr="00772054">
        <w:lastRenderedPageBreak/>
        <w:t xml:space="preserve">skulle centrumet bl.a. kunna arbeta </w:t>
      </w:r>
      <w:r w:rsidR="00C43613" w:rsidRPr="00772054">
        <w:t xml:space="preserve">med </w:t>
      </w:r>
      <w:r w:rsidR="009718AA" w:rsidRPr="00772054">
        <w:t>indikat</w:t>
      </w:r>
      <w:r w:rsidR="009718AA" w:rsidRPr="00772054">
        <w:t>o</w:t>
      </w:r>
      <w:r w:rsidR="009718AA" w:rsidRPr="00772054">
        <w:t>rer som kan användas till att mäta djurs välbefinnande samt samordna och stimulera till forskning som kan ligga till grund för bättre djurskyddsre</w:t>
      </w:r>
      <w:r w:rsidR="009718AA" w:rsidRPr="00772054">
        <w:t>g</w:t>
      </w:r>
      <w:r w:rsidR="009718AA" w:rsidRPr="00772054">
        <w:t>ler. Det skulle även kunna engageras i utarbetandet av soci</w:t>
      </w:r>
      <w:r w:rsidR="009718AA" w:rsidRPr="00772054">
        <w:t>o</w:t>
      </w:r>
      <w:r w:rsidR="009718AA" w:rsidRPr="00772054">
        <w:t>ekonomiska undersökningar och konsekvensanalyser i samband med införa</w:t>
      </w:r>
      <w:r w:rsidR="009718AA" w:rsidRPr="00772054">
        <w:t>n</w:t>
      </w:r>
      <w:r w:rsidR="009718AA" w:rsidRPr="00772054">
        <w:t>det av nya djurskyddsregler. Det är inte sa</w:t>
      </w:r>
      <w:r w:rsidR="009718AA" w:rsidRPr="00772054">
        <w:t>n</w:t>
      </w:r>
      <w:r w:rsidR="009718AA" w:rsidRPr="00772054">
        <w:t>nolikt att det inrättas en ny, självständig, myndighet utan snarare ko</w:t>
      </w:r>
      <w:r w:rsidR="009718AA" w:rsidRPr="00772054">
        <w:t>m</w:t>
      </w:r>
      <w:r w:rsidR="009718AA" w:rsidRPr="00772054">
        <w:t xml:space="preserve">mer uppgifter att uppdras till ett eller fler befintliga organ inom EU eller i MS, sannolikt med systemet för referenslaboratorier </w:t>
      </w:r>
      <w:r w:rsidR="00C43613" w:rsidRPr="00772054">
        <w:t>på djurhälsosidan som förebild.</w:t>
      </w:r>
      <w:r w:rsidR="009718AA" w:rsidRPr="00772054">
        <w:t xml:space="preserve"> Frågan om ett EU-centrum </w:t>
      </w:r>
      <w:r w:rsidR="00C43613" w:rsidRPr="00772054">
        <w:t xml:space="preserve">för djurskydd </w:t>
      </w:r>
      <w:r w:rsidR="009718AA" w:rsidRPr="00772054">
        <w:t xml:space="preserve">har inte </w:t>
      </w:r>
      <w:r w:rsidR="005D06C7" w:rsidRPr="00772054">
        <w:t xml:space="preserve">diskuterats i rådet. </w:t>
      </w:r>
    </w:p>
    <w:p w:rsidR="005D06C7" w:rsidRPr="00772054" w:rsidRDefault="005D06C7" w:rsidP="00F52EC0"/>
    <w:p w:rsidR="000236DB" w:rsidRPr="00772054" w:rsidRDefault="000236DB" w:rsidP="00F52EC0">
      <w:pPr>
        <w:rPr>
          <w:i/>
        </w:rPr>
      </w:pPr>
      <w:r w:rsidRPr="00772054">
        <w:rPr>
          <w:i/>
        </w:rPr>
        <w:t>KOM:s rapport</w:t>
      </w:r>
    </w:p>
    <w:p w:rsidR="00C43613" w:rsidRPr="00772054" w:rsidRDefault="005D06C7" w:rsidP="005D06C7">
      <w:pPr>
        <w:rPr>
          <w:rStyle w:val="RKnormalChar"/>
        </w:rPr>
      </w:pPr>
      <w:r w:rsidRPr="00772054">
        <w:t xml:space="preserve">Ett konsortium har på KOM:s uppdrag </w:t>
      </w:r>
      <w:r w:rsidR="00EE6612" w:rsidRPr="00772054">
        <w:t xml:space="preserve">gjort en genomförbarhetsstudie avseende </w:t>
      </w:r>
      <w:r w:rsidRPr="00772054">
        <w:t>djurskyddsmärkning samt ett EU-centrum för djurskydd. B</w:t>
      </w:r>
      <w:r w:rsidR="00F52EC0" w:rsidRPr="00772054">
        <w:rPr>
          <w:rStyle w:val="RKnormalChar"/>
        </w:rPr>
        <w:t>aserat på deras analys har KOM</w:t>
      </w:r>
      <w:r w:rsidR="00C872EB" w:rsidRPr="00772054">
        <w:rPr>
          <w:rStyle w:val="RKnormalChar"/>
        </w:rPr>
        <w:t xml:space="preserve"> </w:t>
      </w:r>
      <w:r w:rsidR="00B57921" w:rsidRPr="00772054">
        <w:rPr>
          <w:rStyle w:val="RKnormalChar"/>
        </w:rPr>
        <w:t>tagit fram den rapport som nu ska presenteras. I rapporten bedömer KOM</w:t>
      </w:r>
      <w:r w:rsidR="00C872EB" w:rsidRPr="00772054">
        <w:rPr>
          <w:rStyle w:val="RKnormalChar"/>
        </w:rPr>
        <w:t xml:space="preserve"> att det måste diskuteras ytterligare </w:t>
      </w:r>
      <w:r w:rsidR="009F30F6" w:rsidRPr="00772054">
        <w:rPr>
          <w:rStyle w:val="RKnormalChar"/>
        </w:rPr>
        <w:t xml:space="preserve">hur informationen om djurskyddet kan förbättras. KOM menar att EU:s politik </w:t>
      </w:r>
      <w:r w:rsidR="00BF3CA8" w:rsidRPr="00772054">
        <w:rPr>
          <w:rStyle w:val="RKnormalChar"/>
        </w:rPr>
        <w:t>på området</w:t>
      </w:r>
      <w:r w:rsidR="009F30F6" w:rsidRPr="00772054">
        <w:rPr>
          <w:rStyle w:val="RKnormalChar"/>
        </w:rPr>
        <w:t xml:space="preserve"> ska syfta till att ge EU:s jordbrukare politiskt stöd för att producera det konsumenten vill ha, kunna informera om detta samt få bra betalt för sina produkter. </w:t>
      </w:r>
      <w:r w:rsidR="00F52EC0" w:rsidRPr="00772054">
        <w:rPr>
          <w:rStyle w:val="RKnormalChar"/>
        </w:rPr>
        <w:t>KO</w:t>
      </w:r>
      <w:r w:rsidR="00D10790" w:rsidRPr="00772054">
        <w:rPr>
          <w:rStyle w:val="RKnormalChar"/>
        </w:rPr>
        <w:t>M framhåller att</w:t>
      </w:r>
      <w:r w:rsidR="009F30F6" w:rsidRPr="00772054">
        <w:rPr>
          <w:rStyle w:val="RKnormalChar"/>
        </w:rPr>
        <w:t xml:space="preserve"> rapport</w:t>
      </w:r>
      <w:r w:rsidR="00D10790" w:rsidRPr="00772054">
        <w:rPr>
          <w:rStyle w:val="RKnormalChar"/>
        </w:rPr>
        <w:t>en</w:t>
      </w:r>
      <w:r w:rsidR="009F30F6" w:rsidRPr="00772054">
        <w:rPr>
          <w:rStyle w:val="RKnormalChar"/>
        </w:rPr>
        <w:t xml:space="preserve"> </w:t>
      </w:r>
      <w:r w:rsidR="00F52EC0" w:rsidRPr="00772054">
        <w:rPr>
          <w:rStyle w:val="RKnormalChar"/>
        </w:rPr>
        <w:t>syftar till att främja en politisk diskussion inom rådet och övriga institutioner. Resultatet från debatten kommer att användas som underlag för KOM i kommande arbete med att utvärdera gemenskapens djurskyddspolitik.</w:t>
      </w:r>
      <w:r w:rsidR="00B57921" w:rsidRPr="00772054">
        <w:rPr>
          <w:rStyle w:val="RKnormalChar"/>
        </w:rPr>
        <w:t xml:space="preserve"> Det poängteras att konkreta förslag kommer att föregås av en grundlig konsekvensanalys. </w:t>
      </w:r>
    </w:p>
    <w:p w:rsidR="00C43613" w:rsidRPr="00772054" w:rsidRDefault="00C43613" w:rsidP="005D06C7">
      <w:pPr>
        <w:rPr>
          <w:rStyle w:val="RKnormalChar"/>
        </w:rPr>
      </w:pPr>
    </w:p>
    <w:p w:rsidR="000236DB" w:rsidRPr="00772054" w:rsidRDefault="00402B2D" w:rsidP="000236DB">
      <w:r w:rsidRPr="00772054">
        <w:t xml:space="preserve">Rapporten innehåller inga konkreta förslag eller direkt ställningstagande från KOM. KOM resonerar istället kring </w:t>
      </w:r>
      <w:r w:rsidR="00BF3CA8" w:rsidRPr="00772054">
        <w:t xml:space="preserve">bl.a. </w:t>
      </w:r>
      <w:r w:rsidRPr="00772054">
        <w:t xml:space="preserve">vilken upplysning konsumenten vill ha och kan få samt huruvida det </w:t>
      </w:r>
      <w:r w:rsidR="00B57921" w:rsidRPr="00772054">
        <w:t>behövs EU-</w:t>
      </w:r>
      <w:r w:rsidRPr="00772054">
        <w:t>harmoniser</w:t>
      </w:r>
      <w:r w:rsidR="00B57921" w:rsidRPr="00772054">
        <w:t>ing när det gäller djurskydds</w:t>
      </w:r>
      <w:r w:rsidRPr="00772054">
        <w:t xml:space="preserve">märkning. </w:t>
      </w:r>
      <w:r w:rsidR="000236DB" w:rsidRPr="00772054">
        <w:t xml:space="preserve">Vidare diskuteras vilken roll offentliga informationskampanjer kan tänkas ha och i vilken utsträckning ett frivilligt märkningssystem skulle påverka handeln med tredje land. </w:t>
      </w:r>
    </w:p>
    <w:p w:rsidR="000236DB" w:rsidRPr="00772054" w:rsidRDefault="000236DB" w:rsidP="00F52EC0"/>
    <w:p w:rsidR="000236DB" w:rsidRPr="00772054" w:rsidRDefault="00B57921" w:rsidP="00F52EC0">
      <w:r w:rsidRPr="00772054">
        <w:t>Märkningss</w:t>
      </w:r>
      <w:r w:rsidR="000236DB" w:rsidRPr="00772054">
        <w:t>ystemen</w:t>
      </w:r>
      <w:r w:rsidR="00402B2D" w:rsidRPr="00772054">
        <w:t xml:space="preserve"> för den ekologiska produktionen</w:t>
      </w:r>
      <w:r w:rsidR="000236DB" w:rsidRPr="00772054">
        <w:t xml:space="preserve"> och</w:t>
      </w:r>
      <w:r w:rsidR="00402B2D" w:rsidRPr="00772054">
        <w:t xml:space="preserve"> för ”reserverade termer” framhålls som exempel på system som skulle kunna fungera som förebild för en eventuell djurskyddsmärkning. </w:t>
      </w:r>
      <w:r w:rsidRPr="00772054">
        <w:t>Ett exempel på ”reserverade termer” är handelsnormer för konsumtionsägg där det på äggen måste anges vilket system som använts och det finns också en definition på vad som är t.ex. frigående utomhus. En viktig fråga när det gäller information till konsument sägs dock vara att det ibland är svårt att jämföra och validera skilda påståenden som hävdar att ett visst djurhållningssystem innebär ett extra gott djurskydd. Också här kan märkningen av konsumtionsägg fungera som exempel – hur vet konsumenten om en höna i en inredd b</w:t>
      </w:r>
      <w:r w:rsidR="00D306F7" w:rsidRPr="00772054">
        <w:t>ur haft det bättre eller sämre än en höna som är frigående inomhus?</w:t>
      </w:r>
      <w:r w:rsidRPr="00772054">
        <w:t xml:space="preserve"> </w:t>
      </w:r>
      <w:r w:rsidR="000236DB" w:rsidRPr="00772054">
        <w:t xml:space="preserve">En möjlighet är en utveckling av ett system för djurskyddsindikatorer där man inte använder djurhållningssystemet som sådant som bas för att hävda ett gott djurskydd utan istället undersöker hur djuren mår i sin miljö. Möjligheten att ta fram sådana indikatorer har analyserats av ett EU-finansierat projekt, Welfare Quality, som redovisade resultatet av sitt arbete i samband med en ordförandeskapskonferens i oktober i år. </w:t>
      </w:r>
    </w:p>
    <w:p w:rsidR="000236DB" w:rsidRPr="00772054" w:rsidRDefault="000236DB" w:rsidP="00F52EC0"/>
    <w:p w:rsidR="00B57921" w:rsidRPr="00772054" w:rsidRDefault="00BF3CA8" w:rsidP="00F52EC0">
      <w:r w:rsidRPr="00772054">
        <w:t xml:space="preserve">Rapporten belyser vidare behovet av ytterligare samordning på djurskyddsområdet och möjligheten för forskare att samarbeta i nätverk. Det framhålls att detta skulle kunna göras inom ramen för ett europeiskt nätverk av nationella referenscentrum med den befintliga modellen för </w:t>
      </w:r>
      <w:r w:rsidR="00B57921" w:rsidRPr="00772054">
        <w:t xml:space="preserve">gemenskapslaboratorier inom djurhälsa som förebild. Innan något sådant utvecklas måste dock för- och nackdelar noga diskuteras. </w:t>
      </w:r>
    </w:p>
    <w:p w:rsidR="002E692A" w:rsidRPr="00772054" w:rsidRDefault="002E692A">
      <w:pPr>
        <w:pStyle w:val="RKrubrik"/>
      </w:pPr>
      <w:r w:rsidRPr="00772054">
        <w:t>Rättslig grund och beslutsförfarande</w:t>
      </w:r>
    </w:p>
    <w:p w:rsidR="002E692A" w:rsidRPr="00772054" w:rsidRDefault="00E04AE2">
      <w:pPr>
        <w:pStyle w:val="RKnormal"/>
      </w:pPr>
      <w:r w:rsidRPr="00772054">
        <w:t>-</w:t>
      </w:r>
    </w:p>
    <w:p w:rsidR="002E692A" w:rsidRPr="00772054" w:rsidRDefault="002E692A">
      <w:pPr>
        <w:pStyle w:val="RKrubrik"/>
        <w:rPr>
          <w:i/>
          <w:iCs/>
        </w:rPr>
      </w:pPr>
      <w:r w:rsidRPr="00772054">
        <w:rPr>
          <w:i/>
          <w:iCs/>
        </w:rPr>
        <w:t>Svensk ståndpunkt</w:t>
      </w:r>
    </w:p>
    <w:p w:rsidR="00D306F7" w:rsidRPr="00772054" w:rsidRDefault="00E04AE2" w:rsidP="00E04AE2">
      <w:pPr>
        <w:pStyle w:val="RKnormal"/>
      </w:pPr>
      <w:r w:rsidRPr="00772054">
        <w:t>SE är positiv</w:t>
      </w:r>
      <w:r w:rsidR="00D306F7" w:rsidRPr="00772054">
        <w:t>t</w:t>
      </w:r>
      <w:r w:rsidRPr="00772054">
        <w:t xml:space="preserve"> till att rådet och parlamentet fått ett underlag som </w:t>
      </w:r>
      <w:r w:rsidR="00D10790" w:rsidRPr="00772054">
        <w:t>tillsammans med konsortiets genomförbarhetsstudier kan utgöra ett stöd för en</w:t>
      </w:r>
      <w:r w:rsidRPr="00772054">
        <w:t xml:space="preserve"> mer djupgående diskussion av dessa frågor. </w:t>
      </w:r>
      <w:r w:rsidR="00D306F7" w:rsidRPr="00772054">
        <w:t>Sverige hade dock gärna fått ytterligare information från KOM om hur de ställer sig till de frågeställningar som tas up</w:t>
      </w:r>
      <w:r w:rsidR="00E93E58" w:rsidRPr="00772054">
        <w:t>p</w:t>
      </w:r>
      <w:r w:rsidR="00D306F7" w:rsidRPr="00772054">
        <w:t xml:space="preserve"> i rapporten. </w:t>
      </w:r>
    </w:p>
    <w:p w:rsidR="00D306F7" w:rsidRPr="00772054" w:rsidRDefault="00D306F7" w:rsidP="00E04AE2">
      <w:pPr>
        <w:pStyle w:val="RKnormal"/>
      </w:pPr>
    </w:p>
    <w:p w:rsidR="00D306F7" w:rsidRPr="00772054" w:rsidRDefault="00E04AE2" w:rsidP="00E04AE2">
      <w:pPr>
        <w:pStyle w:val="RKnormal"/>
      </w:pPr>
      <w:r w:rsidRPr="00772054">
        <w:t xml:space="preserve">När det gäller sakfrågan anser SE att </w:t>
      </w:r>
      <w:r w:rsidR="00D306F7" w:rsidRPr="00772054">
        <w:t xml:space="preserve">det är mycket viktigt att </w:t>
      </w:r>
      <w:r w:rsidRPr="00772054">
        <w:t xml:space="preserve">en eventuell djurskyddsmärkning ska vara frivillig. </w:t>
      </w:r>
      <w:r w:rsidR="00D306F7" w:rsidRPr="00772054">
        <w:t>Vidare är det angeläget att en eventuell märkning bidrar till att förbättra djurskyddet, inte är diskriminerande mot tredje land och är enkel för konsumenten att förstå.</w:t>
      </w:r>
    </w:p>
    <w:p w:rsidR="00D306F7" w:rsidRPr="00772054" w:rsidRDefault="00D306F7" w:rsidP="00E04AE2">
      <w:pPr>
        <w:pStyle w:val="RKnormal"/>
      </w:pPr>
    </w:p>
    <w:p w:rsidR="00E04AE2" w:rsidRPr="00772054" w:rsidRDefault="00E04AE2" w:rsidP="00E04AE2">
      <w:pPr>
        <w:pStyle w:val="RKnormal"/>
        <w:rPr>
          <w:i/>
          <w:iCs/>
        </w:rPr>
      </w:pPr>
      <w:r w:rsidRPr="00772054">
        <w:t>SE är positiv</w:t>
      </w:r>
      <w:r w:rsidR="00D10790" w:rsidRPr="00772054">
        <w:t>t</w:t>
      </w:r>
      <w:r w:rsidRPr="00772054">
        <w:t xml:space="preserve"> till </w:t>
      </w:r>
      <w:r w:rsidR="00D306F7" w:rsidRPr="00772054">
        <w:t>inrättandet av ett europeiskt nätverk för referenscentrum</w:t>
      </w:r>
      <w:r w:rsidRPr="00772054">
        <w:t>.</w:t>
      </w:r>
      <w:r w:rsidR="00D10790" w:rsidRPr="00772054">
        <w:t xml:space="preserve"> </w:t>
      </w:r>
    </w:p>
    <w:p w:rsidR="002E692A" w:rsidRPr="00772054" w:rsidRDefault="002E692A">
      <w:pPr>
        <w:pStyle w:val="RKrubrik"/>
      </w:pPr>
      <w:r w:rsidRPr="00772054">
        <w:t>Europaparlamentets inställning</w:t>
      </w:r>
    </w:p>
    <w:p w:rsidR="00B57921" w:rsidRPr="00772054" w:rsidRDefault="00B57921" w:rsidP="00B57921">
      <w:pPr>
        <w:pStyle w:val="RKnormal"/>
      </w:pPr>
      <w:r w:rsidRPr="00772054">
        <w:t>-</w:t>
      </w:r>
    </w:p>
    <w:p w:rsidR="002E692A" w:rsidRPr="00772054" w:rsidRDefault="002E692A">
      <w:pPr>
        <w:pStyle w:val="RKrubrik"/>
        <w:rPr>
          <w:i/>
          <w:iCs/>
        </w:rPr>
      </w:pPr>
      <w:r w:rsidRPr="00772054">
        <w:rPr>
          <w:i/>
          <w:iCs/>
        </w:rPr>
        <w:t>Förslaget</w:t>
      </w:r>
    </w:p>
    <w:p w:rsidR="002E692A" w:rsidRPr="00772054" w:rsidRDefault="00B57921">
      <w:pPr>
        <w:pStyle w:val="RKnormal"/>
      </w:pPr>
      <w:r w:rsidRPr="00772054">
        <w:t>-</w:t>
      </w:r>
    </w:p>
    <w:p w:rsidR="002E692A" w:rsidRPr="00772054" w:rsidRDefault="002E692A">
      <w:pPr>
        <w:pStyle w:val="RKrubrik"/>
        <w:rPr>
          <w:i/>
          <w:iCs/>
        </w:rPr>
      </w:pPr>
      <w:r w:rsidRPr="00772054">
        <w:rPr>
          <w:i/>
          <w:iCs/>
        </w:rPr>
        <w:t>Gällande svenska regler och förslagets effekter på dessa</w:t>
      </w:r>
    </w:p>
    <w:p w:rsidR="002E692A" w:rsidRPr="00772054" w:rsidRDefault="00F52EC0">
      <w:pPr>
        <w:pStyle w:val="RKnormal"/>
      </w:pPr>
      <w:r w:rsidRPr="00772054">
        <w:t>-</w:t>
      </w:r>
    </w:p>
    <w:p w:rsidR="002E692A" w:rsidRPr="00772054" w:rsidRDefault="002E692A">
      <w:pPr>
        <w:pStyle w:val="RKrubrik"/>
      </w:pPr>
      <w:r w:rsidRPr="00772054">
        <w:t>Ekonomiska konsekvenser</w:t>
      </w:r>
    </w:p>
    <w:p w:rsidR="0045301B" w:rsidRPr="00772054" w:rsidRDefault="0045301B">
      <w:pPr>
        <w:pStyle w:val="RKnormal"/>
      </w:pPr>
      <w:r w:rsidRPr="00772054">
        <w:t>-</w:t>
      </w:r>
    </w:p>
    <w:p w:rsidR="002E692A" w:rsidRPr="00772054" w:rsidRDefault="002E692A">
      <w:pPr>
        <w:pStyle w:val="RKrubrik"/>
      </w:pPr>
      <w:r w:rsidRPr="00772054">
        <w:t>Övrigt</w:t>
      </w:r>
    </w:p>
    <w:p w:rsidR="002E692A" w:rsidRPr="00772054" w:rsidRDefault="00F52EC0">
      <w:pPr>
        <w:pStyle w:val="RKnormal"/>
      </w:pPr>
      <w:r w:rsidRPr="00772054">
        <w:t xml:space="preserve">Sverige arbetar för att ett eventuellt EU-centrum för djurskydd förläggs till Sverige. </w:t>
      </w:r>
    </w:p>
    <w:p w:rsidR="002E692A" w:rsidRPr="00772054" w:rsidRDefault="002E692A">
      <w:pPr>
        <w:pStyle w:val="RKnormal"/>
        <w:rPr>
          <w:i/>
          <w:iCs/>
        </w:rPr>
      </w:pPr>
    </w:p>
    <w:p w:rsidR="002E692A" w:rsidRPr="00772054" w:rsidRDefault="002E692A">
      <w:pPr>
        <w:pStyle w:val="RKnormal"/>
        <w:ind w:left="-1134"/>
      </w:pPr>
    </w:p>
    <w:p w:rsidR="006E4E11" w:rsidRPr="00772054" w:rsidRDefault="006E4E11">
      <w:pPr>
        <w:pStyle w:val="RKrubrik"/>
        <w:spacing w:before="0" w:after="0"/>
      </w:pPr>
    </w:p>
    <w:p w:rsidR="006E4E11" w:rsidRPr="00772054" w:rsidRDefault="006E4E11">
      <w:pPr>
        <w:pStyle w:val="RKnormal"/>
      </w:pPr>
    </w:p>
    <w:p w:rsidR="002E692A" w:rsidRPr="00772054" w:rsidRDefault="002E692A">
      <w:pPr>
        <w:pStyle w:val="RKnormal"/>
      </w:pPr>
    </w:p>
    <w:sectPr w:rsidR="002E692A" w:rsidRPr="0077205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68" w:rsidRPr="00772054" w:rsidRDefault="00261B68">
      <w:r w:rsidRPr="00772054">
        <w:separator/>
      </w:r>
    </w:p>
  </w:endnote>
  <w:endnote w:type="continuationSeparator" w:id="0">
    <w:p w:rsidR="00261B68" w:rsidRPr="00772054" w:rsidRDefault="00261B68">
      <w:r w:rsidRPr="00772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68" w:rsidRPr="00772054" w:rsidRDefault="00261B68">
      <w:r w:rsidRPr="00772054">
        <w:separator/>
      </w:r>
    </w:p>
  </w:footnote>
  <w:footnote w:type="continuationSeparator" w:id="0">
    <w:p w:rsidR="00261B68" w:rsidRPr="00772054" w:rsidRDefault="00261B68">
      <w:r w:rsidRPr="00772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8A" w:rsidRPr="00772054" w:rsidRDefault="00B0238A">
    <w:pPr>
      <w:pStyle w:val="Sidhuvud"/>
      <w:framePr w:wrap="around" w:vAnchor="text" w:hAnchor="margin" w:xAlign="right" w:y="1"/>
      <w:rPr>
        <w:rStyle w:val="Sidnummer"/>
      </w:rPr>
    </w:pPr>
    <w:r w:rsidRPr="00772054">
      <w:rPr>
        <w:rStyle w:val="Sidnummer"/>
      </w:rPr>
      <w:fldChar w:fldCharType="begin" w:fldLock="1"/>
    </w:r>
    <w:r w:rsidRPr="00772054">
      <w:rPr>
        <w:rStyle w:val="Sidnummer"/>
      </w:rPr>
      <w:instrText xml:space="preserve">PAGE  </w:instrText>
    </w:r>
    <w:r w:rsidRPr="00772054">
      <w:rPr>
        <w:rStyle w:val="Sidnummer"/>
      </w:rPr>
      <w:fldChar w:fldCharType="separate"/>
    </w:r>
    <w:r w:rsidR="00BA4171" w:rsidRPr="00772054">
      <w:rPr>
        <w:rStyle w:val="Sidnummer"/>
      </w:rPr>
      <w:t>4</w:t>
    </w:r>
    <w:r w:rsidRPr="007720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238A" w:rsidRPr="00772054">
      <w:tblPrEx>
        <w:tblCellMar>
          <w:top w:w="0" w:type="dxa"/>
          <w:bottom w:w="0" w:type="dxa"/>
        </w:tblCellMar>
      </w:tblPrEx>
      <w:trPr>
        <w:cantSplit/>
      </w:trPr>
      <w:tc>
        <w:tcPr>
          <w:tcW w:w="3119" w:type="dxa"/>
        </w:tcPr>
        <w:p w:rsidR="00B0238A" w:rsidRPr="00772054" w:rsidRDefault="00B0238A">
          <w:pPr>
            <w:pStyle w:val="Sidhuvud"/>
            <w:spacing w:line="200" w:lineRule="atLeast"/>
            <w:ind w:right="357"/>
            <w:rPr>
              <w:rFonts w:ascii="TradeGothic" w:hAnsi="TradeGothic"/>
              <w:b/>
              <w:bCs/>
              <w:sz w:val="16"/>
            </w:rPr>
          </w:pPr>
        </w:p>
      </w:tc>
      <w:tc>
        <w:tcPr>
          <w:tcW w:w="4111" w:type="dxa"/>
          <w:tcMar>
            <w:left w:w="567" w:type="dxa"/>
          </w:tcMar>
        </w:tcPr>
        <w:p w:rsidR="00B0238A" w:rsidRPr="00772054" w:rsidRDefault="00B0238A">
          <w:pPr>
            <w:pStyle w:val="Sidhuvud"/>
            <w:ind w:right="360"/>
          </w:pPr>
        </w:p>
      </w:tc>
      <w:tc>
        <w:tcPr>
          <w:tcW w:w="1525" w:type="dxa"/>
        </w:tcPr>
        <w:p w:rsidR="00B0238A" w:rsidRPr="00772054" w:rsidRDefault="00B0238A">
          <w:pPr>
            <w:pStyle w:val="Sidhuvud"/>
            <w:ind w:right="360"/>
          </w:pPr>
        </w:p>
      </w:tc>
    </w:tr>
  </w:tbl>
  <w:p w:rsidR="00B0238A" w:rsidRPr="00772054" w:rsidRDefault="00B0238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8A" w:rsidRPr="00772054" w:rsidRDefault="00B0238A">
    <w:pPr>
      <w:pStyle w:val="Sidhuvud"/>
      <w:framePr w:wrap="around" w:vAnchor="text" w:hAnchor="margin" w:xAlign="right" w:y="1"/>
      <w:rPr>
        <w:rStyle w:val="Sidnummer"/>
      </w:rPr>
    </w:pPr>
    <w:r w:rsidRPr="00772054">
      <w:rPr>
        <w:rStyle w:val="Sidnummer"/>
      </w:rPr>
      <w:fldChar w:fldCharType="begin" w:fldLock="1"/>
    </w:r>
    <w:r w:rsidRPr="00772054">
      <w:rPr>
        <w:rStyle w:val="Sidnummer"/>
      </w:rPr>
      <w:instrText xml:space="preserve">PAGE  </w:instrText>
    </w:r>
    <w:r w:rsidRPr="00772054">
      <w:rPr>
        <w:rStyle w:val="Sidnummer"/>
      </w:rPr>
      <w:fldChar w:fldCharType="separate"/>
    </w:r>
    <w:r w:rsidR="00BA4171" w:rsidRPr="00772054">
      <w:rPr>
        <w:rStyle w:val="Sidnummer"/>
      </w:rPr>
      <w:t>3</w:t>
    </w:r>
    <w:r w:rsidRPr="0077205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0238A" w:rsidRPr="00772054">
      <w:tblPrEx>
        <w:tblCellMar>
          <w:top w:w="0" w:type="dxa"/>
          <w:bottom w:w="0" w:type="dxa"/>
        </w:tblCellMar>
      </w:tblPrEx>
      <w:trPr>
        <w:cantSplit/>
      </w:trPr>
      <w:tc>
        <w:tcPr>
          <w:tcW w:w="3119" w:type="dxa"/>
        </w:tcPr>
        <w:p w:rsidR="00B0238A" w:rsidRPr="00772054" w:rsidRDefault="00B0238A">
          <w:pPr>
            <w:pStyle w:val="Sidhuvud"/>
            <w:spacing w:line="200" w:lineRule="atLeast"/>
            <w:ind w:right="357"/>
            <w:rPr>
              <w:rFonts w:ascii="TradeGothic" w:hAnsi="TradeGothic"/>
              <w:b/>
              <w:bCs/>
              <w:sz w:val="16"/>
            </w:rPr>
          </w:pPr>
        </w:p>
      </w:tc>
      <w:tc>
        <w:tcPr>
          <w:tcW w:w="4111" w:type="dxa"/>
          <w:tcMar>
            <w:left w:w="567" w:type="dxa"/>
          </w:tcMar>
        </w:tcPr>
        <w:p w:rsidR="00B0238A" w:rsidRPr="00772054" w:rsidRDefault="00B0238A">
          <w:pPr>
            <w:pStyle w:val="Sidhuvud"/>
            <w:ind w:right="360"/>
          </w:pPr>
        </w:p>
      </w:tc>
      <w:tc>
        <w:tcPr>
          <w:tcW w:w="1525" w:type="dxa"/>
        </w:tcPr>
        <w:p w:rsidR="00B0238A" w:rsidRPr="00772054" w:rsidRDefault="00B0238A">
          <w:pPr>
            <w:pStyle w:val="Sidhuvud"/>
            <w:ind w:right="360"/>
          </w:pPr>
        </w:p>
      </w:tc>
    </w:tr>
  </w:tbl>
  <w:p w:rsidR="00B0238A" w:rsidRPr="00772054" w:rsidRDefault="00B0238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38A" w:rsidRPr="00772054" w:rsidRDefault="00772054">
    <w:pPr>
      <w:framePr w:w="2948" w:h="1321" w:hRule="exact" w:wrap="notBeside" w:vAnchor="page" w:hAnchor="page" w:x="1362" w:y="653"/>
    </w:pPr>
    <w:r w:rsidRPr="0077205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0238A" w:rsidRPr="00772054" w:rsidRDefault="00B0238A">
    <w:pPr>
      <w:pStyle w:val="RKrubrik"/>
      <w:keepNext w:val="0"/>
      <w:tabs>
        <w:tab w:val="clear" w:pos="1134"/>
        <w:tab w:val="clear" w:pos="2835"/>
      </w:tabs>
      <w:spacing w:before="0" w:after="0" w:line="320" w:lineRule="atLeast"/>
      <w:rPr>
        <w:bCs/>
      </w:rPr>
    </w:pPr>
  </w:p>
  <w:p w:rsidR="00B0238A" w:rsidRPr="00772054" w:rsidRDefault="00B0238A">
    <w:pPr>
      <w:rPr>
        <w:rFonts w:ascii="TradeGothic" w:hAnsi="TradeGothic"/>
        <w:b/>
        <w:bCs/>
        <w:spacing w:val="12"/>
        <w:sz w:val="22"/>
      </w:rPr>
    </w:pPr>
  </w:p>
  <w:p w:rsidR="00B0238A" w:rsidRPr="00772054" w:rsidRDefault="00B0238A">
    <w:pPr>
      <w:pStyle w:val="RKrubrik"/>
      <w:keepNext w:val="0"/>
      <w:tabs>
        <w:tab w:val="clear" w:pos="1134"/>
        <w:tab w:val="clear" w:pos="2835"/>
      </w:tabs>
      <w:spacing w:before="0" w:after="0" w:line="320" w:lineRule="atLeast"/>
      <w:rPr>
        <w:bCs/>
      </w:rPr>
    </w:pPr>
  </w:p>
  <w:p w:rsidR="00B0238A" w:rsidRPr="00772054" w:rsidRDefault="00B0238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95920"/>
    <w:multiLevelType w:val="hybridMultilevel"/>
    <w:tmpl w:val="E0AE21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F06DA0"/>
    <w:multiLevelType w:val="hybridMultilevel"/>
    <w:tmpl w:val="ADBEDB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33751892">
    <w:abstractNumId w:val="1"/>
  </w:num>
  <w:num w:numId="2" w16cid:durableId="137595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236DB"/>
    <w:rsid w:val="00150384"/>
    <w:rsid w:val="00166F7F"/>
    <w:rsid w:val="001C01B7"/>
    <w:rsid w:val="00261B68"/>
    <w:rsid w:val="002E692A"/>
    <w:rsid w:val="00402B2D"/>
    <w:rsid w:val="0045301B"/>
    <w:rsid w:val="005D06C7"/>
    <w:rsid w:val="00654C45"/>
    <w:rsid w:val="006E4E11"/>
    <w:rsid w:val="007242A3"/>
    <w:rsid w:val="00772054"/>
    <w:rsid w:val="007A4097"/>
    <w:rsid w:val="009718AA"/>
    <w:rsid w:val="009F30F6"/>
    <w:rsid w:val="00AE6AE1"/>
    <w:rsid w:val="00B0238A"/>
    <w:rsid w:val="00B57921"/>
    <w:rsid w:val="00BA4171"/>
    <w:rsid w:val="00BF3CA8"/>
    <w:rsid w:val="00C43613"/>
    <w:rsid w:val="00C872EB"/>
    <w:rsid w:val="00D10790"/>
    <w:rsid w:val="00D306F7"/>
    <w:rsid w:val="00E04AE2"/>
    <w:rsid w:val="00E93E58"/>
    <w:rsid w:val="00EE6612"/>
    <w:rsid w:val="00F101DF"/>
    <w:rsid w:val="00F52EC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1B4F7C-BC75-4497-9E26-E1753DB9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E04AE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871</Words>
  <Characters>5275</Characters>
  <Application>Microsoft Office Word</Application>
  <DocSecurity>4</DocSecurity>
  <Lines>146</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2009-12-07T11:31:00Z</cp:lastPrinted>
  <dcterms:created xsi:type="dcterms:W3CDTF">2025-12-17T23:58:00Z</dcterms:created>
  <dcterms:modified xsi:type="dcterms:W3CDTF">2025-12-17T23:58:00Z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