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C8F2B4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2A53A31676F4C7BA953ED82D790D1BF"/>
        </w:placeholder>
        <w15:appearance w15:val="hidden"/>
        <w:text/>
      </w:sdtPr>
      <w:sdtEndPr/>
      <w:sdtContent>
        <w:p w:rsidR="00AF30DD" w:rsidP="00CC4C93" w:rsidRDefault="00AF30DD" w14:paraId="5C8F2B4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0463408-2e44-46a6-a776-56396d225f95"/>
        <w:id w:val="1971387763"/>
        <w:lock w:val="sdtLocked"/>
      </w:sdtPr>
      <w:sdtEndPr/>
      <w:sdtContent>
        <w:p w:rsidR="00BC5D58" w:rsidRDefault="00D73B20" w14:paraId="5C8F2B4D" w14:textId="77777777">
          <w:pPr>
            <w:pStyle w:val="Frslagstext"/>
          </w:pPr>
          <w:r>
            <w:t>Riksdagen ställer sig bakom det som anförs i motionen om noll promille och tillkännager detta för regeringen.</w:t>
          </w:r>
        </w:p>
      </w:sdtContent>
    </w:sdt>
    <w:p w:rsidR="00AF30DD" w:rsidP="00AF30DD" w:rsidRDefault="000156D9" w14:paraId="5C8F2B4E" w14:textId="77777777">
      <w:pPr>
        <w:pStyle w:val="Rubrik1"/>
      </w:pPr>
      <w:bookmarkStart w:name="MotionsStart" w:id="1"/>
      <w:bookmarkEnd w:id="1"/>
      <w:r>
        <w:t>Motivering</w:t>
      </w:r>
    </w:p>
    <w:p w:rsidR="00853B32" w:rsidP="00853B32" w:rsidRDefault="00853B32" w14:paraId="5C8F2B4F" w14:textId="77777777">
      <w:pPr>
        <w:pStyle w:val="Normalutanindragellerluft"/>
      </w:pPr>
      <w:r>
        <w:t>För snart ett sekel sedan pågick diskussioner huruvida det skulle vara lagligt att</w:t>
      </w:r>
    </w:p>
    <w:p w:rsidR="00853B32" w:rsidP="00853B32" w:rsidRDefault="00853B32" w14:paraId="5C8F2B50" w14:textId="77777777">
      <w:pPr>
        <w:pStyle w:val="Normalutanindragellerluft"/>
      </w:pPr>
      <w:r>
        <w:t>bruka berusningsdrycker eller inte. Diskussionen slutade i en folkomröstning, där en</w:t>
      </w:r>
    </w:p>
    <w:p w:rsidR="00853B32" w:rsidP="00853B32" w:rsidRDefault="00853B32" w14:paraId="5C8F2B51" w14:textId="77777777">
      <w:pPr>
        <w:pStyle w:val="Normalutanindragellerluft"/>
      </w:pPr>
      <w:r>
        <w:t>mycket svag majoritet röstade för att tillåta alkohol. Eftersom inget parti driver frågan</w:t>
      </w:r>
    </w:p>
    <w:p w:rsidR="00853B32" w:rsidP="00853B32" w:rsidRDefault="00853B32" w14:paraId="5C8F2B52" w14:textId="77777777">
      <w:pPr>
        <w:pStyle w:val="Normalutanindragellerluft"/>
      </w:pPr>
      <w:r>
        <w:t>om att förbjuda alkohol och då inget initiativ till en folkomröstning i frågan är aktuell</w:t>
      </w:r>
    </w:p>
    <w:p w:rsidR="00853B32" w:rsidP="00853B32" w:rsidRDefault="00853B32" w14:paraId="5C8F2B53" w14:textId="77777777">
      <w:pPr>
        <w:pStyle w:val="Normalutanindragellerluft"/>
      </w:pPr>
      <w:r>
        <w:t>har vi således endast att förhålla oss till utslaget av den folkomröstningen. Men detta</w:t>
      </w:r>
    </w:p>
    <w:p w:rsidR="00853B32" w:rsidP="00853B32" w:rsidRDefault="00853B32" w14:paraId="5C8F2B54" w14:textId="77777777">
      <w:pPr>
        <w:pStyle w:val="Normalutanindragellerluft"/>
      </w:pPr>
      <w:r>
        <w:t>förhållningssätt kommer inte utan vidare komplikationer. Alkoholförtäringen orsakar</w:t>
      </w:r>
    </w:p>
    <w:p w:rsidR="00853B32" w:rsidP="00853B32" w:rsidRDefault="00853B32" w14:paraId="5C8F2B55" w14:textId="77777777">
      <w:pPr>
        <w:pStyle w:val="Normalutanindragellerluft"/>
      </w:pPr>
      <w:r>
        <w:lastRenderedPageBreak/>
        <w:t>inte bara skador och problem för mångmiljardbelopp, utan leder även till att människors</w:t>
      </w:r>
    </w:p>
    <w:p w:rsidR="00853B32" w:rsidP="00853B32" w:rsidRDefault="00853B32" w14:paraId="5C8F2B56" w14:textId="77777777">
      <w:pPr>
        <w:pStyle w:val="Normalutanindragellerluft"/>
      </w:pPr>
      <w:r>
        <w:t>liv går till spillo när oskyldiga drabbas av det bristande omdöme som för vissa blir</w:t>
      </w:r>
    </w:p>
    <w:p w:rsidR="00853B32" w:rsidP="00853B32" w:rsidRDefault="00853B32" w14:paraId="5C8F2B57" w14:textId="77777777">
      <w:pPr>
        <w:pStyle w:val="Normalutanindragellerluft"/>
      </w:pPr>
      <w:r>
        <w:t>resultatet av alkoholförtäring.</w:t>
      </w:r>
    </w:p>
    <w:p w:rsidRPr="00853B32" w:rsidR="00853B32" w:rsidP="00853B32" w:rsidRDefault="00853B32" w14:paraId="5C8F2B58" w14:textId="77777777"/>
    <w:p w:rsidR="00853B32" w:rsidP="00853B32" w:rsidRDefault="00853B32" w14:paraId="5C8F2B59" w14:textId="77777777">
      <w:pPr>
        <w:pStyle w:val="Normalutanindragellerluft"/>
      </w:pPr>
      <w:r>
        <w:t>Alla dödsfall går sannolikt inte att förebygga via lagändringar, men troligen går det</w:t>
      </w:r>
    </w:p>
    <w:p w:rsidR="00853B32" w:rsidP="00853B32" w:rsidRDefault="00853B32" w14:paraId="5C8F2B5A" w14:textId="77777777">
      <w:pPr>
        <w:pStyle w:val="Normalutanindragellerluft"/>
      </w:pPr>
      <w:r>
        <w:t>att förhindra åtminstone några dödsfall genom att förtydliga regelverken. Ett sådant</w:t>
      </w:r>
    </w:p>
    <w:p w:rsidR="00853B32" w:rsidP="00853B32" w:rsidRDefault="00853B32" w14:paraId="5C8F2B5B" w14:textId="77777777">
      <w:pPr>
        <w:pStyle w:val="Normalutanindragellerluft"/>
      </w:pPr>
      <w:r>
        <w:t>förtydligande skulle kunna vara att sätta promillegränsen för att framföra fordon till</w:t>
      </w:r>
    </w:p>
    <w:p w:rsidR="00853B32" w:rsidP="00853B32" w:rsidRDefault="00853B32" w14:paraId="5C8F2B5C" w14:textId="77777777">
      <w:pPr>
        <w:pStyle w:val="Normalutanindragellerluft"/>
      </w:pPr>
      <w:r>
        <w:t>noll. Genom ett sådant ställningstagande skickar samhället signaler om att ingen</w:t>
      </w:r>
    </w:p>
    <w:p w:rsidR="00853B32" w:rsidP="00853B32" w:rsidRDefault="00853B32" w14:paraId="5C8F2B5D" w14:textId="77777777">
      <w:pPr>
        <w:pStyle w:val="Normalutanindragellerluft"/>
      </w:pPr>
      <w:r>
        <w:t>alkoholhalt i blodet är tillåten med trolig effekt att färre skulle chansa med bilkörningen,</w:t>
      </w:r>
    </w:p>
    <w:p w:rsidR="00853B32" w:rsidP="00853B32" w:rsidRDefault="00853B32" w14:paraId="5C8F2B5E" w14:textId="77777777">
      <w:pPr>
        <w:pStyle w:val="Normalutanindragellerluft"/>
      </w:pPr>
      <w:r>
        <w:t>eller annan framföring av fordon, vid tillfällen då de inte är säkra på vilken promillehalt</w:t>
      </w:r>
    </w:p>
    <w:p w:rsidR="00AF30DD" w:rsidP="00853B32" w:rsidRDefault="00853B32" w14:paraId="5C8F2B5F" w14:textId="77777777">
      <w:pPr>
        <w:pStyle w:val="Normalutanindragellerluft"/>
      </w:pPr>
      <w:r>
        <w:lastRenderedPageBreak/>
        <w:t>de har i kroppen. 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E0E04321A104CC58D8C6DE1D83BCCC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B04FC" w:rsidRDefault="0003612D" w14:paraId="5C8F2B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3247" w:rsidRDefault="005E3247" w14:paraId="5C8F2B64" w14:textId="77777777"/>
    <w:sectPr w:rsidR="005E324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F2B66" w14:textId="77777777" w:rsidR="00F071C9" w:rsidRDefault="00F071C9" w:rsidP="000C1CAD">
      <w:pPr>
        <w:spacing w:line="240" w:lineRule="auto"/>
      </w:pPr>
      <w:r>
        <w:separator/>
      </w:r>
    </w:p>
  </w:endnote>
  <w:endnote w:type="continuationSeparator" w:id="0">
    <w:p w14:paraId="5C8F2B67" w14:textId="77777777" w:rsidR="00F071C9" w:rsidRDefault="00F071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BBF85" w14:textId="77777777" w:rsidR="0003612D" w:rsidRDefault="0003612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2B6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3612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2B72" w14:textId="77777777" w:rsidR="00AE48E4" w:rsidRDefault="00AE48E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F2B64" w14:textId="77777777" w:rsidR="00F071C9" w:rsidRDefault="00F071C9" w:rsidP="000C1CAD">
      <w:pPr>
        <w:spacing w:line="240" w:lineRule="auto"/>
      </w:pPr>
      <w:r>
        <w:separator/>
      </w:r>
    </w:p>
  </w:footnote>
  <w:footnote w:type="continuationSeparator" w:id="0">
    <w:p w14:paraId="5C8F2B65" w14:textId="77777777" w:rsidR="00F071C9" w:rsidRDefault="00F071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12D" w:rsidRDefault="0003612D" w14:paraId="7913441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12D" w:rsidRDefault="0003612D" w14:paraId="01041AA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C8F2B6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3612D" w14:paraId="5C8F2B6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:1810</w:t>
        </w:r>
      </w:sdtContent>
    </w:sdt>
  </w:p>
  <w:p w:rsidR="00A42228" w:rsidP="00283E0F" w:rsidRDefault="0003612D" w14:paraId="5C8F2B6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53B32" w14:paraId="5C8F2B70" w14:textId="77777777">
        <w:pPr>
          <w:pStyle w:val="FSHRub2"/>
        </w:pPr>
        <w:r>
          <w:t>Noll promille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C8F2B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53B3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612D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04FC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C7897"/>
    <w:rsid w:val="005D2AEC"/>
    <w:rsid w:val="005D60F6"/>
    <w:rsid w:val="005D6E77"/>
    <w:rsid w:val="005E00CF"/>
    <w:rsid w:val="005E1161"/>
    <w:rsid w:val="005E1482"/>
    <w:rsid w:val="005E3247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3B32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386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48E4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22A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D58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3B20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071C9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8F2B4B"/>
  <w15:chartTrackingRefBased/>
  <w15:docId w15:val="{195B64E1-BB1E-4645-8C6D-261DBB06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A53A31676F4C7BA953ED82D790D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04319-5753-461A-BFAE-4DF2A5CEB31D}"/>
      </w:docPartPr>
      <w:docPartBody>
        <w:p w:rsidR="00B63AF8" w:rsidRDefault="006567D3">
          <w:pPr>
            <w:pStyle w:val="12A53A31676F4C7BA953ED82D790D1B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0E04321A104CC58D8C6DE1D83BC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4AAEB-9C9E-4D8B-BD4E-4455DC71B97E}"/>
      </w:docPartPr>
      <w:docPartBody>
        <w:p w:rsidR="00B63AF8" w:rsidRDefault="006567D3">
          <w:pPr>
            <w:pStyle w:val="FE0E04321A104CC58D8C6DE1D83BCCC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D3"/>
    <w:rsid w:val="006567D3"/>
    <w:rsid w:val="00B6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A53A31676F4C7BA953ED82D790D1BF">
    <w:name w:val="12A53A31676F4C7BA953ED82D790D1BF"/>
  </w:style>
  <w:style w:type="paragraph" w:customStyle="1" w:styleId="6549E905D7F54247A1520B6F351A5D90">
    <w:name w:val="6549E905D7F54247A1520B6F351A5D90"/>
  </w:style>
  <w:style w:type="paragraph" w:customStyle="1" w:styleId="FE0E04321A104CC58D8C6DE1D83BCCCA">
    <w:name w:val="FE0E04321A104CC58D8C6DE1D83BCC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4900</RubrikLookup>
    <MotionGuid xmlns="00d11361-0b92-4bae-a181-288d6a55b763">9d6501ef-3856-443b-a6c5-c7c8e618c53a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39811-BA79-4EDD-B961-2E174178CB67}"/>
</file>

<file path=customXml/itemProps2.xml><?xml version="1.0" encoding="utf-8"?>
<ds:datastoreItem xmlns:ds="http://schemas.openxmlformats.org/officeDocument/2006/customXml" ds:itemID="{66CCF91F-80CE-4440-844A-5770865CFB5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C8483A0-EA94-48A3-B101-1575933B0D9E}"/>
</file>

<file path=customXml/itemProps5.xml><?xml version="1.0" encoding="utf-8"?>
<ds:datastoreItem xmlns:ds="http://schemas.openxmlformats.org/officeDocument/2006/customXml" ds:itemID="{23662748-94B7-4B8C-839E-D474D9ABEC0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220</Words>
  <Characters>1284</Characters>
  <Application>Microsoft Office Word</Application>
  <DocSecurity>0</DocSecurity>
  <Lines>25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201516SD399 Noll promille</vt:lpstr>
      <vt:lpstr/>
    </vt:vector>
  </TitlesOfParts>
  <Company>Sveriges riksdag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201516SD399 Noll promille</dc:title>
  <dc:subject/>
  <dc:creator>Charlott Qvick</dc:creator>
  <cp:keywords/>
  <dc:description/>
  <cp:lastModifiedBy>Jakob Nyström</cp:lastModifiedBy>
  <cp:revision>6</cp:revision>
  <cp:lastPrinted>2015-10-05T22:17:00Z</cp:lastPrinted>
  <dcterms:created xsi:type="dcterms:W3CDTF">2015-10-05T17:44:00Z</dcterms:created>
  <dcterms:modified xsi:type="dcterms:W3CDTF">2015-10-06T07:52:00Z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*Z643B4AE4199D*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https://filur.riksdagen.se/drop/DropOffLibrary/Z643B4AE4199D.docx</vt:lpwstr>
  </property>
  <property fmtid="{D5CDD505-2E9C-101B-9397-08002B2CF9AE}" pid="11" name="RevisionsOn">
    <vt:lpwstr>1</vt:lpwstr>
  </property>
</Properties>
</file>