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7B95" w:rsidRPr="003C5C0C" w:rsidRDefault="001A7B95">
      <w:pPr>
        <w:pStyle w:val="Hemstlrubrik"/>
      </w:pPr>
      <w:r w:rsidRPr="003C5C0C">
        <w:t>Förslag till riksdagsbeslut</w:t>
      </w:r>
    </w:p>
    <w:p w:rsidR="001A7B95" w:rsidRPr="003C5C0C" w:rsidRDefault="001A7B95">
      <w:pPr>
        <w:pStyle w:val="Hemstlatt"/>
        <w:ind w:left="0"/>
      </w:pPr>
      <w:r w:rsidRPr="003C5C0C">
        <w:t>Riksdagen tillkännager för regeringen som sin mening vad som anförs i motionen om att sätta användaren i fokus när man utformar tekniska lösningar på myndigheter och i offentlig serv</w:t>
      </w:r>
      <w:r w:rsidRPr="003C5C0C">
        <w:t>i</w:t>
      </w:r>
      <w:r w:rsidRPr="003C5C0C">
        <w:t>ce.</w:t>
      </w:r>
    </w:p>
    <w:p w:rsidR="001A7B95" w:rsidRPr="003C5C0C" w:rsidRDefault="001A7B95">
      <w:pPr>
        <w:pStyle w:val="Rubrik1"/>
      </w:pPr>
      <w:r w:rsidRPr="003C5C0C">
        <w:t>Motivering</w:t>
      </w:r>
    </w:p>
    <w:p w:rsidR="001A7B95" w:rsidRPr="003C5C0C" w:rsidRDefault="001A7B95">
      <w:r w:rsidRPr="003C5C0C">
        <w:t>Vi befinner oss mitt uppe i ett teknikskifte. En politik för informationssamhä</w:t>
      </w:r>
      <w:r w:rsidRPr="003C5C0C">
        <w:t>l</w:t>
      </w:r>
      <w:r w:rsidRPr="003C5C0C">
        <w:t>let ställer krav på ett brett ansvarstagande och bygger på ett bejakande av de möjligheter som den snabba utvecklingen innebär.</w:t>
      </w:r>
    </w:p>
    <w:p w:rsidR="001A7B95" w:rsidRPr="003C5C0C" w:rsidRDefault="001A7B95">
      <w:pPr>
        <w:pStyle w:val="Normaltindrag"/>
      </w:pPr>
      <w:r w:rsidRPr="003C5C0C">
        <w:t xml:space="preserve">I den allt mer datoriserade och digitaliserade världen måste vi se till att tekniken blir tillgänglig för alla – speciellt tillgängligheten för människor i mötet med den offentliga servicen. När människor kontaktar myndigheter och andra funktioner måste tekniken skapas med blicken riktad på funktionalitet utifrån människans perspektiv – inte tekniken i sig. Den tekniska lösningen </w:t>
      </w:r>
      <w:r w:rsidRPr="003C5C0C">
        <w:t>kan skapas i all välmening men om inte användaren är i fokus så blir funkti</w:t>
      </w:r>
      <w:r w:rsidRPr="003C5C0C">
        <w:t>o</w:t>
      </w:r>
      <w:r w:rsidRPr="003C5C0C">
        <w:t>nen dålig.</w:t>
      </w:r>
    </w:p>
    <w:p w:rsidR="001A7B95" w:rsidRPr="003C5C0C" w:rsidRDefault="001A7B95">
      <w:pPr>
        <w:pStyle w:val="Normaltindrag"/>
      </w:pPr>
      <w:r w:rsidRPr="003C5C0C">
        <w:t>De tekniska systemen får inte begränsa människor utan måste vara ett hjälpmedel. Vi kan skapa hur häftiga system som helst men blir en enda mä</w:t>
      </w:r>
      <w:r w:rsidRPr="003C5C0C">
        <w:t>n</w:t>
      </w:r>
      <w:r w:rsidRPr="003C5C0C">
        <w:t>niska begränsad så är det ett misslyckande. Tekniken får inte bli en lekstuga för ett fåtal intresserade utan måste vara ett hjälpmedel i allmänhetens tjänst. Tekniken ska hjälpa till att effektivisera byråkratin och uppfylla kravet på ”24-timmarsmyndigheten” som stipulerar en miniminivå i tillgänglighet för medborgare gentemot myndigheterna.</w:t>
      </w:r>
    </w:p>
    <w:p w:rsidR="001A7B95" w:rsidRPr="003C5C0C" w:rsidRDefault="001A7B95">
      <w:pPr>
        <w:pStyle w:val="Normaltindrag"/>
      </w:pPr>
      <w:r w:rsidRPr="003C5C0C">
        <w:t>Vi möter människor som upplever telefonsystem och andra tekniska lö</w:t>
      </w:r>
      <w:r w:rsidRPr="003C5C0C">
        <w:t>s</w:t>
      </w:r>
      <w:r w:rsidRPr="003C5C0C">
        <w:t>ningar där anvisningarna som medborgaren möts av som svåra att förstå och otydliga och då fokus sätts på tekniken och inte på människan.</w:t>
      </w:r>
    </w:p>
    <w:p w:rsidR="001A7B95" w:rsidRPr="003C5C0C" w:rsidRDefault="001A7B95">
      <w:pPr>
        <w:pStyle w:val="Normaltindrag"/>
      </w:pPr>
      <w:r w:rsidRPr="003C5C0C">
        <w:t>Därför menar vi att användaren måste stå i fokus för lösningar som ska a</w:t>
      </w:r>
      <w:r w:rsidRPr="003C5C0C">
        <w:t>n</w:t>
      </w:r>
      <w:r w:rsidRPr="003C5C0C">
        <w:t>vändas som medel mellan människa, teknik och offentlig service.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C5C0C">
        <w:trPr>
          <w:cantSplit/>
        </w:trPr>
        <w:tc>
          <w:tcPr>
            <w:tcW w:w="3046" w:type="dxa"/>
          </w:tcPr>
          <w:p w:rsidR="001A7B95" w:rsidRPr="003C5C0C" w:rsidRDefault="001A7B95">
            <w:pPr>
              <w:pStyle w:val="UnderskriftDatum"/>
              <w:spacing w:before="240"/>
            </w:pPr>
            <w:r w:rsidRPr="003C5C0C">
              <w:lastRenderedPageBreak/>
              <w:t>Stockholm den 1 oktober 2007</w:t>
            </w:r>
          </w:p>
        </w:tc>
        <w:tc>
          <w:tcPr>
            <w:tcW w:w="3047" w:type="dxa"/>
          </w:tcPr>
          <w:p w:rsidR="001A7B95" w:rsidRPr="003C5C0C" w:rsidRDefault="001A7B95">
            <w:pPr>
              <w:pStyle w:val="Underskrifter"/>
              <w:spacing w:before="240"/>
            </w:pPr>
          </w:p>
        </w:tc>
      </w:tr>
      <w:tr w:rsidR="00000000" w:rsidRPr="003C5C0C">
        <w:trPr>
          <w:cantSplit/>
        </w:trPr>
        <w:tc>
          <w:tcPr>
            <w:tcW w:w="3046" w:type="dxa"/>
          </w:tcPr>
          <w:p w:rsidR="001A7B95" w:rsidRPr="003C5C0C" w:rsidRDefault="001A7B95">
            <w:pPr>
              <w:pStyle w:val="Underskrifter"/>
            </w:pPr>
            <w:r w:rsidRPr="003C5C0C">
              <w:t>Kurt Kvarnström (s)</w:t>
            </w:r>
          </w:p>
        </w:tc>
        <w:tc>
          <w:tcPr>
            <w:tcW w:w="3046" w:type="dxa"/>
          </w:tcPr>
          <w:p w:rsidR="001A7B95" w:rsidRPr="003C5C0C" w:rsidRDefault="001A7B95">
            <w:pPr>
              <w:pStyle w:val="Underskrifter"/>
            </w:pPr>
            <w:r w:rsidRPr="003C5C0C">
              <w:t>Carin Runeson (s)</w:t>
            </w:r>
          </w:p>
        </w:tc>
      </w:tr>
    </w:tbl>
    <w:p w:rsidR="001A7B95" w:rsidRPr="003C5C0C" w:rsidRDefault="001A7B95">
      <w:pPr>
        <w:pStyle w:val="Normaltindrag"/>
      </w:pPr>
    </w:p>
    <w:sectPr w:rsidR="001A7B95" w:rsidRPr="003C5C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7B95" w:rsidRPr="003C5C0C" w:rsidRDefault="001A7B95">
      <w:r w:rsidRPr="003C5C0C">
        <w:separator/>
      </w:r>
    </w:p>
  </w:endnote>
  <w:endnote w:type="continuationSeparator" w:id="0">
    <w:p w:rsidR="001A7B95" w:rsidRPr="003C5C0C" w:rsidRDefault="001A7B95">
      <w:r w:rsidRPr="003C5C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7B95" w:rsidRPr="003C5C0C" w:rsidRDefault="003C5C0C">
    <w:pPr>
      <w:pStyle w:val="Sidfot"/>
    </w:pPr>
    <w:r w:rsidRPr="003C5C0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4315160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7B95" w:rsidRDefault="001A7B9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A7B95" w:rsidRDefault="001A7B9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7B95" w:rsidRPr="003C5C0C" w:rsidRDefault="003C5C0C">
    <w:pPr>
      <w:pStyle w:val="Sidfot"/>
    </w:pPr>
    <w:r w:rsidRPr="003C5C0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4370544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7B95" w:rsidRDefault="001A7B9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A7B95" w:rsidRDefault="001A7B9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7B95" w:rsidRPr="003C5C0C" w:rsidRDefault="003C5C0C">
    <w:pPr>
      <w:pStyle w:val="Sidfot"/>
    </w:pPr>
    <w:r w:rsidRPr="003C5C0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6092058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7B95" w:rsidRDefault="001A7B9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A7B95" w:rsidRDefault="001A7B9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7B95" w:rsidRPr="003C5C0C" w:rsidRDefault="001A7B95">
      <w:r w:rsidRPr="003C5C0C">
        <w:separator/>
      </w:r>
    </w:p>
  </w:footnote>
  <w:footnote w:type="continuationSeparator" w:id="0">
    <w:p w:rsidR="001A7B95" w:rsidRPr="003C5C0C" w:rsidRDefault="001A7B95">
      <w:r w:rsidRPr="003C5C0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7B95" w:rsidRPr="003C5C0C" w:rsidRDefault="003C5C0C">
    <w:pPr>
      <w:pStyle w:val="Sidhuvud"/>
    </w:pPr>
    <w:r w:rsidRPr="003C5C0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3363373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7B95" w:rsidRDefault="001A7B9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A7B95" w:rsidRDefault="001A7B9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K260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7B95" w:rsidRPr="003C5C0C" w:rsidRDefault="003C5C0C">
    <w:pPr>
      <w:pStyle w:val="Sidhuvud"/>
    </w:pPr>
    <w:r w:rsidRPr="003C5C0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7603840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7B95" w:rsidRDefault="001A7B9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A7B95" w:rsidRDefault="001A7B9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K260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7B95" w:rsidRPr="003C5C0C" w:rsidRDefault="001A7B95">
    <w:pPr>
      <w:pStyle w:val="FSHNormal"/>
      <w:tabs>
        <w:tab w:val="right" w:pos="5840"/>
      </w:tabs>
    </w:pPr>
    <w:r w:rsidRPr="003C5C0C">
      <w:br/>
    </w:r>
    <w:r w:rsidRPr="003C5C0C">
      <w:fldChar w:fldCharType="begin" w:fldLock="1"/>
    </w:r>
    <w:r w:rsidRPr="003C5C0C">
      <w:instrText xml:space="preserve"> DOCPROPERTY</w:instrText>
    </w:r>
    <w:r w:rsidRPr="003C5C0C">
      <w:rPr>
        <w:sz w:val="18"/>
      </w:rPr>
      <w:instrText xml:space="preserve"> "YearUser" *\charformat </w:instrText>
    </w:r>
    <w:r w:rsidRPr="003C5C0C">
      <w:fldChar w:fldCharType="separate"/>
    </w:r>
    <w:r w:rsidRPr="003C5C0C">
      <w:t>2007/08</w:t>
    </w:r>
    <w:r w:rsidRPr="003C5C0C">
      <w:fldChar w:fldCharType="end"/>
    </w:r>
    <w:r w:rsidRPr="003C5C0C">
      <w:t xml:space="preserve"> </w:t>
    </w:r>
    <w:r w:rsidRPr="003C5C0C">
      <w:tab/>
      <w:t xml:space="preserve">mnr: </w:t>
    </w:r>
    <w:r w:rsidRPr="003C5C0C">
      <w:fldChar w:fldCharType="begin" w:fldLock="1"/>
    </w:r>
    <w:r w:rsidRPr="003C5C0C">
      <w:instrText xml:space="preserve"> DOCPROPERTY</w:instrText>
    </w:r>
    <w:r w:rsidRPr="003C5C0C">
      <w:rPr>
        <w:sz w:val="18"/>
      </w:rPr>
      <w:instrText xml:space="preserve"> "Motionsnummer" *\charformat </w:instrText>
    </w:r>
    <w:r w:rsidRPr="003C5C0C">
      <w:fldChar w:fldCharType="separate"/>
    </w:r>
    <w:r w:rsidRPr="003C5C0C">
      <w:t>K260</w:t>
    </w:r>
    <w:r w:rsidRPr="003C5C0C">
      <w:fldChar w:fldCharType="end"/>
    </w:r>
    <w:r w:rsidRPr="003C5C0C">
      <w:br/>
    </w:r>
    <w:r w:rsidRPr="003C5C0C">
      <w:fldChar w:fldCharType="begin" w:fldLock="1"/>
    </w:r>
    <w:r w:rsidRPr="003C5C0C">
      <w:instrText xml:space="preserve"> DOCPROPERTY</w:instrText>
    </w:r>
    <w:r w:rsidRPr="003C5C0C">
      <w:rPr>
        <w:sz w:val="18"/>
      </w:rPr>
      <w:instrText xml:space="preserve"> "Samling" *\charformat </w:instrText>
    </w:r>
    <w:r w:rsidRPr="003C5C0C">
      <w:fldChar w:fldCharType="end"/>
    </w:r>
    <w:r w:rsidRPr="003C5C0C">
      <w:tab/>
      <w:t xml:space="preserve">pnr: </w:t>
    </w:r>
    <w:r w:rsidRPr="003C5C0C">
      <w:fldChar w:fldCharType="begin" w:fldLock="1"/>
    </w:r>
    <w:r w:rsidRPr="003C5C0C">
      <w:instrText xml:space="preserve"> DOCPROPERTY</w:instrText>
    </w:r>
    <w:r w:rsidRPr="003C5C0C">
      <w:rPr>
        <w:sz w:val="18"/>
      </w:rPr>
      <w:instrText xml:space="preserve"> "Partinummer" *\charformat </w:instrText>
    </w:r>
    <w:r w:rsidRPr="003C5C0C">
      <w:fldChar w:fldCharType="separate"/>
    </w:r>
    <w:r w:rsidRPr="003C5C0C">
      <w:t>s45124</w:t>
    </w:r>
    <w:r w:rsidRPr="003C5C0C">
      <w:fldChar w:fldCharType="end"/>
    </w:r>
  </w:p>
  <w:p w:rsidR="001A7B95" w:rsidRPr="003C5C0C" w:rsidRDefault="001A7B95">
    <w:pPr>
      <w:pStyle w:val="FSHRub1"/>
    </w:pPr>
    <w:r w:rsidRPr="003C5C0C">
      <w:t>Motion till riksdagen</w:t>
    </w:r>
    <w:r w:rsidRPr="003C5C0C">
      <w:br/>
    </w:r>
    <w:r w:rsidRPr="003C5C0C">
      <w:fldChar w:fldCharType="begin" w:fldLock="1"/>
    </w:r>
    <w:r w:rsidRPr="003C5C0C">
      <w:instrText xml:space="preserve"> DOCPROPERTY "YearUser" *\charformat </w:instrText>
    </w:r>
    <w:r w:rsidRPr="003C5C0C">
      <w:fldChar w:fldCharType="separate"/>
    </w:r>
    <w:r w:rsidRPr="003C5C0C">
      <w:t>2007/08</w:t>
    </w:r>
    <w:r w:rsidRPr="003C5C0C">
      <w:fldChar w:fldCharType="end"/>
    </w:r>
    <w:r w:rsidRPr="003C5C0C">
      <w:t>:</w:t>
    </w:r>
    <w:r w:rsidRPr="003C5C0C">
      <w:fldChar w:fldCharType="begin" w:fldLock="1"/>
    </w:r>
    <w:r w:rsidRPr="003C5C0C">
      <w:instrText xml:space="preserve"> DOCPROPERTY "Motionsnummer" *\charformat </w:instrText>
    </w:r>
    <w:r w:rsidRPr="003C5C0C">
      <w:fldChar w:fldCharType="separate"/>
    </w:r>
    <w:r w:rsidRPr="003C5C0C">
      <w:t>K260</w:t>
    </w:r>
    <w:r w:rsidRPr="003C5C0C">
      <w:fldChar w:fldCharType="end"/>
    </w:r>
  </w:p>
  <w:p w:rsidR="001A7B95" w:rsidRPr="003C5C0C" w:rsidRDefault="001A7B95">
    <w:pPr>
      <w:pStyle w:val="FSHNormalS5"/>
    </w:pPr>
    <w:r w:rsidRPr="003C5C0C">
      <w:fldChar w:fldCharType="begin" w:fldLock="1"/>
    </w:r>
    <w:r w:rsidRPr="003C5C0C">
      <w:instrText xml:space="preserve"> DOCPROPERTY "MotionarText" *\charformat </w:instrText>
    </w:r>
    <w:r w:rsidRPr="003C5C0C">
      <w:fldChar w:fldCharType="separate"/>
    </w:r>
    <w:r w:rsidRPr="003C5C0C">
      <w:t>av Kurt Kvarnström och Carin Runeson (s)</w:t>
    </w:r>
    <w:r w:rsidRPr="003C5C0C">
      <w:fldChar w:fldCharType="end"/>
    </w:r>
    <w:r w:rsidRPr="003C5C0C">
      <w:br/>
    </w:r>
    <w:r w:rsidRPr="003C5C0C">
      <w:fldChar w:fldCharType="begin" w:fldLock="1"/>
    </w:r>
    <w:r w:rsidRPr="003C5C0C">
      <w:instrText xml:space="preserve"> DOCPROPERTY "SvarFrasKort" *\charformat </w:instrText>
    </w:r>
    <w:r w:rsidRPr="003C5C0C">
      <w:fldChar w:fldCharType="end"/>
    </w:r>
  </w:p>
  <w:p w:rsidR="001A7B95" w:rsidRPr="003C5C0C" w:rsidRDefault="001A7B95">
    <w:pPr>
      <w:pStyle w:val="FSHTitel"/>
    </w:pPr>
    <w:r w:rsidRPr="003C5C0C">
      <w:fldChar w:fldCharType="begin" w:fldLock="1"/>
    </w:r>
    <w:r w:rsidRPr="003C5C0C">
      <w:instrText xml:space="preserve"> DOCPROPERTY</w:instrText>
    </w:r>
    <w:r w:rsidRPr="003C5C0C">
      <w:rPr>
        <w:sz w:val="18"/>
      </w:rPr>
      <w:instrText xml:space="preserve"> "RubrikSvar" *\charformat </w:instrText>
    </w:r>
    <w:r w:rsidRPr="003C5C0C">
      <w:fldChar w:fldCharType="separate"/>
    </w:r>
    <w:r w:rsidRPr="003C5C0C">
      <w:t>Teknik i människans tjänst</w:t>
    </w:r>
    <w:r w:rsidRPr="003C5C0C">
      <w:fldChar w:fldCharType="end"/>
    </w:r>
  </w:p>
  <w:p w:rsidR="001A7B95" w:rsidRPr="003C5C0C" w:rsidRDefault="001A7B95">
    <w:pPr>
      <w:pStyle w:val="Normal00"/>
    </w:pPr>
  </w:p>
  <w:p w:rsidR="001A7B95" w:rsidRPr="003C5C0C" w:rsidRDefault="001A7B9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63418404">
    <w:abstractNumId w:val="8"/>
  </w:num>
  <w:num w:numId="2" w16cid:durableId="938097711">
    <w:abstractNumId w:val="9"/>
  </w:num>
  <w:num w:numId="3" w16cid:durableId="608123349">
    <w:abstractNumId w:val="8"/>
  </w:num>
  <w:num w:numId="4" w16cid:durableId="1850942885">
    <w:abstractNumId w:val="9"/>
  </w:num>
  <w:num w:numId="5" w16cid:durableId="1724673550">
    <w:abstractNumId w:val="13"/>
  </w:num>
  <w:num w:numId="6" w16cid:durableId="1295331857">
    <w:abstractNumId w:val="10"/>
  </w:num>
  <w:num w:numId="7" w16cid:durableId="1918249274">
    <w:abstractNumId w:val="11"/>
  </w:num>
  <w:num w:numId="8" w16cid:durableId="1165243318">
    <w:abstractNumId w:val="12"/>
  </w:num>
  <w:num w:numId="9" w16cid:durableId="320357833">
    <w:abstractNumId w:val="8"/>
  </w:num>
  <w:num w:numId="10" w16cid:durableId="54745868">
    <w:abstractNumId w:val="3"/>
  </w:num>
  <w:num w:numId="11" w16cid:durableId="669871263">
    <w:abstractNumId w:val="2"/>
  </w:num>
  <w:num w:numId="12" w16cid:durableId="1802649903">
    <w:abstractNumId w:val="1"/>
  </w:num>
  <w:num w:numId="13" w16cid:durableId="1887445982">
    <w:abstractNumId w:val="0"/>
  </w:num>
  <w:num w:numId="14" w16cid:durableId="1054817024">
    <w:abstractNumId w:val="9"/>
  </w:num>
  <w:num w:numId="15" w16cid:durableId="1047148102">
    <w:abstractNumId w:val="7"/>
  </w:num>
  <w:num w:numId="16" w16cid:durableId="1630821188">
    <w:abstractNumId w:val="6"/>
  </w:num>
  <w:num w:numId="17" w16cid:durableId="255477947">
    <w:abstractNumId w:val="5"/>
  </w:num>
  <w:num w:numId="18" w16cid:durableId="19550937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7"/>
    <w:docVar w:name="PersonGUIDs" w:val="{09A98EE4-04BA-4B7B-8EDC-B2375F16CE1F},{1C21E0E5-C721-4CC6-977F-70A15645D587}"/>
  </w:docVars>
  <w:rsids>
    <w:rsidRoot w:val="00075F2A"/>
    <w:rsid w:val="00075F2A"/>
    <w:rsid w:val="001A7B95"/>
    <w:rsid w:val="003C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1E5C964-47E0-4446-93F4-1C3B32E3F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1534</Characters>
  <Application>Microsoft Office Word</Application>
  <DocSecurity>4</DocSecurity>
  <Lines>31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s45124</vt:lpstr>
    </vt:vector>
  </TitlesOfParts>
  <Company>Riksdagen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s45124</dc:title>
  <dc:subject>s45124</dc:subject>
  <dc:creator>Riksdagen</dc:creator>
  <cp:keywords>Riksdagen</cp:keywords>
  <dc:description>TKG-ktrl, MSMQ4mb, PersReg-Distribution mm</dc:description>
  <cp:lastModifiedBy>Lars Brink</cp:lastModifiedBy>
  <cp:revision>2</cp:revision>
  <cp:lastPrinted>2007-11-05T06:41:00Z</cp:lastPrinted>
  <dcterms:created xsi:type="dcterms:W3CDTF">2025-12-17T06:08:00Z</dcterms:created>
  <dcterms:modified xsi:type="dcterms:W3CDTF">2025-12-17T06:08:00Z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mot2000_492_2007-09-27</vt:lpwstr>
  </property>
  <property fmtid="{D5CDD505-2E9C-101B-9397-08002B2CF9AE}" pid="3" name="version">
    <vt:lpwstr>mot2000_492_2007-09-27</vt:lpwstr>
  </property>
  <property fmtid="{D5CDD505-2E9C-101B-9397-08002B2CF9AE}" pid="4" name="dokumenttyp">
    <vt:lpwstr>motion</vt:lpwstr>
  </property>
  <property fmtid="{D5CDD505-2E9C-101B-9397-08002B2CF9AE}" pid="5" name="Sekr">
    <vt:lpwstr>LS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Teknik i människans tjänst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Teknik i människans tjänst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s45124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Kurt Kvarnström och Carin Runeson (s)</vt:lpwstr>
  </property>
  <property fmtid="{D5CDD505-2E9C-101B-9397-08002B2CF9AE}" pid="26" name="MotionarLista">
    <vt:lpwstr>Kvarnström, Kurt (s)\Runeson, Carin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Kurt Kvarnström (s), Carin Runeson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K260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2007</vt:lpwstr>
  </property>
  <property fmtid="{D5CDD505-2E9C-101B-9397-08002B2CF9AE}" pid="44" name="NotesUID">
    <vt:lpwstr>lis.ohlgren@riksdagen.se</vt:lpwstr>
  </property>
  <property fmtid="{D5CDD505-2E9C-101B-9397-08002B2CF9AE}" pid="45" name="ReservUID">
    <vt:lpwstr>ls0614aa</vt:lpwstr>
  </property>
  <property fmtid="{D5CDD505-2E9C-101B-9397-08002B2CF9AE}" pid="46" name="MotionID">
    <vt:lpwstr>20072008000000000115000451240069</vt:lpwstr>
  </property>
  <property fmtid="{D5CDD505-2E9C-101B-9397-08002B2CF9AE}" pid="47" name="datum">
    <vt:lpwstr>071001</vt:lpwstr>
  </property>
  <property fmtid="{D5CDD505-2E9C-101B-9397-08002B2CF9AE}" pid="48" name="avsändar-e-post">
    <vt:lpwstr>lis.ohlgren@riksdagen.se</vt:lpwstr>
  </property>
  <property fmtid="{D5CDD505-2E9C-101B-9397-08002B2CF9AE}" pid="49" name="id">
    <vt:lpwstr>20072008000000000115000451240069</vt:lpwstr>
  </property>
  <property fmtid="{D5CDD505-2E9C-101B-9397-08002B2CF9AE}" pid="50" name="nummer">
    <vt:lpwstr>260</vt:lpwstr>
  </property>
  <property fmtid="{D5CDD505-2E9C-101B-9397-08002B2CF9AE}" pid="51" name="utskottsbeteckning">
    <vt:lpwstr>K</vt:lpwstr>
  </property>
  <property fmtid="{D5CDD505-2E9C-101B-9397-08002B2CF9AE}" pid="52" name="GlobalUID">
    <vt:lpwstr>{05380E31-F983-4F2D-8A95-C27AEB277E85}</vt:lpwstr>
  </property>
  <property fmtid="{D5CDD505-2E9C-101B-9397-08002B2CF9AE}" pid="53" name="Överföringar">
    <vt:i4>0</vt:i4>
  </property>
  <property fmtid="{D5CDD505-2E9C-101B-9397-08002B2CF9AE}" pid="54" name="Checksum">
    <vt:lpwstr>*0011098691568*</vt:lpwstr>
  </property>
  <property fmtid="{D5CDD505-2E9C-101B-9397-08002B2CF9AE}" pid="55" name="skuggnummer">
    <vt:lpwstr>765</vt:lpwstr>
  </property>
  <property fmtid="{D5CDD505-2E9C-101B-9397-08002B2CF9AE}" pid="56" name="urixVersion">
    <vt:lpwstr>3.2.0.8</vt:lpwstr>
  </property>
  <property fmtid="{D5CDD505-2E9C-101B-9397-08002B2CF9AE}" pid="57" name="urixOrigin">
    <vt:lpwstr>071105 07:41:05.193</vt:lpwstr>
  </property>
  <property fmtid="{D5CDD505-2E9C-101B-9397-08002B2CF9AE}" pid="58" name="urixGuid">
    <vt:lpwstr>{D845271D-D512-4E85-A20A-4A166DAC1589}</vt:lpwstr>
  </property>
</Properties>
</file>