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CFC" w:rsidRPr="00745CFC" w:rsidRDefault="00745CFC">
      <w:pPr>
        <w:pStyle w:val="Hemstlrubrik"/>
      </w:pPr>
      <w:r w:rsidRPr="00745CFC">
        <w:t>Förslag till riksdagsbeslut</w:t>
      </w:r>
    </w:p>
    <w:p w:rsidR="00745CFC" w:rsidRPr="00745CFC" w:rsidRDefault="00745CFC">
      <w:pPr>
        <w:pStyle w:val="Hemstlatt"/>
        <w:numPr>
          <w:ilvl w:val="0"/>
          <w:numId w:val="1"/>
        </w:numPr>
      </w:pPr>
      <w:r w:rsidRPr="00745CFC">
        <w:t>Riksdagen tillkännager för regeringen som sin mening vad som anförs i motionen om att förbättra den ekonomiska sit</w:t>
      </w:r>
      <w:r w:rsidRPr="00745CFC">
        <w:t>u</w:t>
      </w:r>
      <w:r w:rsidRPr="00745CFC">
        <w:t>ationen för landets studenter.</w:t>
      </w:r>
    </w:p>
    <w:p w:rsidR="00745CFC" w:rsidRPr="00745CFC" w:rsidRDefault="00745CFC">
      <w:pPr>
        <w:pStyle w:val="Hemstlatt"/>
        <w:numPr>
          <w:ilvl w:val="0"/>
          <w:numId w:val="1"/>
        </w:numPr>
      </w:pPr>
      <w:r w:rsidRPr="00745CFC">
        <w:t>Riksdagen tillkännager för regeringen som sin mening vad som anförs i motionen om att avskaffa fribelo</w:t>
      </w:r>
      <w:r w:rsidRPr="00745CFC">
        <w:t>p</w:t>
      </w:r>
      <w:r w:rsidRPr="00745CFC">
        <w:t>pet.</w:t>
      </w:r>
    </w:p>
    <w:p w:rsidR="00745CFC" w:rsidRPr="00745CFC" w:rsidRDefault="00745CFC">
      <w:pPr>
        <w:pStyle w:val="Rubrik1"/>
      </w:pPr>
      <w:r w:rsidRPr="00745CFC">
        <w:t>Motivering</w:t>
      </w:r>
    </w:p>
    <w:p w:rsidR="00745CFC" w:rsidRPr="00745CFC" w:rsidRDefault="00745CFC">
      <w:bookmarkStart w:id="0" w:name="_Toc130895083"/>
      <w:r w:rsidRPr="00745CFC">
        <w:t>Att människor studerar är till gagn för både dem som studerar och samhället. Därför är det också rimligt att staten tar ett ansvar för att alla ska ha möjlighet att studera. För att underlätta för denna grupp som är så viktig för Sveriges framtid bör studiemedlet höjas. Samtidigt är det viktigt att studiemedlet, både bidrag och låneutrymme, i fortsättningen följer konsumentprisindex (KPI).</w:t>
      </w:r>
    </w:p>
    <w:bookmarkEnd w:id="0"/>
    <w:p w:rsidR="00745CFC" w:rsidRPr="00745CFC" w:rsidRDefault="00745CFC">
      <w:pPr>
        <w:pStyle w:val="Normaltindrag"/>
      </w:pPr>
      <w:r w:rsidRPr="00745CFC">
        <w:t>Enligt Sveriges Förenade Studentkårer (SFS) går varje student back 878 kronor varje månad, och för studenter med barn ser det än värre ut. Jag har själv, precis innan mitt riksdagsledamotsuppdrag, levt som student med dessa obefintliga marginaler som ställer stora krav på att ha föräldrar som kan bidra med sista tusenlappen varje månad för att få ekonomin att gå runt.</w:t>
      </w:r>
    </w:p>
    <w:p w:rsidR="00745CFC" w:rsidRPr="00745CFC" w:rsidRDefault="00745CFC">
      <w:pPr>
        <w:pStyle w:val="Normaltindrag"/>
      </w:pPr>
      <w:r w:rsidRPr="00745CFC">
        <w:t>Har man haft möjligheten att vid sidan om studierna arbeta extra, har man också straffats då fribeloppets tak stundom slagit i och staten tagit tillbaka utbetalade pengar för att man ”jobbat” för mycket. Det kan aldrig i ett liberalt samhälle vara statens uppgift att begränsa människors frivilliga arbete, och därför måste fribeloppsgränsen avskaffas.</w:t>
      </w:r>
    </w:p>
    <w:p w:rsidR="00745CFC" w:rsidRPr="00745CFC" w:rsidRDefault="00745CFC">
      <w:pPr>
        <w:pStyle w:val="Normaltindrag"/>
      </w:pPr>
      <w:r w:rsidRPr="00745CFC">
        <w:t>Den studiesociala utredningen ska presentera sitt slutbetänkande i mars 2009. Det är där viktigt att krafttag görs för att skapa drägliga förhållanden för studenterna genom höjt studiemedel och ett fungerande trygghetssystem.</w:t>
      </w:r>
    </w:p>
    <w:p w:rsidR="00745CFC" w:rsidRPr="00745CFC" w:rsidRDefault="00745CFC">
      <w:pPr>
        <w:pStyle w:val="Normaltindrag"/>
      </w:pPr>
      <w:r w:rsidRPr="00745CFC">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CFC">
        <w:trPr>
          <w:cantSplit/>
        </w:trPr>
        <w:tc>
          <w:tcPr>
            <w:tcW w:w="3046" w:type="dxa"/>
          </w:tcPr>
          <w:p w:rsidR="00745CFC" w:rsidRPr="00745CFC" w:rsidRDefault="00745CFC">
            <w:pPr>
              <w:pStyle w:val="UnderskriftDatum"/>
              <w:spacing w:before="240"/>
            </w:pPr>
            <w:r w:rsidRPr="00745CFC">
              <w:lastRenderedPageBreak/>
              <w:t>Stockholm den 1 oktober 2008</w:t>
            </w:r>
          </w:p>
        </w:tc>
        <w:tc>
          <w:tcPr>
            <w:tcW w:w="3047" w:type="dxa"/>
          </w:tcPr>
          <w:p w:rsidR="00745CFC" w:rsidRPr="00745CFC" w:rsidRDefault="00745CFC">
            <w:pPr>
              <w:pStyle w:val="Underskrifter"/>
              <w:spacing w:before="240"/>
            </w:pPr>
          </w:p>
        </w:tc>
      </w:tr>
      <w:tr w:rsidR="00000000" w:rsidRPr="00745CFC">
        <w:trPr>
          <w:cantSplit/>
        </w:trPr>
        <w:tc>
          <w:tcPr>
            <w:tcW w:w="3046" w:type="dxa"/>
          </w:tcPr>
          <w:p w:rsidR="00745CFC" w:rsidRPr="00745CFC" w:rsidRDefault="00745CFC">
            <w:pPr>
              <w:pStyle w:val="Underskrifter"/>
            </w:pPr>
            <w:r w:rsidRPr="00745CFC">
              <w:t>Annie Johansson (c)</w:t>
            </w:r>
          </w:p>
        </w:tc>
        <w:tc>
          <w:tcPr>
            <w:tcW w:w="3046" w:type="dxa"/>
          </w:tcPr>
          <w:p w:rsidR="00745CFC" w:rsidRPr="00745CFC" w:rsidRDefault="00745CFC">
            <w:pPr>
              <w:pStyle w:val="Underskrifter"/>
            </w:pPr>
          </w:p>
        </w:tc>
      </w:tr>
    </w:tbl>
    <w:p w:rsidR="00745CFC" w:rsidRPr="00745CFC" w:rsidRDefault="00745CFC">
      <w:pPr>
        <w:pStyle w:val="Normaltindrag"/>
      </w:pPr>
    </w:p>
    <w:sectPr w:rsidR="00000000" w:rsidRPr="00745C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CFC" w:rsidRPr="00745CFC" w:rsidRDefault="00745CFC">
      <w:r w:rsidRPr="00745CFC">
        <w:separator/>
      </w:r>
    </w:p>
  </w:endnote>
  <w:endnote w:type="continuationSeparator" w:id="0">
    <w:p w:rsidR="00745CFC" w:rsidRPr="00745CFC" w:rsidRDefault="00745CFC">
      <w:r w:rsidRPr="00745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CFC" w:rsidRPr="00745CFC" w:rsidRDefault="00745CFC">
    <w:pPr>
      <w:pStyle w:val="Sidfot"/>
    </w:pPr>
    <w:r w:rsidRPr="00745C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66900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CFC" w:rsidRDefault="00745C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CFC" w:rsidRDefault="00745C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CFC" w:rsidRPr="00745CFC" w:rsidRDefault="00745CFC">
    <w:pPr>
      <w:pStyle w:val="Sidfot"/>
    </w:pPr>
    <w:r w:rsidRPr="00745C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0504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CFC" w:rsidRDefault="0074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CFC" w:rsidRDefault="0074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CFC" w:rsidRPr="00745CFC" w:rsidRDefault="00745CFC">
    <w:pPr>
      <w:pStyle w:val="Sidfot"/>
    </w:pPr>
    <w:r w:rsidRPr="00745C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6073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CFC" w:rsidRDefault="0074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CFC" w:rsidRDefault="0074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CFC" w:rsidRPr="00745CFC" w:rsidRDefault="00745CFC">
      <w:r w:rsidRPr="00745CFC">
        <w:separator/>
      </w:r>
    </w:p>
  </w:footnote>
  <w:footnote w:type="continuationSeparator" w:id="0">
    <w:p w:rsidR="00745CFC" w:rsidRPr="00745CFC" w:rsidRDefault="00745CFC">
      <w:r w:rsidRPr="00745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CFC" w:rsidRPr="00745CFC" w:rsidRDefault="00745CFC">
    <w:pPr>
      <w:pStyle w:val="Sidhuvud"/>
    </w:pPr>
    <w:r w:rsidRPr="00745C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587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CFC" w:rsidRDefault="00745C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CFC" w:rsidRDefault="00745C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CFC" w:rsidRPr="00745CFC" w:rsidRDefault="00745CFC">
    <w:pPr>
      <w:pStyle w:val="Sidhuvud"/>
    </w:pPr>
    <w:r w:rsidRPr="00745C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361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CFC" w:rsidRDefault="00745C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CFC" w:rsidRDefault="00745C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CFC" w:rsidRPr="00745CFC" w:rsidRDefault="00745CFC">
    <w:pPr>
      <w:pStyle w:val="FSHNormal"/>
      <w:tabs>
        <w:tab w:val="right" w:pos="5840"/>
      </w:tabs>
    </w:pPr>
    <w:r w:rsidRPr="00745CFC">
      <w:br/>
    </w:r>
    <w:r w:rsidRPr="00745CFC">
      <w:fldChar w:fldCharType="begin" w:fldLock="1"/>
    </w:r>
    <w:r w:rsidRPr="00745CFC">
      <w:instrText xml:space="preserve"> DOCPROPERTY</w:instrText>
    </w:r>
    <w:r w:rsidRPr="00745CFC">
      <w:rPr>
        <w:sz w:val="18"/>
      </w:rPr>
      <w:instrText xml:space="preserve"> "YearUser" *\charformat </w:instrText>
    </w:r>
    <w:r w:rsidRPr="00745CFC">
      <w:fldChar w:fldCharType="separate"/>
    </w:r>
    <w:r w:rsidRPr="00745CFC">
      <w:t>2008/09</w:t>
    </w:r>
    <w:r w:rsidRPr="00745CFC">
      <w:fldChar w:fldCharType="end"/>
    </w:r>
    <w:r w:rsidRPr="00745CFC">
      <w:t xml:space="preserve"> </w:t>
    </w:r>
    <w:r w:rsidRPr="00745CFC">
      <w:tab/>
      <w:t xml:space="preserve">mnr: </w:t>
    </w:r>
    <w:r w:rsidRPr="00745CFC">
      <w:fldChar w:fldCharType="begin" w:fldLock="1"/>
    </w:r>
    <w:r w:rsidRPr="00745CFC">
      <w:instrText xml:space="preserve"> DOCPROPERTY</w:instrText>
    </w:r>
    <w:r w:rsidRPr="00745CFC">
      <w:rPr>
        <w:sz w:val="18"/>
      </w:rPr>
      <w:instrText xml:space="preserve"> "Motionsnummer" *\charformat </w:instrText>
    </w:r>
    <w:r w:rsidRPr="00745CFC">
      <w:fldChar w:fldCharType="separate"/>
    </w:r>
    <w:r w:rsidRPr="00745CFC">
      <w:t>Ub346</w:t>
    </w:r>
    <w:r w:rsidRPr="00745CFC">
      <w:fldChar w:fldCharType="end"/>
    </w:r>
    <w:r w:rsidRPr="00745CFC">
      <w:br/>
    </w:r>
    <w:r w:rsidRPr="00745CFC">
      <w:fldChar w:fldCharType="begin" w:fldLock="1"/>
    </w:r>
    <w:r w:rsidRPr="00745CFC">
      <w:instrText xml:space="preserve"> DOCPROPERTY</w:instrText>
    </w:r>
    <w:r w:rsidRPr="00745CFC">
      <w:rPr>
        <w:sz w:val="18"/>
      </w:rPr>
      <w:instrText xml:space="preserve"> "Samling" *\charformat </w:instrText>
    </w:r>
    <w:r w:rsidRPr="00745CFC">
      <w:fldChar w:fldCharType="end"/>
    </w:r>
    <w:r w:rsidRPr="00745CFC">
      <w:tab/>
      <w:t xml:space="preserve">pnr: </w:t>
    </w:r>
    <w:r w:rsidRPr="00745CFC">
      <w:fldChar w:fldCharType="begin" w:fldLock="1"/>
    </w:r>
    <w:r w:rsidRPr="00745CFC">
      <w:instrText xml:space="preserve"> DOCPROPERTY</w:instrText>
    </w:r>
    <w:r w:rsidRPr="00745CFC">
      <w:rPr>
        <w:sz w:val="18"/>
      </w:rPr>
      <w:instrText xml:space="preserve"> "Partinummer" *\charformat </w:instrText>
    </w:r>
    <w:r w:rsidRPr="00745CFC">
      <w:fldChar w:fldCharType="separate"/>
    </w:r>
    <w:r w:rsidRPr="00745CFC">
      <w:t>c328</w:t>
    </w:r>
    <w:r w:rsidRPr="00745CFC">
      <w:fldChar w:fldCharType="end"/>
    </w:r>
  </w:p>
  <w:p w:rsidR="00745CFC" w:rsidRPr="00745CFC" w:rsidRDefault="00745CFC">
    <w:pPr>
      <w:pStyle w:val="FSHRub1"/>
    </w:pPr>
    <w:r w:rsidRPr="00745CFC">
      <w:t>Motion till riksdagen</w:t>
    </w:r>
    <w:r w:rsidRPr="00745CFC">
      <w:br/>
    </w:r>
    <w:r w:rsidRPr="00745CFC">
      <w:fldChar w:fldCharType="begin" w:fldLock="1"/>
    </w:r>
    <w:r w:rsidRPr="00745CFC">
      <w:instrText xml:space="preserve"> DOCPROPERTY "YearUser" *\charformat </w:instrText>
    </w:r>
    <w:r w:rsidRPr="00745CFC">
      <w:fldChar w:fldCharType="separate"/>
    </w:r>
    <w:r w:rsidRPr="00745CFC">
      <w:t>2008/09</w:t>
    </w:r>
    <w:r w:rsidRPr="00745CFC">
      <w:fldChar w:fldCharType="end"/>
    </w:r>
    <w:r w:rsidRPr="00745CFC">
      <w:t>:</w:t>
    </w:r>
    <w:r w:rsidRPr="00745CFC">
      <w:fldChar w:fldCharType="begin" w:fldLock="1"/>
    </w:r>
    <w:r w:rsidRPr="00745CFC">
      <w:instrText xml:space="preserve"> DOCPROPERTY "Motionsnummer" *\charformat </w:instrText>
    </w:r>
    <w:r w:rsidRPr="00745CFC">
      <w:fldChar w:fldCharType="separate"/>
    </w:r>
    <w:r w:rsidRPr="00745CFC">
      <w:t>Ub346</w:t>
    </w:r>
    <w:r w:rsidRPr="00745CFC">
      <w:fldChar w:fldCharType="end"/>
    </w:r>
  </w:p>
  <w:p w:rsidR="00745CFC" w:rsidRPr="00745CFC" w:rsidRDefault="00745CFC">
    <w:pPr>
      <w:pStyle w:val="FSHNormalS5"/>
    </w:pPr>
    <w:r w:rsidRPr="00745CFC">
      <w:fldChar w:fldCharType="begin" w:fldLock="1"/>
    </w:r>
    <w:r w:rsidRPr="00745CFC">
      <w:instrText xml:space="preserve"> DOCPROPERTY "MotionarText" *\charformat </w:instrText>
    </w:r>
    <w:r w:rsidRPr="00745CFC">
      <w:fldChar w:fldCharType="separate"/>
    </w:r>
    <w:r w:rsidRPr="00745CFC">
      <w:t>av Annie Johansson (c)</w:t>
    </w:r>
    <w:r w:rsidRPr="00745CFC">
      <w:fldChar w:fldCharType="end"/>
    </w:r>
    <w:r w:rsidRPr="00745CFC">
      <w:br/>
    </w:r>
    <w:r w:rsidRPr="00745CFC">
      <w:fldChar w:fldCharType="begin" w:fldLock="1"/>
    </w:r>
    <w:r w:rsidRPr="00745CFC">
      <w:instrText xml:space="preserve"> DOCPROPERTY "SvarFrasKort" *\charformat </w:instrText>
    </w:r>
    <w:r w:rsidRPr="00745CFC">
      <w:fldChar w:fldCharType="end"/>
    </w:r>
  </w:p>
  <w:p w:rsidR="00745CFC" w:rsidRPr="00745CFC" w:rsidRDefault="00745CFC">
    <w:pPr>
      <w:pStyle w:val="FSHTitel"/>
    </w:pPr>
    <w:r w:rsidRPr="00745CFC">
      <w:fldChar w:fldCharType="begin" w:fldLock="1"/>
    </w:r>
    <w:r w:rsidRPr="00745CFC">
      <w:instrText xml:space="preserve"> DOCPROPERTY</w:instrText>
    </w:r>
    <w:r w:rsidRPr="00745CFC">
      <w:rPr>
        <w:sz w:val="18"/>
      </w:rPr>
      <w:instrText xml:space="preserve"> "RubrikSvar" *\charformat </w:instrText>
    </w:r>
    <w:r w:rsidRPr="00745CFC">
      <w:fldChar w:fldCharType="separate"/>
    </w:r>
    <w:r w:rsidRPr="00745CFC">
      <w:t>Studenternas ekonomiska situation</w:t>
    </w:r>
    <w:r w:rsidRPr="00745CFC">
      <w:fldChar w:fldCharType="end"/>
    </w:r>
  </w:p>
  <w:p w:rsidR="00745CFC" w:rsidRPr="00745CFC" w:rsidRDefault="00745CFC">
    <w:pPr>
      <w:pStyle w:val="Normal00"/>
    </w:pPr>
  </w:p>
  <w:p w:rsidR="00745CFC" w:rsidRPr="00745CFC" w:rsidRDefault="00745C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212E96"/>
    <w:multiLevelType w:val="hybridMultilevel"/>
    <w:tmpl w:val="838E4E14"/>
    <w:lvl w:ilvl="0" w:tplc="C6B839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7556FA"/>
    <w:multiLevelType w:val="hybridMultilevel"/>
    <w:tmpl w:val="28407274"/>
    <w:lvl w:ilvl="0" w:tplc="AD307858">
      <w:start w:val="1"/>
      <w:numFmt w:val="decimal"/>
      <w:lvlText w:val="%1."/>
      <w:lvlJc w:val="left"/>
      <w:pPr>
        <w:tabs>
          <w:tab w:val="num" w:pos="700"/>
        </w:tabs>
        <w:ind w:left="70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FA18A1"/>
    <w:multiLevelType w:val="hybridMultilevel"/>
    <w:tmpl w:val="7E9ED950"/>
    <w:lvl w:ilvl="0" w:tplc="2BD4DE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0624192">
    <w:abstractNumId w:val="8"/>
  </w:num>
  <w:num w:numId="2" w16cid:durableId="894125325">
    <w:abstractNumId w:val="9"/>
  </w:num>
  <w:num w:numId="3" w16cid:durableId="1251349761">
    <w:abstractNumId w:val="8"/>
  </w:num>
  <w:num w:numId="4" w16cid:durableId="242959144">
    <w:abstractNumId w:val="9"/>
  </w:num>
  <w:num w:numId="5" w16cid:durableId="668607267">
    <w:abstractNumId w:val="15"/>
  </w:num>
  <w:num w:numId="6" w16cid:durableId="529341799">
    <w:abstractNumId w:val="10"/>
  </w:num>
  <w:num w:numId="7" w16cid:durableId="481118921">
    <w:abstractNumId w:val="11"/>
  </w:num>
  <w:num w:numId="8" w16cid:durableId="1138377297">
    <w:abstractNumId w:val="14"/>
  </w:num>
  <w:num w:numId="9" w16cid:durableId="1451821483">
    <w:abstractNumId w:val="8"/>
  </w:num>
  <w:num w:numId="10" w16cid:durableId="238486050">
    <w:abstractNumId w:val="3"/>
  </w:num>
  <w:num w:numId="11" w16cid:durableId="122577678">
    <w:abstractNumId w:val="2"/>
  </w:num>
  <w:num w:numId="12" w16cid:durableId="1748767424">
    <w:abstractNumId w:val="1"/>
  </w:num>
  <w:num w:numId="13" w16cid:durableId="104740504">
    <w:abstractNumId w:val="0"/>
  </w:num>
  <w:num w:numId="14" w16cid:durableId="757559174">
    <w:abstractNumId w:val="9"/>
  </w:num>
  <w:num w:numId="15" w16cid:durableId="906964363">
    <w:abstractNumId w:val="7"/>
  </w:num>
  <w:num w:numId="16" w16cid:durableId="1473400907">
    <w:abstractNumId w:val="6"/>
  </w:num>
  <w:num w:numId="17" w16cid:durableId="450829795">
    <w:abstractNumId w:val="5"/>
  </w:num>
  <w:num w:numId="18" w16cid:durableId="1371370851">
    <w:abstractNumId w:val="4"/>
  </w:num>
  <w:num w:numId="19" w16cid:durableId="639965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6926">
    <w:abstractNumId w:val="12"/>
  </w:num>
  <w:num w:numId="21" w16cid:durableId="13538427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D1A1F3-5380-4D5C-94F6-089254C609DE}"/>
  </w:docVars>
  <w:rsids>
    <w:rsidRoot w:val="00EC781B"/>
    <w:rsid w:val="00745CFC"/>
    <w:rsid w:val="00EC78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20FE7A6-8DDD-4F0F-AD9E-316F74D1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1465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c328</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c328</dc:title>
  <dc:subject>c328</dc:subject>
  <dc:creator>Riksdagen</dc:creator>
  <cp:keywords>Riksdagen</cp:keywords>
  <dc:description>TKG-ktrl, MSMQ4mb, PersReg-Distribution mm b-&gt;ny fplogga c-&gt;nygamla s-rosen</dc:description>
  <cp:lastModifiedBy>Lars Brink</cp:lastModifiedBy>
  <cp:revision>2</cp:revision>
  <cp:lastPrinted>2008-11-28T14:06:00Z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Studenternas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20082009000000000099000003280069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20082009000000000099000003280069</vt:lpwstr>
  </property>
  <property fmtid="{D5CDD505-2E9C-101B-9397-08002B2CF9AE}" pid="50" name="nummer">
    <vt:lpwstr>346</vt:lpwstr>
  </property>
  <property fmtid="{D5CDD505-2E9C-101B-9397-08002B2CF9AE}" pid="51" name="utskottsbeteckning">
    <vt:lpwstr>Ub</vt:lpwstr>
  </property>
  <property fmtid="{D5CDD505-2E9C-101B-9397-08002B2CF9AE}" pid="52" name="GlobalUID">
    <vt:lpwstr>{BC8B6D70-39FB-4F37-A5F2-082C0D2894BF}</vt:lpwstr>
  </property>
  <property fmtid="{D5CDD505-2E9C-101B-9397-08002B2CF9AE}" pid="53" name="Överföringar">
    <vt:i4>0</vt:i4>
  </property>
  <property fmtid="{D5CDD505-2E9C-101B-9397-08002B2CF9AE}" pid="54" name="Checksum">
    <vt:lpwstr>*0010539643036*</vt:lpwstr>
  </property>
  <property fmtid="{D5CDD505-2E9C-101B-9397-08002B2CF9AE}" pid="55" name="skuggnummer">
    <vt:lpwstr>1419</vt:lpwstr>
  </property>
  <property fmtid="{D5CDD505-2E9C-101B-9397-08002B2CF9AE}" pid="56" name="urixVersion">
    <vt:lpwstr>3.2.0.8</vt:lpwstr>
  </property>
  <property fmtid="{D5CDD505-2E9C-101B-9397-08002B2CF9AE}" pid="57" name="urixOrigin">
    <vt:lpwstr>090402 13:39:10.591</vt:lpwstr>
  </property>
  <property fmtid="{D5CDD505-2E9C-101B-9397-08002B2CF9AE}" pid="58" name="urixGuid">
    <vt:lpwstr>{19A76DA4-BAC6-4FA4-A0C6-67DC390F6268}</vt:lpwstr>
  </property>
</Properties>
</file>