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650" w:rsidRPr="00B95820" w:rsidRDefault="002D5650" w:rsidP="0024354D">
      <w:pPr>
        <w:pStyle w:val="Hemstlrubrik"/>
      </w:pPr>
      <w:r w:rsidRPr="00B95820">
        <w:t>Förslag till riksdagsbeslut</w:t>
      </w:r>
    </w:p>
    <w:p w:rsidR="002D5650" w:rsidRPr="00B95820" w:rsidRDefault="002D5650" w:rsidP="002D5650">
      <w:pPr>
        <w:pStyle w:val="Hemstlatt"/>
      </w:pPr>
      <w:r w:rsidRPr="00B95820">
        <w:t xml:space="preserve">Riksdagen </w:t>
      </w:r>
      <w:r w:rsidR="001A4557" w:rsidRPr="00B95820">
        <w:t>tillkännager för</w:t>
      </w:r>
      <w:r w:rsidRPr="00B95820">
        <w:t xml:space="preserve"> regeringen </w:t>
      </w:r>
      <w:r w:rsidR="001A4557" w:rsidRPr="00B95820">
        <w:t xml:space="preserve">som sin mening vad i motionen anförs om </w:t>
      </w:r>
      <w:r w:rsidRPr="00B95820">
        <w:t xml:space="preserve">att </w:t>
      </w:r>
      <w:r w:rsidR="001A4557" w:rsidRPr="00B95820">
        <w:t xml:space="preserve">låta </w:t>
      </w:r>
      <w:r w:rsidRPr="00B95820">
        <w:t>utreda förutsättningarna för att utvidga underlåtenhet</w:t>
      </w:r>
      <w:r w:rsidRPr="00B95820">
        <w:t>s</w:t>
      </w:r>
      <w:r w:rsidRPr="00B95820">
        <w:t>ansvaret avseende brott.</w:t>
      </w:r>
    </w:p>
    <w:p w:rsidR="002D5650" w:rsidRPr="00B95820" w:rsidRDefault="002D5650" w:rsidP="002D5650">
      <w:pPr>
        <w:pStyle w:val="Rubrik1"/>
      </w:pPr>
      <w:r w:rsidRPr="00B95820">
        <w:t>Motiv</w:t>
      </w:r>
    </w:p>
    <w:p w:rsidR="002D5650" w:rsidRPr="00B95820" w:rsidRDefault="002D5650" w:rsidP="002D5650">
      <w:pPr>
        <w:autoSpaceDE w:val="0"/>
        <w:autoSpaceDN w:val="0"/>
        <w:adjustRightInd w:val="0"/>
        <w:rPr>
          <w:color w:val="000000"/>
          <w:szCs w:val="24"/>
        </w:rPr>
      </w:pPr>
      <w:r w:rsidRPr="00B95820">
        <w:rPr>
          <w:color w:val="000000"/>
          <w:szCs w:val="24"/>
        </w:rPr>
        <w:t>Flera fall av våldsbrott har uppmärksammats i media där förövaren inte har kunnats dömas till någon påföljd eftersom det har saknats vittne. Många är rädda att själva råka illa ut om de dras in i en rättsprocess där de kan komma att vittna mot en gärningsman. Våldsbrott mot privatpersoner som uppmär</w:t>
      </w:r>
      <w:r w:rsidRPr="00B95820">
        <w:rPr>
          <w:color w:val="000000"/>
          <w:szCs w:val="24"/>
        </w:rPr>
        <w:t>k</w:t>
      </w:r>
      <w:r w:rsidRPr="00B95820">
        <w:rPr>
          <w:color w:val="000000"/>
          <w:szCs w:val="24"/>
        </w:rPr>
        <w:t>sammats i media har haft gemensamt att inga vittnet har gripit in för att förs</w:t>
      </w:r>
      <w:r w:rsidRPr="00B95820">
        <w:rPr>
          <w:color w:val="000000"/>
          <w:szCs w:val="24"/>
        </w:rPr>
        <w:t>ö</w:t>
      </w:r>
      <w:r w:rsidRPr="00B95820">
        <w:rPr>
          <w:color w:val="000000"/>
          <w:szCs w:val="24"/>
        </w:rPr>
        <w:t>ka stoppa brottet. Det kan handla om misshandel, sexualbrott, rån och skad</w:t>
      </w:r>
      <w:r w:rsidRPr="00B95820">
        <w:rPr>
          <w:color w:val="000000"/>
          <w:szCs w:val="24"/>
        </w:rPr>
        <w:t>e</w:t>
      </w:r>
      <w:r w:rsidRPr="00B95820">
        <w:rPr>
          <w:color w:val="000000"/>
          <w:szCs w:val="24"/>
        </w:rPr>
        <w:t>görelse. I många av dessa fall vågar ingen som</w:t>
      </w:r>
      <w:r w:rsidR="00DC1528" w:rsidRPr="00B95820">
        <w:rPr>
          <w:color w:val="000000"/>
          <w:szCs w:val="24"/>
        </w:rPr>
        <w:t xml:space="preserve"> bevittnar detta ingripa. Skälen</w:t>
      </w:r>
      <w:r w:rsidRPr="00B95820">
        <w:rPr>
          <w:color w:val="000000"/>
          <w:szCs w:val="24"/>
        </w:rPr>
        <w:t xml:space="preserve"> kan vara rädsla eller uppgivenhet för hur brottsligheten och rättssäkerheten hanteras av myndigheterna.</w:t>
      </w:r>
    </w:p>
    <w:p w:rsidR="002D5650" w:rsidRPr="00B95820" w:rsidRDefault="002D5650" w:rsidP="002D5650">
      <w:pPr>
        <w:pStyle w:val="Normaltindrag"/>
      </w:pPr>
      <w:r w:rsidRPr="00B95820">
        <w:t>I lagens mening är man skyldig att ingripa vid våldsbrott om det kan ske utan risk för den egna personen, men lagstiftningen är mycket svag och i praktiken verkningslös i det avseendet. I flera andra europeiska länder är det inte tillåtet att passivt se på när andra människor utsätts för fara eller våld</w:t>
      </w:r>
      <w:r w:rsidRPr="00B95820">
        <w:t>s</w:t>
      </w:r>
      <w:r w:rsidRPr="00B95820">
        <w:t>brott. Medborgarna i dessa länder har ett stort ansvar för varandras säkerhet. Men i Sverige har man in praktiken ingen skyldighet att försöka ingripa om någon håller på att bli våldtagen, misshandlad eller rånad. Flera personer som ser tre män sparka sönder en medmänniskas huvud behöver inte bekymra sig nämnvärt för eventuella påföljder.</w:t>
      </w:r>
    </w:p>
    <w:p w:rsidR="002D5650" w:rsidRPr="00B95820" w:rsidRDefault="002D5650" w:rsidP="0024354D">
      <w:pPr>
        <w:pStyle w:val="Normaltindrag"/>
      </w:pPr>
      <w:r w:rsidRPr="00B95820">
        <w:t>De flesta människor skulle hålla med om att man har en moralisk skyldi</w:t>
      </w:r>
      <w:r w:rsidRPr="00B95820">
        <w:t>g</w:t>
      </w:r>
      <w:r w:rsidRPr="00B95820">
        <w:t>het att ingripa när någon utsätts för våldsbrott. Att</w:t>
      </w:r>
      <w:r w:rsidR="00DC1528" w:rsidRPr="00B95820">
        <w:t>,</w:t>
      </w:r>
      <w:r w:rsidRPr="00B95820">
        <w:t xml:space="preserve"> utan att ingripa</w:t>
      </w:r>
      <w:r w:rsidR="00DC1528" w:rsidRPr="00B95820">
        <w:t>,</w:t>
      </w:r>
      <w:r w:rsidRPr="00B95820">
        <w:t xml:space="preserve"> bevittna ett våldsbrott är i lagens mening inte straffbart. Det skapar dock problem för </w:t>
      </w:r>
      <w:r w:rsidRPr="00B95820">
        <w:lastRenderedPageBreak/>
        <w:t>rättsväsendet och den allmänna rättsuppfattningen då brott kan begås inför fler människors åsyn utan att någon behöver ingripa.</w:t>
      </w:r>
    </w:p>
    <w:p w:rsidR="002D5650" w:rsidRPr="00B95820" w:rsidRDefault="002D5650" w:rsidP="002D5650">
      <w:pPr>
        <w:pStyle w:val="Normaltindrag"/>
      </w:pPr>
      <w:r w:rsidRPr="00B95820">
        <w:t>Därför bör regeringen utreda förutsättningarna för att utvidga underlå</w:t>
      </w:r>
      <w:r w:rsidR="0024354D" w:rsidRPr="00B95820">
        <w:t>te</w:t>
      </w:r>
      <w:r w:rsidR="0024354D" w:rsidRPr="00B95820">
        <w:t>n</w:t>
      </w:r>
      <w:r w:rsidR="0024354D" w:rsidRPr="00B95820">
        <w:t>hetsansvaret avseende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354D" w:rsidRPr="00B95820">
        <w:tblPrEx>
          <w:tblCellMar>
            <w:top w:w="0" w:type="dxa"/>
            <w:bottom w:w="0" w:type="dxa"/>
          </w:tblCellMar>
        </w:tblPrEx>
        <w:trPr>
          <w:cantSplit/>
        </w:trPr>
        <w:tc>
          <w:tcPr>
            <w:tcW w:w="3046" w:type="dxa"/>
          </w:tcPr>
          <w:p w:rsidR="0024354D" w:rsidRPr="00B95820" w:rsidRDefault="0024354D" w:rsidP="0024354D">
            <w:pPr>
              <w:pStyle w:val="UnderskriftDatum"/>
              <w:spacing w:before="240"/>
            </w:pPr>
            <w:r w:rsidRPr="00B95820">
              <w:t>Stockholm den 3 oktober 2005</w:t>
            </w:r>
          </w:p>
        </w:tc>
        <w:tc>
          <w:tcPr>
            <w:tcW w:w="3047" w:type="dxa"/>
          </w:tcPr>
          <w:p w:rsidR="0024354D" w:rsidRPr="00B95820" w:rsidRDefault="0024354D" w:rsidP="0024354D">
            <w:pPr>
              <w:pStyle w:val="Underskrifter"/>
              <w:spacing w:before="240"/>
            </w:pPr>
          </w:p>
        </w:tc>
      </w:tr>
      <w:tr w:rsidR="0024354D" w:rsidRPr="00B95820">
        <w:tblPrEx>
          <w:tblCellMar>
            <w:top w:w="0" w:type="dxa"/>
            <w:bottom w:w="0" w:type="dxa"/>
          </w:tblCellMar>
        </w:tblPrEx>
        <w:trPr>
          <w:cantSplit/>
        </w:trPr>
        <w:tc>
          <w:tcPr>
            <w:tcW w:w="3046" w:type="dxa"/>
          </w:tcPr>
          <w:p w:rsidR="0024354D" w:rsidRPr="00B95820" w:rsidRDefault="0024354D" w:rsidP="0024354D">
            <w:pPr>
              <w:pStyle w:val="Underskrifter"/>
            </w:pPr>
            <w:r w:rsidRPr="00B95820">
              <w:t>Henrik Westman (m)</w:t>
            </w:r>
          </w:p>
        </w:tc>
        <w:tc>
          <w:tcPr>
            <w:tcW w:w="3047" w:type="dxa"/>
          </w:tcPr>
          <w:p w:rsidR="0024354D" w:rsidRPr="00B95820" w:rsidRDefault="0024354D" w:rsidP="0024354D">
            <w:pPr>
              <w:pStyle w:val="Underskrifter"/>
            </w:pPr>
          </w:p>
        </w:tc>
      </w:tr>
    </w:tbl>
    <w:p w:rsidR="002D5650" w:rsidRPr="00B95820" w:rsidRDefault="002D5650" w:rsidP="0024354D">
      <w:pPr>
        <w:pStyle w:val="Normaltindrag"/>
      </w:pPr>
    </w:p>
    <w:sectPr w:rsidR="002D5650" w:rsidRPr="00B95820" w:rsidSect="002435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5E11" w:rsidRPr="00B95820" w:rsidRDefault="00205E11">
      <w:r w:rsidRPr="00B95820">
        <w:separator/>
      </w:r>
    </w:p>
  </w:endnote>
  <w:endnote w:type="continuationSeparator" w:id="0">
    <w:p w:rsidR="00205E11" w:rsidRPr="00B95820" w:rsidRDefault="00205E11">
      <w:r w:rsidRPr="00B958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557" w:rsidRPr="00B95820" w:rsidRDefault="00B95820" w:rsidP="0024354D">
    <w:pPr>
      <w:pStyle w:val="Sidfot"/>
    </w:pPr>
    <w:r w:rsidRPr="00B958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57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54D" w:rsidRDefault="002435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354D" w:rsidRDefault="002435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C44" w:rsidRPr="00B95820" w:rsidRDefault="00B95820" w:rsidP="0024354D">
    <w:pPr>
      <w:pStyle w:val="Sidfot"/>
    </w:pPr>
    <w:r w:rsidRPr="00B958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620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54D" w:rsidRDefault="0024354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354D" w:rsidRDefault="0024354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C44" w:rsidRPr="00B95820" w:rsidRDefault="00B95820" w:rsidP="0024354D">
    <w:pPr>
      <w:pStyle w:val="Sidfot"/>
    </w:pPr>
    <w:r w:rsidRPr="00B958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652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54D" w:rsidRDefault="002435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354D" w:rsidRDefault="002435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5E11" w:rsidRPr="00B95820" w:rsidRDefault="00205E11">
      <w:r w:rsidRPr="00B95820">
        <w:separator/>
      </w:r>
    </w:p>
  </w:footnote>
  <w:footnote w:type="continuationSeparator" w:id="0">
    <w:p w:rsidR="00205E11" w:rsidRPr="00B95820" w:rsidRDefault="00205E11">
      <w:r w:rsidRPr="00B958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557" w:rsidRPr="00B95820" w:rsidRDefault="00B95820" w:rsidP="0024354D">
    <w:pPr>
      <w:pStyle w:val="Sidhuvud"/>
    </w:pPr>
    <w:r w:rsidRPr="00B958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78759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54D" w:rsidRDefault="002435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354D" w:rsidRDefault="002435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C44" w:rsidRPr="00B95820" w:rsidRDefault="00B95820" w:rsidP="0024354D">
    <w:pPr>
      <w:pStyle w:val="Sidhuvud"/>
    </w:pPr>
    <w:r w:rsidRPr="00B958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627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54D" w:rsidRDefault="002435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354D" w:rsidRDefault="002435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54D" w:rsidRPr="00B95820" w:rsidRDefault="0024354D">
    <w:pPr>
      <w:pStyle w:val="FSHNormal"/>
      <w:tabs>
        <w:tab w:val="right" w:pos="5840"/>
      </w:tabs>
    </w:pPr>
    <w:r w:rsidRPr="00B95820">
      <w:br/>
    </w:r>
    <w:r w:rsidRPr="00B95820">
      <w:fldChar w:fldCharType="begin" w:fldLock="1"/>
    </w:r>
    <w:r w:rsidRPr="00B95820">
      <w:instrText xml:space="preserve"> DOCPROPERTY</w:instrText>
    </w:r>
    <w:r w:rsidRPr="00B95820">
      <w:rPr>
        <w:sz w:val="18"/>
      </w:rPr>
      <w:instrText xml:space="preserve"> "YearUser" *\charformat </w:instrText>
    </w:r>
    <w:r w:rsidRPr="00B95820">
      <w:fldChar w:fldCharType="separate"/>
    </w:r>
    <w:r w:rsidRPr="00B95820">
      <w:t>2005/06</w:t>
    </w:r>
    <w:r w:rsidRPr="00B95820">
      <w:fldChar w:fldCharType="end"/>
    </w:r>
    <w:r w:rsidRPr="00B95820">
      <w:t xml:space="preserve"> </w:t>
    </w:r>
    <w:r w:rsidRPr="00B95820">
      <w:tab/>
      <w:t xml:space="preserve">mnr: </w:t>
    </w:r>
    <w:r w:rsidRPr="00B95820">
      <w:fldChar w:fldCharType="begin" w:fldLock="1"/>
    </w:r>
    <w:r w:rsidRPr="00B95820">
      <w:instrText xml:space="preserve"> DOCPROPERTY</w:instrText>
    </w:r>
    <w:r w:rsidRPr="00B95820">
      <w:rPr>
        <w:sz w:val="18"/>
      </w:rPr>
      <w:instrText xml:space="preserve"> "Motionsnummer" *\charformat </w:instrText>
    </w:r>
    <w:r w:rsidRPr="00B95820">
      <w:fldChar w:fldCharType="separate"/>
    </w:r>
    <w:r w:rsidRPr="00B95820">
      <w:t>Ju448</w:t>
    </w:r>
    <w:r w:rsidRPr="00B95820">
      <w:fldChar w:fldCharType="end"/>
    </w:r>
    <w:r w:rsidRPr="00B95820">
      <w:br/>
    </w:r>
    <w:r w:rsidRPr="00B95820">
      <w:fldChar w:fldCharType="begin" w:fldLock="1"/>
    </w:r>
    <w:r w:rsidRPr="00B95820">
      <w:instrText xml:space="preserve"> DOCPROPERTY</w:instrText>
    </w:r>
    <w:r w:rsidRPr="00B95820">
      <w:rPr>
        <w:sz w:val="18"/>
      </w:rPr>
      <w:instrText xml:space="preserve"> "Samling" *\charformat </w:instrText>
    </w:r>
    <w:r w:rsidRPr="00B95820">
      <w:fldChar w:fldCharType="end"/>
    </w:r>
    <w:r w:rsidRPr="00B95820">
      <w:tab/>
      <w:t xml:space="preserve">pnr: </w:t>
    </w:r>
    <w:r w:rsidRPr="00B95820">
      <w:fldChar w:fldCharType="begin" w:fldLock="1"/>
    </w:r>
    <w:r w:rsidRPr="00B95820">
      <w:instrText xml:space="preserve"> DOCPROPERTY</w:instrText>
    </w:r>
    <w:r w:rsidRPr="00B95820">
      <w:rPr>
        <w:sz w:val="18"/>
      </w:rPr>
      <w:instrText xml:space="preserve"> "Partinummer" *\charformat </w:instrText>
    </w:r>
    <w:r w:rsidRPr="00B95820">
      <w:fldChar w:fldCharType="separate"/>
    </w:r>
    <w:r w:rsidRPr="00B95820">
      <w:t>m1644</w:t>
    </w:r>
    <w:r w:rsidRPr="00B95820">
      <w:fldChar w:fldCharType="end"/>
    </w:r>
  </w:p>
  <w:p w:rsidR="0024354D" w:rsidRPr="00B95820" w:rsidRDefault="0024354D">
    <w:pPr>
      <w:pStyle w:val="FSHRub1"/>
    </w:pPr>
    <w:r w:rsidRPr="00B95820">
      <w:t>Motion till riksdagen</w:t>
    </w:r>
    <w:r w:rsidRPr="00B95820">
      <w:br/>
    </w:r>
    <w:r w:rsidRPr="00B95820">
      <w:fldChar w:fldCharType="begin" w:fldLock="1"/>
    </w:r>
    <w:r w:rsidRPr="00B95820">
      <w:instrText xml:space="preserve"> DOCPROPERTY "YearUser" *\charformat </w:instrText>
    </w:r>
    <w:r w:rsidRPr="00B95820">
      <w:fldChar w:fldCharType="separate"/>
    </w:r>
    <w:r w:rsidRPr="00B95820">
      <w:t>2005/06</w:t>
    </w:r>
    <w:r w:rsidRPr="00B95820">
      <w:fldChar w:fldCharType="end"/>
    </w:r>
    <w:r w:rsidRPr="00B95820">
      <w:t>:</w:t>
    </w:r>
    <w:r w:rsidRPr="00B95820">
      <w:fldChar w:fldCharType="begin" w:fldLock="1"/>
    </w:r>
    <w:r w:rsidRPr="00B95820">
      <w:instrText xml:space="preserve"> DOCPROPERTY "Motionsnummer" *\charformat </w:instrText>
    </w:r>
    <w:r w:rsidRPr="00B95820">
      <w:fldChar w:fldCharType="separate"/>
    </w:r>
    <w:r w:rsidRPr="00B95820">
      <w:t>Ju448</w:t>
    </w:r>
    <w:r w:rsidRPr="00B95820">
      <w:fldChar w:fldCharType="end"/>
    </w:r>
  </w:p>
  <w:p w:rsidR="0024354D" w:rsidRPr="00B95820" w:rsidRDefault="0024354D">
    <w:pPr>
      <w:pStyle w:val="FSHNormalS5"/>
    </w:pPr>
    <w:r w:rsidRPr="00B95820">
      <w:fldChar w:fldCharType="begin" w:fldLock="1"/>
    </w:r>
    <w:r w:rsidRPr="00B95820">
      <w:instrText xml:space="preserve"> DOCPROPERTY "MotionarText" *\charformat </w:instrText>
    </w:r>
    <w:r w:rsidRPr="00B95820">
      <w:fldChar w:fldCharType="separate"/>
    </w:r>
    <w:r w:rsidRPr="00B95820">
      <w:t>av Henrik Westman (m)</w:t>
    </w:r>
    <w:r w:rsidRPr="00B95820">
      <w:fldChar w:fldCharType="end"/>
    </w:r>
    <w:r w:rsidRPr="00B95820">
      <w:br/>
    </w:r>
    <w:r w:rsidRPr="00B95820">
      <w:fldChar w:fldCharType="begin" w:fldLock="1"/>
    </w:r>
    <w:r w:rsidRPr="00B95820">
      <w:instrText xml:space="preserve"> DOCPROPERTY "SvarFrasKort" *\charformat </w:instrText>
    </w:r>
    <w:r w:rsidRPr="00B95820">
      <w:fldChar w:fldCharType="end"/>
    </w:r>
  </w:p>
  <w:p w:rsidR="0024354D" w:rsidRPr="00B95820" w:rsidRDefault="0024354D">
    <w:pPr>
      <w:pStyle w:val="FSHTitel"/>
    </w:pPr>
    <w:r w:rsidRPr="00B95820">
      <w:fldChar w:fldCharType="begin" w:fldLock="1"/>
    </w:r>
    <w:r w:rsidRPr="00B95820">
      <w:instrText xml:space="preserve"> DOCPROPERTY</w:instrText>
    </w:r>
    <w:r w:rsidRPr="00B95820">
      <w:rPr>
        <w:sz w:val="18"/>
      </w:rPr>
      <w:instrText xml:space="preserve"> "RubrikSvar" *\charformat </w:instrText>
    </w:r>
    <w:r w:rsidRPr="00B95820">
      <w:fldChar w:fldCharType="separate"/>
    </w:r>
    <w:r w:rsidRPr="00B95820">
      <w:t>Straffbeläggning av underlåtenhet att ingripa mot våldsbrott</w:t>
    </w:r>
    <w:r w:rsidRPr="00B95820">
      <w:fldChar w:fldCharType="end"/>
    </w:r>
  </w:p>
  <w:p w:rsidR="0024354D" w:rsidRPr="00B95820" w:rsidRDefault="0024354D" w:rsidP="0024354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9505702">
    <w:abstractNumId w:val="13"/>
  </w:num>
  <w:num w:numId="2" w16cid:durableId="172648991">
    <w:abstractNumId w:val="10"/>
  </w:num>
  <w:num w:numId="3" w16cid:durableId="80218960">
    <w:abstractNumId w:val="11"/>
  </w:num>
  <w:num w:numId="4" w16cid:durableId="493498665">
    <w:abstractNumId w:val="12"/>
  </w:num>
  <w:num w:numId="5" w16cid:durableId="645621367">
    <w:abstractNumId w:val="8"/>
  </w:num>
  <w:num w:numId="6" w16cid:durableId="530190121">
    <w:abstractNumId w:val="3"/>
  </w:num>
  <w:num w:numId="7" w16cid:durableId="1537237648">
    <w:abstractNumId w:val="2"/>
  </w:num>
  <w:num w:numId="8" w16cid:durableId="74867367">
    <w:abstractNumId w:val="1"/>
  </w:num>
  <w:num w:numId="9" w16cid:durableId="1887988197">
    <w:abstractNumId w:val="0"/>
  </w:num>
  <w:num w:numId="10" w16cid:durableId="1024206334">
    <w:abstractNumId w:val="9"/>
  </w:num>
  <w:num w:numId="11" w16cid:durableId="1009527892">
    <w:abstractNumId w:val="7"/>
  </w:num>
  <w:num w:numId="12" w16cid:durableId="1269776975">
    <w:abstractNumId w:val="6"/>
  </w:num>
  <w:num w:numId="13" w16cid:durableId="360789724">
    <w:abstractNumId w:val="5"/>
  </w:num>
  <w:num w:numId="14" w16cid:durableId="1138064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3129FD"/>
    <w:rsid w:val="0004381F"/>
    <w:rsid w:val="00064BC3"/>
    <w:rsid w:val="00066775"/>
    <w:rsid w:val="00072FB9"/>
    <w:rsid w:val="00100531"/>
    <w:rsid w:val="001A4557"/>
    <w:rsid w:val="00201DFB"/>
    <w:rsid w:val="00204A63"/>
    <w:rsid w:val="00205E11"/>
    <w:rsid w:val="00212FF1"/>
    <w:rsid w:val="00230193"/>
    <w:rsid w:val="0024354D"/>
    <w:rsid w:val="0025068A"/>
    <w:rsid w:val="00274FA2"/>
    <w:rsid w:val="002818D3"/>
    <w:rsid w:val="002D11A8"/>
    <w:rsid w:val="002D5650"/>
    <w:rsid w:val="003129FD"/>
    <w:rsid w:val="00445271"/>
    <w:rsid w:val="004A0504"/>
    <w:rsid w:val="004E38D9"/>
    <w:rsid w:val="005B145B"/>
    <w:rsid w:val="005B449A"/>
    <w:rsid w:val="00642C44"/>
    <w:rsid w:val="00740D6D"/>
    <w:rsid w:val="00794149"/>
    <w:rsid w:val="007B67A7"/>
    <w:rsid w:val="007C6092"/>
    <w:rsid w:val="007F1647"/>
    <w:rsid w:val="00A053C6"/>
    <w:rsid w:val="00B13BF0"/>
    <w:rsid w:val="00B24D1A"/>
    <w:rsid w:val="00B95820"/>
    <w:rsid w:val="00C1285C"/>
    <w:rsid w:val="00C27B7D"/>
    <w:rsid w:val="00CF7A43"/>
    <w:rsid w:val="00D1174F"/>
    <w:rsid w:val="00DC1528"/>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6E407A-4D03-4009-8D21-8CA35E2F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D5650"/>
    <w:pPr>
      <w:spacing w:before="125" w:line="250" w:lineRule="atLeast"/>
      <w:jc w:val="both"/>
    </w:pPr>
    <w:rPr>
      <w:sz w:val="19"/>
      <w:lang w:val="sv-SE" w:eastAsia="sv-SE"/>
    </w:rPr>
  </w:style>
  <w:style w:type="paragraph" w:styleId="Rubrik1">
    <w:name w:val="heading 1"/>
    <w:basedOn w:val="Normal"/>
    <w:next w:val="Normal"/>
    <w:qFormat/>
    <w:rsid w:val="002D565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D5650"/>
    <w:pPr>
      <w:spacing w:before="500" w:line="250" w:lineRule="exact"/>
      <w:outlineLvl w:val="1"/>
    </w:pPr>
    <w:rPr>
      <w:sz w:val="27"/>
    </w:rPr>
  </w:style>
  <w:style w:type="paragraph" w:styleId="Rubrik3">
    <w:name w:val="heading 3"/>
    <w:aliases w:val="Mellanrubrik"/>
    <w:basedOn w:val="Rubrik2"/>
    <w:next w:val="Normal"/>
    <w:qFormat/>
    <w:rsid w:val="002D5650"/>
    <w:pPr>
      <w:spacing w:before="250" w:after="0"/>
      <w:outlineLvl w:val="2"/>
    </w:pPr>
    <w:rPr>
      <w:b/>
      <w:sz w:val="21"/>
    </w:rPr>
  </w:style>
  <w:style w:type="paragraph" w:styleId="Rubrik4">
    <w:name w:val="heading 4"/>
    <w:aliases w:val="KursivRubrik"/>
    <w:basedOn w:val="Rubrik3"/>
    <w:next w:val="Normal"/>
    <w:qFormat/>
    <w:rsid w:val="002D5650"/>
    <w:pPr>
      <w:outlineLvl w:val="3"/>
    </w:pPr>
    <w:rPr>
      <w:b w:val="0"/>
      <w:i/>
    </w:rPr>
  </w:style>
  <w:style w:type="paragraph" w:styleId="Rubrik5">
    <w:name w:val="heading 5"/>
    <w:aliases w:val="PackadFetRubrik,PackadKursivRubrik"/>
    <w:basedOn w:val="Rubrik4"/>
    <w:next w:val="Normal"/>
    <w:qFormat/>
    <w:rsid w:val="002D5650"/>
    <w:pPr>
      <w:spacing w:before="125"/>
      <w:outlineLvl w:val="4"/>
    </w:pPr>
    <w:rPr>
      <w:i w:val="0"/>
      <w:sz w:val="19"/>
    </w:rPr>
  </w:style>
  <w:style w:type="paragraph" w:styleId="Rubrik6">
    <w:name w:val="heading 6"/>
    <w:basedOn w:val="Rubrik5"/>
    <w:next w:val="Normal"/>
    <w:qFormat/>
    <w:rsid w:val="002D5650"/>
    <w:pPr>
      <w:spacing w:before="50" w:line="200" w:lineRule="exact"/>
      <w:outlineLvl w:val="5"/>
    </w:pPr>
    <w:rPr>
      <w:caps/>
      <w:sz w:val="14"/>
    </w:rPr>
  </w:style>
  <w:style w:type="paragraph" w:styleId="Rubrik7">
    <w:name w:val="heading 7"/>
    <w:basedOn w:val="Rubrik6"/>
    <w:next w:val="Normal"/>
    <w:qFormat/>
    <w:rsid w:val="002D5650"/>
    <w:pPr>
      <w:spacing w:before="0"/>
      <w:outlineLvl w:val="6"/>
    </w:pPr>
  </w:style>
  <w:style w:type="paragraph" w:styleId="Rubrik8">
    <w:name w:val="heading 8"/>
    <w:basedOn w:val="Rubrik7"/>
    <w:next w:val="Normal"/>
    <w:qFormat/>
    <w:rsid w:val="002D5650"/>
    <w:pPr>
      <w:outlineLvl w:val="7"/>
    </w:pPr>
  </w:style>
  <w:style w:type="paragraph" w:styleId="Rubrik9">
    <w:name w:val="heading 9"/>
    <w:basedOn w:val="Rubrik8"/>
    <w:next w:val="Normal"/>
    <w:qFormat/>
    <w:rsid w:val="002D5650"/>
    <w:pPr>
      <w:outlineLvl w:val="8"/>
    </w:pPr>
  </w:style>
  <w:style w:type="character" w:default="1" w:styleId="Standardstycketeckensnitt">
    <w:name w:val="Default Paragraph Font"/>
    <w:semiHidden/>
    <w:rsid w:val="002D565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D5650"/>
  </w:style>
  <w:style w:type="paragraph" w:styleId="Normaltindrag">
    <w:name w:val="Normal Indent"/>
    <w:aliases w:val="Normal_indrag,Normal Indrag"/>
    <w:basedOn w:val="Normal"/>
    <w:rsid w:val="002D5650"/>
    <w:pPr>
      <w:spacing w:before="0"/>
      <w:ind w:firstLine="227"/>
    </w:pPr>
  </w:style>
  <w:style w:type="paragraph" w:styleId="Citat">
    <w:name w:val="Quote"/>
    <w:basedOn w:val="Normal"/>
    <w:next w:val="Normal"/>
    <w:qFormat/>
    <w:rsid w:val="002D5650"/>
    <w:pPr>
      <w:spacing w:line="200" w:lineRule="exact"/>
      <w:ind w:left="340"/>
    </w:pPr>
  </w:style>
  <w:style w:type="paragraph" w:customStyle="1" w:styleId="Citatindrag">
    <w:name w:val="Citat_indrag"/>
    <w:aliases w:val="Packad"/>
    <w:basedOn w:val="Citat"/>
    <w:rsid w:val="002D5650"/>
    <w:pPr>
      <w:spacing w:before="0"/>
      <w:ind w:firstLine="227"/>
    </w:pPr>
  </w:style>
  <w:style w:type="paragraph" w:customStyle="1" w:styleId="FSHNormal">
    <w:name w:val="FSH_Normal"/>
    <w:semiHidden/>
    <w:rsid w:val="002D565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D5650"/>
    <w:pPr>
      <w:spacing w:line="240" w:lineRule="auto"/>
    </w:pPr>
  </w:style>
  <w:style w:type="paragraph" w:customStyle="1" w:styleId="FSHNormalS5">
    <w:name w:val="FSH_NormalS5"/>
    <w:basedOn w:val="FSHNormal"/>
    <w:next w:val="FSHNormal"/>
    <w:semiHidden/>
    <w:rsid w:val="002D5650"/>
    <w:pPr>
      <w:keepNext/>
      <w:keepLines/>
      <w:widowControl/>
      <w:spacing w:before="230" w:after="520" w:line="250" w:lineRule="exact"/>
    </w:pPr>
    <w:rPr>
      <w:b/>
      <w:sz w:val="27"/>
    </w:rPr>
  </w:style>
  <w:style w:type="paragraph" w:customStyle="1" w:styleId="FSHNormL">
    <w:name w:val="FSH_NormLÖ"/>
    <w:basedOn w:val="FSHNormal"/>
    <w:next w:val="FSHNormal"/>
    <w:semiHidden/>
    <w:rsid w:val="002D5650"/>
    <w:pPr>
      <w:pBdr>
        <w:top w:val="single" w:sz="12" w:space="1" w:color="auto"/>
      </w:pBdr>
    </w:pPr>
  </w:style>
  <w:style w:type="paragraph" w:customStyle="1" w:styleId="FSHRub1">
    <w:name w:val="FSH_Rub1"/>
    <w:aliases w:val="Rubrik1_S5,Huvudrubrik"/>
    <w:basedOn w:val="FSHNormal"/>
    <w:next w:val="FSHNormal"/>
    <w:semiHidden/>
    <w:rsid w:val="002D565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D5650"/>
    <w:pPr>
      <w:spacing w:before="240" w:after="80" w:line="360" w:lineRule="exact"/>
    </w:pPr>
    <w:rPr>
      <w:sz w:val="36"/>
    </w:rPr>
  </w:style>
  <w:style w:type="paragraph" w:customStyle="1" w:styleId="FSHTitel">
    <w:name w:val="FSH_Titel"/>
    <w:aliases w:val="Dokumentrubrik"/>
    <w:basedOn w:val="FSHRub1"/>
    <w:next w:val="FSHNormal"/>
    <w:semiHidden/>
    <w:rsid w:val="002D5650"/>
    <w:pPr>
      <w:pBdr>
        <w:bottom w:val="single" w:sz="4" w:space="3" w:color="auto"/>
      </w:pBdr>
      <w:spacing w:before="0" w:after="80" w:line="400" w:lineRule="exact"/>
    </w:pPr>
    <w:rPr>
      <w:sz w:val="40"/>
    </w:rPr>
  </w:style>
  <w:style w:type="paragraph" w:styleId="Ballongtext">
    <w:name w:val="Balloon Text"/>
    <w:basedOn w:val="Normal"/>
    <w:semiHidden/>
    <w:rsid w:val="003129FD"/>
    <w:rPr>
      <w:rFonts w:ascii="Tahoma" w:hAnsi="Tahoma" w:cs="Tahoma"/>
      <w:sz w:val="16"/>
      <w:szCs w:val="16"/>
    </w:rPr>
  </w:style>
  <w:style w:type="paragraph" w:customStyle="1" w:styleId="Hemstlrubrik">
    <w:name w:val="Hemstl_rubrik"/>
    <w:basedOn w:val="Rubrik1"/>
    <w:next w:val="Normal"/>
    <w:rsid w:val="0024354D"/>
    <w:pPr>
      <w:spacing w:after="250"/>
    </w:pPr>
  </w:style>
  <w:style w:type="paragraph" w:customStyle="1" w:styleId="KantRubrikS5H">
    <w:name w:val="KantRubrikS5H"/>
    <w:semiHidden/>
    <w:rsid w:val="002D565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D5650"/>
    <w:pPr>
      <w:spacing w:line="200" w:lineRule="exact"/>
    </w:pPr>
  </w:style>
  <w:style w:type="paragraph" w:customStyle="1" w:styleId="KantRubrikS5V">
    <w:name w:val="KantRubrikS5V"/>
    <w:basedOn w:val="KantRubrikS5H"/>
    <w:semiHidden/>
    <w:rsid w:val="002D5650"/>
    <w:pPr>
      <w:tabs>
        <w:tab w:val="right" w:pos="1814"/>
        <w:tab w:val="left" w:pos="1899"/>
      </w:tabs>
      <w:ind w:right="0"/>
      <w:jc w:val="left"/>
    </w:pPr>
  </w:style>
  <w:style w:type="paragraph" w:customStyle="1" w:styleId="KantRubrikS5Vrad2">
    <w:name w:val="KantRubrikS5Vrad2"/>
    <w:basedOn w:val="KantRubrikS5V"/>
    <w:semiHidden/>
    <w:rsid w:val="002D5650"/>
    <w:pPr>
      <w:tabs>
        <w:tab w:val="clear" w:pos="1814"/>
        <w:tab w:val="clear" w:pos="1899"/>
        <w:tab w:val="right" w:pos="1418"/>
        <w:tab w:val="left" w:pos="1503"/>
      </w:tabs>
    </w:pPr>
  </w:style>
  <w:style w:type="paragraph" w:customStyle="1" w:styleId="Lagtext">
    <w:name w:val="Lagtext"/>
    <w:basedOn w:val="Lagtextrubrik"/>
    <w:next w:val="Lagtextindrag"/>
    <w:rsid w:val="002D5650"/>
    <w:pPr>
      <w:spacing w:before="0"/>
    </w:pPr>
    <w:rPr>
      <w:sz w:val="19"/>
    </w:rPr>
  </w:style>
  <w:style w:type="paragraph" w:customStyle="1" w:styleId="Lagtextrubrik">
    <w:name w:val="Lagtext_rubrik"/>
    <w:basedOn w:val="Normal"/>
    <w:next w:val="Normal"/>
    <w:rsid w:val="002D5650"/>
    <w:pPr>
      <w:suppressAutoHyphens/>
      <w:spacing w:line="220" w:lineRule="exact"/>
    </w:pPr>
    <w:rPr>
      <w:i/>
      <w:sz w:val="21"/>
    </w:rPr>
  </w:style>
  <w:style w:type="paragraph" w:customStyle="1" w:styleId="Lagtextindrag">
    <w:name w:val="Lagtext_indrag"/>
    <w:basedOn w:val="Lagtext"/>
    <w:rsid w:val="002D5650"/>
    <w:pPr>
      <w:ind w:firstLine="170"/>
    </w:pPr>
  </w:style>
  <w:style w:type="paragraph" w:customStyle="1" w:styleId="NormalA4fot">
    <w:name w:val="Normal_A4fot"/>
    <w:basedOn w:val="Normal"/>
    <w:semiHidden/>
    <w:rsid w:val="002D5650"/>
    <w:pPr>
      <w:spacing w:before="240" w:line="240" w:lineRule="auto"/>
      <w:jc w:val="center"/>
    </w:pPr>
  </w:style>
  <w:style w:type="paragraph" w:customStyle="1" w:styleId="NormalA4sidnr">
    <w:name w:val="Normal_A4sidnr"/>
    <w:basedOn w:val="Normal"/>
    <w:semiHidden/>
    <w:rsid w:val="002D5650"/>
    <w:pPr>
      <w:spacing w:after="240"/>
      <w:jc w:val="center"/>
    </w:pPr>
  </w:style>
  <w:style w:type="paragraph" w:customStyle="1" w:styleId="NormalS5sidnrH">
    <w:name w:val="Normal_S5sidnrH"/>
    <w:basedOn w:val="Normal"/>
    <w:semiHidden/>
    <w:rsid w:val="002D5650"/>
    <w:pPr>
      <w:spacing w:before="0" w:line="240" w:lineRule="auto"/>
      <w:ind w:right="57"/>
      <w:jc w:val="right"/>
    </w:pPr>
  </w:style>
  <w:style w:type="paragraph" w:customStyle="1" w:styleId="NormalS5sidnrV">
    <w:name w:val="Normal_S5sidnrV"/>
    <w:basedOn w:val="NormalS5sidnrH"/>
    <w:semiHidden/>
    <w:rsid w:val="002D5650"/>
    <w:pPr>
      <w:tabs>
        <w:tab w:val="right" w:pos="1814"/>
        <w:tab w:val="left" w:pos="1899"/>
      </w:tabs>
      <w:ind w:right="0"/>
      <w:jc w:val="left"/>
    </w:pPr>
  </w:style>
  <w:style w:type="paragraph" w:customStyle="1" w:styleId="Normal00">
    <w:name w:val="Normal00"/>
    <w:basedOn w:val="Normal"/>
    <w:semiHidden/>
    <w:rsid w:val="002D5650"/>
    <w:pPr>
      <w:spacing w:before="0" w:line="240" w:lineRule="auto"/>
      <w:jc w:val="left"/>
    </w:pPr>
  </w:style>
  <w:style w:type="paragraph" w:customStyle="1" w:styleId="PunktlistaBomb">
    <w:name w:val="Punktlista_Bomb"/>
    <w:aliases w:val="Bomb"/>
    <w:basedOn w:val="Normal"/>
    <w:rsid w:val="002D5650"/>
    <w:pPr>
      <w:numPr>
        <w:numId w:val="2"/>
      </w:numPr>
    </w:pPr>
  </w:style>
  <w:style w:type="paragraph" w:customStyle="1" w:styleId="PunktlistaNummer">
    <w:name w:val="Punktlista_Nummer"/>
    <w:aliases w:val="Nummerlista"/>
    <w:basedOn w:val="Normal"/>
    <w:rsid w:val="002D5650"/>
    <w:pPr>
      <w:numPr>
        <w:numId w:val="3"/>
      </w:numPr>
    </w:pPr>
  </w:style>
  <w:style w:type="paragraph" w:customStyle="1" w:styleId="PunktlistaTankstreck">
    <w:name w:val="Punktlista_Tankstreck"/>
    <w:aliases w:val="Tankstreck"/>
    <w:basedOn w:val="Normal"/>
    <w:rsid w:val="002D5650"/>
    <w:pPr>
      <w:numPr>
        <w:numId w:val="4"/>
      </w:numPr>
    </w:pPr>
  </w:style>
  <w:style w:type="paragraph" w:customStyle="1" w:styleId="RubrikSammanf">
    <w:name w:val="RubrikSammanf"/>
    <w:basedOn w:val="Rubrik1"/>
    <w:next w:val="Normal"/>
    <w:rsid w:val="002D5650"/>
  </w:style>
  <w:style w:type="paragraph" w:customStyle="1" w:styleId="RubrikInnehllsf">
    <w:name w:val="RubrikInnehållsf"/>
    <w:basedOn w:val="RubrikSammanf"/>
    <w:next w:val="Normal"/>
    <w:rsid w:val="002D5650"/>
  </w:style>
  <w:style w:type="paragraph" w:customStyle="1" w:styleId="Tabellochbildrubrik">
    <w:name w:val="Tabell och bildrubrik"/>
    <w:basedOn w:val="Normal"/>
    <w:next w:val="Normal"/>
    <w:rsid w:val="002D5650"/>
    <w:pPr>
      <w:suppressAutoHyphens/>
      <w:spacing w:before="300" w:line="200" w:lineRule="exact"/>
      <w:jc w:val="left"/>
    </w:pPr>
    <w:rPr>
      <w:caps/>
      <w:sz w:val="14"/>
    </w:rPr>
  </w:style>
  <w:style w:type="paragraph" w:customStyle="1" w:styleId="Underskrifter">
    <w:name w:val="Underskrifter"/>
    <w:basedOn w:val="Normal"/>
    <w:rsid w:val="002D5650"/>
    <w:pPr>
      <w:keepNext/>
      <w:keepLines/>
      <w:suppressAutoHyphens/>
      <w:spacing w:before="0" w:after="40" w:line="250" w:lineRule="exact"/>
    </w:pPr>
    <w:rPr>
      <w:i/>
    </w:rPr>
  </w:style>
  <w:style w:type="paragraph" w:customStyle="1" w:styleId="UnderskriftDatum">
    <w:name w:val="UnderskriftDatum"/>
    <w:basedOn w:val="Underskrifter"/>
    <w:next w:val="Underskrifter"/>
    <w:rsid w:val="002D5650"/>
    <w:pPr>
      <w:spacing w:before="250" w:after="125"/>
    </w:pPr>
    <w:rPr>
      <w:i w:val="0"/>
    </w:rPr>
  </w:style>
  <w:style w:type="paragraph" w:styleId="Sidhuvud">
    <w:name w:val="header"/>
    <w:basedOn w:val="Normal"/>
    <w:semiHidden/>
    <w:rsid w:val="002D5650"/>
    <w:pPr>
      <w:tabs>
        <w:tab w:val="center" w:pos="4536"/>
        <w:tab w:val="right" w:pos="9072"/>
      </w:tabs>
    </w:pPr>
  </w:style>
  <w:style w:type="paragraph" w:styleId="Sidfot">
    <w:name w:val="footer"/>
    <w:basedOn w:val="Normal"/>
    <w:semiHidden/>
    <w:rsid w:val="002D5650"/>
    <w:pPr>
      <w:tabs>
        <w:tab w:val="center" w:pos="4536"/>
        <w:tab w:val="right" w:pos="9072"/>
      </w:tabs>
    </w:pPr>
  </w:style>
  <w:style w:type="paragraph" w:styleId="Innehll1">
    <w:name w:val="toc 1"/>
    <w:basedOn w:val="Normal"/>
    <w:next w:val="Innehll2"/>
    <w:semiHidden/>
    <w:rsid w:val="002D5650"/>
    <w:pPr>
      <w:tabs>
        <w:tab w:val="right" w:leader="dot" w:pos="5953"/>
      </w:tabs>
      <w:suppressAutoHyphens/>
      <w:spacing w:before="0"/>
      <w:ind w:right="567"/>
      <w:jc w:val="left"/>
    </w:pPr>
  </w:style>
  <w:style w:type="paragraph" w:styleId="Innehll2">
    <w:name w:val="toc 2"/>
    <w:basedOn w:val="Innehll1"/>
    <w:next w:val="Innehll3"/>
    <w:semiHidden/>
    <w:rsid w:val="002D5650"/>
    <w:pPr>
      <w:ind w:left="284"/>
    </w:pPr>
  </w:style>
  <w:style w:type="paragraph" w:styleId="Innehll3">
    <w:name w:val="toc 3"/>
    <w:basedOn w:val="Innehll2"/>
    <w:next w:val="Innehll4"/>
    <w:semiHidden/>
    <w:rsid w:val="002D5650"/>
    <w:pPr>
      <w:ind w:left="567"/>
    </w:pPr>
  </w:style>
  <w:style w:type="paragraph" w:styleId="Innehll4">
    <w:name w:val="toc 4"/>
    <w:basedOn w:val="Innehll3"/>
    <w:next w:val="Normal"/>
    <w:semiHidden/>
    <w:rsid w:val="002D5650"/>
  </w:style>
  <w:style w:type="paragraph" w:customStyle="1" w:styleId="Hemstlatt">
    <w:name w:val="Hemstl_att"/>
    <w:aliases w:val="HemstPunkt,HemstPunktFlera,HemställansPunkt,Förslagstext"/>
    <w:basedOn w:val="Normal"/>
    <w:next w:val="Normal"/>
    <w:rsid w:val="002D5650"/>
    <w:pPr>
      <w:keepLines/>
      <w:spacing w:before="0"/>
      <w:ind w:left="340"/>
    </w:pPr>
  </w:style>
  <w:style w:type="paragraph" w:styleId="Datum">
    <w:name w:val="Date"/>
    <w:basedOn w:val="Normal"/>
    <w:next w:val="Normal"/>
    <w:semiHidden/>
    <w:rsid w:val="002D5650"/>
  </w:style>
  <w:style w:type="character" w:styleId="Hyperlnk">
    <w:name w:val="Hyperlink"/>
    <w:basedOn w:val="Standardstycketeckensnitt"/>
    <w:semiHidden/>
    <w:rsid w:val="002D5650"/>
    <w:rPr>
      <w:color w:val="0000FF"/>
      <w:u w:val="single"/>
    </w:rPr>
  </w:style>
  <w:style w:type="paragraph" w:styleId="Indragetstycke">
    <w:name w:val="Block Text"/>
    <w:basedOn w:val="Normal"/>
    <w:semiHidden/>
    <w:rsid w:val="002D5650"/>
    <w:pPr>
      <w:spacing w:after="120"/>
      <w:ind w:left="1440" w:right="1440"/>
    </w:pPr>
  </w:style>
  <w:style w:type="paragraph" w:styleId="Innehll5">
    <w:name w:val="toc 5"/>
    <w:basedOn w:val="Innehll4"/>
    <w:next w:val="Normal"/>
    <w:semiHidden/>
    <w:rsid w:val="002D5650"/>
  </w:style>
  <w:style w:type="paragraph" w:styleId="Lista">
    <w:name w:val="List"/>
    <w:basedOn w:val="Normal"/>
    <w:semiHidden/>
    <w:rsid w:val="002D5650"/>
    <w:pPr>
      <w:ind w:left="283" w:hanging="283"/>
    </w:pPr>
  </w:style>
  <w:style w:type="paragraph" w:styleId="Normalwebb">
    <w:name w:val="Normal (Web)"/>
    <w:basedOn w:val="Normal"/>
    <w:semiHidden/>
    <w:rsid w:val="002D5650"/>
    <w:rPr>
      <w:szCs w:val="24"/>
    </w:rPr>
  </w:style>
  <w:style w:type="paragraph" w:styleId="Numreradlista">
    <w:name w:val="List Number"/>
    <w:basedOn w:val="Normal"/>
    <w:semiHidden/>
    <w:rsid w:val="002D5650"/>
    <w:pPr>
      <w:numPr>
        <w:numId w:val="5"/>
      </w:numPr>
    </w:pPr>
  </w:style>
  <w:style w:type="paragraph" w:styleId="Punktlista">
    <w:name w:val="List Bullet"/>
    <w:basedOn w:val="Normal"/>
    <w:semiHidden/>
    <w:rsid w:val="002D5650"/>
    <w:pPr>
      <w:numPr>
        <w:numId w:val="10"/>
      </w:numPr>
    </w:pPr>
  </w:style>
  <w:style w:type="character" w:styleId="Radnummer">
    <w:name w:val="line number"/>
    <w:basedOn w:val="Standardstycketeckensnitt"/>
    <w:semiHidden/>
    <w:rsid w:val="002D5650"/>
  </w:style>
  <w:style w:type="character" w:styleId="Sidnummer">
    <w:name w:val="page number"/>
    <w:basedOn w:val="Standardstycketeckensnitt"/>
    <w:semiHidden/>
    <w:rsid w:val="002D5650"/>
  </w:style>
  <w:style w:type="paragraph" w:styleId="Signatur">
    <w:name w:val="Signature"/>
    <w:basedOn w:val="Normal"/>
    <w:semiHidden/>
    <w:rsid w:val="002D5650"/>
    <w:pPr>
      <w:ind w:left="4252"/>
    </w:pPr>
  </w:style>
  <w:style w:type="paragraph" w:styleId="Underrubrik">
    <w:name w:val="Subtitle"/>
    <w:basedOn w:val="Normal"/>
    <w:qFormat/>
    <w:rsid w:val="002D565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308</Words>
  <Characters>1692</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Ju448</vt:lpstr>
    </vt:vector>
  </TitlesOfParts>
  <Company>Riksdagen</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Ju448</dc:title>
  <dc:subject>Ju448</dc:subject>
  <dc:creator>Riksdagen</dc:creator>
  <cp:keywords>Riksdagen</cp:keywords>
  <dc:description/>
  <cp:lastModifiedBy>Lars Brink</cp:lastModifiedBy>
  <cp:revision>2</cp:revision>
  <cp:lastPrinted>2005-11-21T12:13:00Z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Straffbeläggning av underlåtenhet att ingripa mot våldsbrott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Straffbeläggning av underlåtenhet att ingripa mot våldsbrott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Westman (m)</vt:lpwstr>
  </property>
  <property fmtid="{D5CDD505-2E9C-101B-9397-08002B2CF9AE}" pid="26" name="MotionarLista">
    <vt:lpwstr>Westman,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Westman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monica.de.soto@riksdagen.se</vt:lpwstr>
  </property>
  <property fmtid="{D5CDD505-2E9C-101B-9397-08002B2CF9AE}" pid="45" name="ReservUID">
    <vt:lpwstr>louise edlund</vt:lpwstr>
  </property>
  <property fmtid="{D5CDD505-2E9C-101B-9397-08002B2CF9AE}" pid="46" name="MotionID">
    <vt:lpwstr>20052006000000000109000016440069</vt:lpwstr>
  </property>
  <property fmtid="{D5CDD505-2E9C-101B-9397-08002B2CF9AE}" pid="47" name="datum">
    <vt:lpwstr>051003</vt:lpwstr>
  </property>
  <property fmtid="{D5CDD505-2E9C-101B-9397-08002B2CF9AE}" pid="48" name="avsändar-e-post">
    <vt:lpwstr>monica.de.soto@riksdagen.se</vt:lpwstr>
  </property>
  <property fmtid="{D5CDD505-2E9C-101B-9397-08002B2CF9AE}" pid="49" name="id">
    <vt:lpwstr>20052006000000000109000016440069</vt:lpwstr>
  </property>
  <property fmtid="{D5CDD505-2E9C-101B-9397-08002B2CF9AE}" pid="50" name="nummer">
    <vt:lpwstr>448</vt:lpwstr>
  </property>
  <property fmtid="{D5CDD505-2E9C-101B-9397-08002B2CF9AE}" pid="51" name="utskottsbeteckning">
    <vt:lpwstr>Ju</vt:lpwstr>
  </property>
</Properties>
</file>