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876FC" w:rsidRDefault="007225B4" w14:paraId="26AD07D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B53E559F9DD4E61BF53D79E1FAD487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5f24666-3296-4604-a351-8bf56879e154"/>
        <w:id w:val="-738783488"/>
        <w:lock w:val="sdtLocked"/>
      </w:sdtPr>
      <w:sdtEndPr/>
      <w:sdtContent>
        <w:p w:rsidR="00F27EC6" w:rsidRDefault="00A02352" w14:paraId="3482FDD8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tillsätta en utredning om införande av ett obligatoriskt </w:t>
          </w:r>
          <w:proofErr w:type="spellStart"/>
          <w:r>
            <w:t>tjänstgöringsår</w:t>
          </w:r>
          <w:proofErr w:type="spellEnd"/>
          <w:r>
            <w:t xml:space="preserve"> för unga vuxna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C0991EDC4484770AED2240BE5FAE530"/>
        </w:placeholder>
        <w:text/>
      </w:sdtPr>
      <w:sdtEndPr/>
      <w:sdtContent>
        <w:p w:rsidRPr="009B062B" w:rsidR="006D79C9" w:rsidP="00333E95" w:rsidRDefault="006D79C9" w14:paraId="77B5A25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11F13" w:rsidP="007225B4" w:rsidRDefault="00311F13" w14:paraId="51A6B021" w14:textId="3E764EC2">
      <w:pPr>
        <w:pStyle w:val="Normalutanindragellerluft"/>
      </w:pPr>
      <w:r>
        <w:t xml:space="preserve">Sverige står inför flera samhällsutmaningar som kräver engagemang och insatser från medborgarna. Ett obligatoriskt </w:t>
      </w:r>
      <w:proofErr w:type="spellStart"/>
      <w:r w:rsidR="000D460B">
        <w:t>tjänstgörings</w:t>
      </w:r>
      <w:r>
        <w:t>år</w:t>
      </w:r>
      <w:proofErr w:type="spellEnd"/>
      <w:r>
        <w:t xml:space="preserve"> för unga vuxna</w:t>
      </w:r>
      <w:r w:rsidR="000D460B">
        <w:t xml:space="preserve"> inom ramen för total</w:t>
      </w:r>
      <w:r w:rsidR="007225B4">
        <w:softHyphen/>
      </w:r>
      <w:r w:rsidR="000D460B">
        <w:t>försvarsplikten</w:t>
      </w:r>
      <w:r>
        <w:t xml:space="preserve"> skulle kunna stärka samhällsgemenskapen, öka försvarsförmågan och bidra till viktiga samhällsfunktioner. </w:t>
      </w:r>
    </w:p>
    <w:p w:rsidR="00311F13" w:rsidP="007225B4" w:rsidRDefault="00311F13" w14:paraId="117B7B58" w14:textId="1C349E67">
      <w:r>
        <w:t xml:space="preserve">Ett </w:t>
      </w:r>
      <w:r w:rsidR="00BB7E12">
        <w:t xml:space="preserve">obligatoriskt </w:t>
      </w:r>
      <w:proofErr w:type="spellStart"/>
      <w:r w:rsidR="000D460B">
        <w:t>tjänstgörings</w:t>
      </w:r>
      <w:r>
        <w:t>år</w:t>
      </w:r>
      <w:proofErr w:type="spellEnd"/>
      <w:r>
        <w:t xml:space="preserve"> skulle ge unga värdefulla erfarenheter och kompetenser som gynnar både individen och samhället. Det skulle kunna omfatta </w:t>
      </w:r>
      <w:r w:rsidR="000D460B">
        <w:t xml:space="preserve">såväl värn- som civilplikt och medföra </w:t>
      </w:r>
      <w:r>
        <w:t>tjänstgöring inom försvaret, vården, äldreomsorgen eller andra samhällsviktiga sektorer.</w:t>
      </w:r>
    </w:p>
    <w:p w:rsidR="007225B4" w:rsidP="007225B4" w:rsidRDefault="00311F13" w14:paraId="7BDE3BAF" w14:textId="77777777">
      <w:r>
        <w:t xml:space="preserve">Genom att engagera unga i samhällstjänst kan vi stärka demokratin, öka förståelsen </w:t>
      </w:r>
      <w:r w:rsidRPr="007225B4">
        <w:rPr>
          <w:spacing w:val="-1"/>
        </w:rPr>
        <w:t>mellan</w:t>
      </w:r>
      <w:r w:rsidRPr="007225B4" w:rsidR="008A1D33">
        <w:rPr>
          <w:spacing w:val="-1"/>
        </w:rPr>
        <w:t xml:space="preserve"> såväl</w:t>
      </w:r>
      <w:r w:rsidRPr="007225B4">
        <w:rPr>
          <w:spacing w:val="-1"/>
        </w:rPr>
        <w:t xml:space="preserve"> generationer </w:t>
      </w:r>
      <w:r w:rsidRPr="007225B4" w:rsidR="008A1D33">
        <w:rPr>
          <w:spacing w:val="-1"/>
        </w:rPr>
        <w:t>som</w:t>
      </w:r>
      <w:r w:rsidRPr="007225B4" w:rsidR="000D460B">
        <w:rPr>
          <w:spacing w:val="-1"/>
        </w:rPr>
        <w:t xml:space="preserve"> grupper </w:t>
      </w:r>
      <w:r w:rsidRPr="007225B4" w:rsidR="008A1D33">
        <w:rPr>
          <w:spacing w:val="-1"/>
        </w:rPr>
        <w:t xml:space="preserve">och därmed </w:t>
      </w:r>
      <w:r w:rsidRPr="007225B4">
        <w:rPr>
          <w:spacing w:val="-1"/>
        </w:rPr>
        <w:t>bygga ett mer sammanhållet Sverige.</w:t>
      </w:r>
      <w:r>
        <w:t xml:space="preserve"> Det skulle också motverka utanförskap och ge unga en bättre start i arbetslivet.</w:t>
      </w:r>
    </w:p>
    <w:p w:rsidR="007225B4" w:rsidP="007225B4" w:rsidRDefault="000D460B" w14:paraId="2208962F" w14:textId="77777777">
      <w:r>
        <w:t>R</w:t>
      </w:r>
      <w:r w:rsidR="00311F13">
        <w:t xml:space="preserve">egeringen </w:t>
      </w:r>
      <w:r>
        <w:t xml:space="preserve">bör därför </w:t>
      </w:r>
      <w:r w:rsidR="00311F13">
        <w:t xml:space="preserve">tillsätta en utredning för att undersöka förutsättningarna för att införa ett obligatoriskt </w:t>
      </w:r>
      <w:proofErr w:type="spellStart"/>
      <w:r w:rsidR="00BB7E12">
        <w:t>tjänstgörings</w:t>
      </w:r>
      <w:r w:rsidR="00311F13">
        <w:t>år</w:t>
      </w:r>
      <w:proofErr w:type="spellEnd"/>
      <w:r w:rsidR="00311F13">
        <w:t xml:space="preserve"> i Sverige, inklusive </w:t>
      </w:r>
      <w:r w:rsidR="008A1D33">
        <w:t xml:space="preserve">att granska </w:t>
      </w:r>
      <w:r w:rsidR="00311F13">
        <w:t>juridiska, ekonomiska och praktiska aspekter.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47FA99FC62C498680BCF4414E69FE7D"/>
        </w:placeholder>
      </w:sdtPr>
      <w:sdtEndPr>
        <w:rPr>
          <w:i w:val="0"/>
          <w:noProof w:val="0"/>
        </w:rPr>
      </w:sdtEndPr>
      <w:sdtContent>
        <w:p w:rsidR="003876FC" w:rsidP="00B7558B" w:rsidRDefault="003876FC" w14:paraId="23C67CC5" w14:textId="17A4A2DC"/>
        <w:p w:rsidRPr="008E0FE2" w:rsidR="004801AC" w:rsidP="00B7558B" w:rsidRDefault="007225B4" w14:paraId="26CFE4EB" w14:textId="18C29D8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7EC6" w14:paraId="07E2AADA" w14:textId="77777777">
        <w:trPr>
          <w:cantSplit/>
        </w:trPr>
        <w:tc>
          <w:tcPr>
            <w:tcW w:w="50" w:type="pct"/>
            <w:vAlign w:val="bottom"/>
          </w:tcPr>
          <w:p w:rsidR="00F27EC6" w:rsidRDefault="00A02352" w14:paraId="655EB63D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F27EC6" w:rsidRDefault="00F27EC6" w14:paraId="7D823971" w14:textId="77777777">
            <w:pPr>
              <w:pStyle w:val="Underskrifter"/>
              <w:spacing w:after="0"/>
            </w:pPr>
          </w:p>
        </w:tc>
      </w:tr>
    </w:tbl>
    <w:p w:rsidR="00BC5D67" w:rsidRDefault="00BC5D67" w14:paraId="4C287765" w14:textId="77777777"/>
    <w:sectPr w:rsidR="00BC5D6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5FD3" w14:textId="77777777" w:rsidR="00A46E56" w:rsidRDefault="00A46E56" w:rsidP="000C1CAD">
      <w:pPr>
        <w:spacing w:line="240" w:lineRule="auto"/>
      </w:pPr>
      <w:r>
        <w:separator/>
      </w:r>
    </w:p>
  </w:endnote>
  <w:endnote w:type="continuationSeparator" w:id="0">
    <w:p w14:paraId="068822A7" w14:textId="77777777" w:rsidR="00A46E56" w:rsidRDefault="00A46E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E8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E0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D0A7" w14:textId="2B665757" w:rsidR="00262EA3" w:rsidRPr="00B7558B" w:rsidRDefault="00262EA3" w:rsidP="00B755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DC18" w14:textId="77777777" w:rsidR="00A46E56" w:rsidRDefault="00A46E56" w:rsidP="000C1CAD">
      <w:pPr>
        <w:spacing w:line="240" w:lineRule="auto"/>
      </w:pPr>
      <w:r>
        <w:separator/>
      </w:r>
    </w:p>
  </w:footnote>
  <w:footnote w:type="continuationSeparator" w:id="0">
    <w:p w14:paraId="72C3D681" w14:textId="77777777" w:rsidR="00A46E56" w:rsidRDefault="00A46E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339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96E4E3" wp14:editId="2DD7CD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67F82" w14:textId="5CD13D98" w:rsidR="00262EA3" w:rsidRDefault="007225B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11F1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96E4E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667F82" w14:textId="5CD13D98" w:rsidR="00262EA3" w:rsidRDefault="007225B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11F1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D937D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F62E" w14:textId="77777777" w:rsidR="00262EA3" w:rsidRDefault="00262EA3" w:rsidP="008563AC">
    <w:pPr>
      <w:jc w:val="right"/>
    </w:pPr>
  </w:p>
  <w:p w14:paraId="226451D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3620" w14:textId="77777777" w:rsidR="00262EA3" w:rsidRDefault="007225B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E25DD7" wp14:editId="6936CD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6D5B4A" w14:textId="2300FC08" w:rsidR="00262EA3" w:rsidRDefault="007225B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7558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11F13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65414DA" w14:textId="77777777" w:rsidR="00262EA3" w:rsidRPr="008227B3" w:rsidRDefault="007225B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B0C969" w14:textId="6A5EBA2E" w:rsidR="00262EA3" w:rsidRPr="008227B3" w:rsidRDefault="007225B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558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558B">
          <w:t>:296</w:t>
        </w:r>
      </w:sdtContent>
    </w:sdt>
  </w:p>
  <w:p w14:paraId="732B8F4B" w14:textId="3216EBFC" w:rsidR="00262EA3" w:rsidRDefault="007225B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7558B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9251B64" w14:textId="7989958F" w:rsidR="00262EA3" w:rsidRDefault="000D460B" w:rsidP="00283E0F">
        <w:pPr>
          <w:pStyle w:val="FSHRub2"/>
        </w:pPr>
        <w:r>
          <w:t>Utredning om införande av obligatoriskt tjänstgöringsår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98C1F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11F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60B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1F13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6FC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5B4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D33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352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6E56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4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58B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12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D67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03B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8D5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27EC6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28E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840559"/>
  <w15:chartTrackingRefBased/>
  <w15:docId w15:val="{BD420637-750A-41F4-B5E1-C03599A7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53E559F9DD4E61BF53D79E1FAD4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DBDCE-CD2A-4F54-B89B-D833ECBC4302}"/>
      </w:docPartPr>
      <w:docPartBody>
        <w:p w:rsidR="00B6237B" w:rsidRDefault="00931FB0">
          <w:pPr>
            <w:pStyle w:val="2B53E559F9DD4E61BF53D79E1FAD487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0991EDC4484770AED2240BE5FAE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D5F0F-3427-4DD2-85C9-F1C1E98BAE73}"/>
      </w:docPartPr>
      <w:docPartBody>
        <w:p w:rsidR="00B6237B" w:rsidRDefault="00931FB0">
          <w:pPr>
            <w:pStyle w:val="BC0991EDC4484770AED2240BE5FAE5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7FA99FC62C498680BCF4414E69F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02964-716A-4488-8055-321DDDD44CCC}"/>
      </w:docPartPr>
      <w:docPartBody>
        <w:p w:rsidR="00B953E2" w:rsidRDefault="00B953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B0"/>
    <w:rsid w:val="00931FB0"/>
    <w:rsid w:val="00B6237B"/>
    <w:rsid w:val="00B953E2"/>
    <w:rsid w:val="00DB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53E559F9DD4E61BF53D79E1FAD4874">
    <w:name w:val="2B53E559F9DD4E61BF53D79E1FAD4874"/>
  </w:style>
  <w:style w:type="paragraph" w:customStyle="1" w:styleId="BC0991EDC4484770AED2240BE5FAE530">
    <w:name w:val="BC0991EDC4484770AED2240BE5FAE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70A4C6-DFAD-463D-AE7E-2026EF1EA496}"/>
</file>

<file path=customXml/itemProps2.xml><?xml version="1.0" encoding="utf-8"?>
<ds:datastoreItem xmlns:ds="http://schemas.openxmlformats.org/officeDocument/2006/customXml" ds:itemID="{4560F130-48A9-42EB-B79D-F12BD047ED5A}"/>
</file>

<file path=customXml/itemProps3.xml><?xml version="1.0" encoding="utf-8"?>
<ds:datastoreItem xmlns:ds="http://schemas.openxmlformats.org/officeDocument/2006/customXml" ds:itemID="{6128AB04-A9A4-45ED-ACA1-59AFBADEC9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1128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Utredning om införande av obligatoriskt tjänstgöringsår</vt:lpstr>
      <vt:lpstr>
      </vt:lpstr>
    </vt:vector>
  </TitlesOfParts>
  <Company>Sveriges riksdag</Company>
  <LinksUpToDate>false</LinksUpToDate>
  <CharactersWithSpaces>1286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