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821" w:rsidRPr="00301821" w:rsidRDefault="00301821">
      <w:pPr>
        <w:pStyle w:val="Datum"/>
        <w:outlineLvl w:val="0"/>
      </w:pPr>
      <w:r w:rsidRPr="00301821">
        <w:fldChar w:fldCharType="begin" w:fldLock="1"/>
      </w:r>
      <w:r w:rsidRPr="00301821">
        <w:instrText xml:space="preserve"> DOCPROPERTY "DocumentDate" </w:instrText>
      </w:r>
      <w:r w:rsidRPr="00301821">
        <w:fldChar w:fldCharType="separate"/>
      </w:r>
      <w:r w:rsidRPr="00301821">
        <w:t>Onsdagen den 26 november 2008</w:t>
      </w:r>
      <w:r w:rsidRPr="003018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01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</w:pPr>
            <w:r w:rsidRPr="00301821">
              <w:t>Kl.</w:t>
            </w:r>
          </w:p>
        </w:tc>
        <w:tc>
          <w:tcPr>
            <w:tcW w:w="851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01821">
              <w:t>09.00</w:t>
            </w:r>
          </w:p>
        </w:tc>
        <w:tc>
          <w:tcPr>
            <w:tcW w:w="397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  <w:ind w:right="1"/>
            </w:pPr>
            <w:r w:rsidRPr="00301821">
              <w:t>Arbetsplenum</w:t>
            </w:r>
          </w:p>
        </w:tc>
      </w:tr>
      <w:tr w:rsidR="00000000" w:rsidRPr="00301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  <w:jc w:val="right"/>
            </w:pPr>
            <w:r w:rsidRPr="00301821">
              <w:t>16.00</w:t>
            </w:r>
          </w:p>
        </w:tc>
        <w:tc>
          <w:tcPr>
            <w:tcW w:w="397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01821" w:rsidRPr="00301821" w:rsidRDefault="00301821">
            <w:pPr>
              <w:pStyle w:val="Plenum"/>
              <w:tabs>
                <w:tab w:val="clear" w:pos="1418"/>
              </w:tabs>
              <w:ind w:right="1"/>
            </w:pPr>
            <w:r w:rsidRPr="00301821">
              <w:t>Votering</w:t>
            </w:r>
          </w:p>
        </w:tc>
      </w:tr>
    </w:tbl>
    <w:p w:rsidR="00301821" w:rsidRPr="00301821" w:rsidRDefault="00301821">
      <w:pPr>
        <w:pStyle w:val="StreckLngt"/>
      </w:pPr>
      <w:r w:rsidRPr="00301821">
        <w:tab/>
      </w:r>
    </w:p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0182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01821" w:rsidRPr="00301821" w:rsidRDefault="00301821">
            <w:r w:rsidRPr="00301821">
              <w:t>Nr</w:t>
            </w:r>
          </w:p>
        </w:tc>
        <w:tc>
          <w:tcPr>
            <w:tcW w:w="5670" w:type="dxa"/>
          </w:tcPr>
          <w:p w:rsidR="00301821" w:rsidRPr="00301821" w:rsidRDefault="00301821">
            <w:bookmarkStart w:id="1" w:name="ÄrendeNrRubrik"/>
            <w:bookmarkEnd w:id="1"/>
          </w:p>
        </w:tc>
        <w:tc>
          <w:tcPr>
            <w:tcW w:w="1247" w:type="dxa"/>
          </w:tcPr>
          <w:p w:rsidR="00301821" w:rsidRPr="00301821" w:rsidRDefault="00301821">
            <w:r w:rsidRPr="00301821">
              <w:t>Anmäld tid (min.)</w:t>
            </w:r>
          </w:p>
        </w:tc>
        <w:tc>
          <w:tcPr>
            <w:tcW w:w="1474" w:type="dxa"/>
          </w:tcPr>
          <w:p w:rsidR="00301821" w:rsidRPr="00301821" w:rsidRDefault="00301821">
            <w:r w:rsidRPr="00301821">
              <w:t>Ackumulerad tid</w:t>
            </w:r>
          </w:p>
        </w:tc>
      </w:tr>
    </w:tbl>
    <w:p w:rsidR="00301821" w:rsidRPr="00301821" w:rsidRDefault="00301821">
      <w:pPr>
        <w:pStyle w:val="Blankrad"/>
      </w:pPr>
      <w:r w:rsidRPr="0030182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20</w:t>
            </w: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SkU4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Underrubrik"/>
            </w:pPr>
            <w:r w:rsidRPr="00301821">
              <w:t>Förändrade regler om underprisöverlåtelser för handelsbolag och för lagerandelar i byggnadsrörelse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Jörgen Johansson (c)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  <w:r w:rsidRPr="00301821">
              <w:t xml:space="preserve"> </w:t>
            </w:r>
          </w:p>
        </w:tc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TalartidSumma"/>
            </w:pPr>
            <w:r w:rsidRPr="00301821">
              <w:t>0.04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TalartidAckumulerad"/>
            </w:pPr>
            <w:r w:rsidRPr="00301821">
              <w:t>0.04</w:t>
            </w: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21</w:t>
            </w: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SkU5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Underrubrik"/>
            </w:pPr>
            <w:r w:rsidRPr="00301821">
              <w:t>Slopad kontrolluppgiftsskyldighet rörande tillgångar och skulder, m.m.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Fredrik Olovsson (s)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Marie Engström (v)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Helena Leander (mp)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Ulf Berg (m)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Jörgen Johansson (c)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Agneta Berliner (fp)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Lennart Sacrédeus (kd)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  <w:r w:rsidRPr="00301821">
              <w:t xml:space="preserve"> </w:t>
            </w:r>
          </w:p>
        </w:tc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TalartidSumma"/>
            </w:pPr>
            <w:r w:rsidRPr="00301821">
              <w:t>0.34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TalartidAckumulerad"/>
            </w:pPr>
            <w:r w:rsidRPr="00301821">
              <w:t>0.38</w:t>
            </w: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22</w:t>
            </w: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SkU6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Underrubrik"/>
            </w:pPr>
            <w:r w:rsidRPr="00301821">
              <w:t>Trängselskatt för miljöbilar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Birgitta Eriksson (s)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10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Peter Pedersen (v)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5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Lena Asplund (m)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Karin Nilsson (c)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Gunnar Andrén (fp)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10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Lennart Sacrédeus (kd)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5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Helena Leander (mp)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5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  <w:r w:rsidRPr="00301821">
              <w:t xml:space="preserve"> </w:t>
            </w:r>
          </w:p>
        </w:tc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TalartidSumma"/>
            </w:pPr>
            <w:r w:rsidRPr="00301821">
              <w:t>0.47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TalartidAckumulerad"/>
            </w:pPr>
            <w:r w:rsidRPr="00301821">
              <w:t>1.25</w:t>
            </w: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23</w:t>
            </w:r>
          </w:p>
        </w:tc>
        <w:tc>
          <w:tcPr>
            <w:tcW w:w="5670" w:type="dxa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SkU7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01821" w:rsidRPr="00301821" w:rsidRDefault="00301821">
            <w:pPr>
              <w:pStyle w:val="Underrubrik"/>
            </w:pPr>
            <w:r w:rsidRPr="00301821">
              <w:t>Skiljemannakonventionen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24</w:t>
            </w: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SkU8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Underrubrik"/>
            </w:pPr>
            <w:r w:rsidRPr="00301821">
              <w:t>Övertagande av skogskonto och skogsskadekonto vid generationsskifte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Åke Sandström (c)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  <w:r w:rsidRPr="00301821">
              <w:t xml:space="preserve"> </w:t>
            </w:r>
          </w:p>
        </w:tc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TalartidSumma"/>
            </w:pPr>
            <w:r w:rsidRPr="00301821">
              <w:t>0.06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TalartidAckumulerad"/>
            </w:pPr>
            <w:r w:rsidRPr="00301821">
              <w:t>1.31</w:t>
            </w: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25</w:t>
            </w:r>
          </w:p>
        </w:tc>
        <w:tc>
          <w:tcPr>
            <w:tcW w:w="5670" w:type="dxa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SkU9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01821" w:rsidRPr="00301821" w:rsidRDefault="00301821">
            <w:pPr>
              <w:pStyle w:val="Underrubrik"/>
            </w:pPr>
            <w:r w:rsidRPr="00301821">
              <w:t>Vissa förenklingar på företagsskatteområdet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26</w:t>
            </w:r>
          </w:p>
        </w:tc>
        <w:tc>
          <w:tcPr>
            <w:tcW w:w="5670" w:type="dxa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SkU10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01821" w:rsidRPr="00301821" w:rsidRDefault="00301821">
            <w:pPr>
              <w:pStyle w:val="Underrubrik"/>
            </w:pPr>
            <w:r w:rsidRPr="00301821">
              <w:t>Kontroll av postförsändelser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27</w:t>
            </w:r>
          </w:p>
        </w:tc>
        <w:tc>
          <w:tcPr>
            <w:tcW w:w="5670" w:type="dxa"/>
          </w:tcPr>
          <w:p w:rsidR="00301821" w:rsidRPr="00301821" w:rsidRDefault="00301821">
            <w:pPr>
              <w:pStyle w:val="renderubrik"/>
            </w:pPr>
            <w:r w:rsidRPr="00301821">
              <w:t>Skatteutskottets betänkande SkU16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01821" w:rsidRPr="00301821" w:rsidRDefault="00301821">
            <w:pPr>
              <w:pStyle w:val="Underrubrik"/>
            </w:pPr>
            <w:r w:rsidRPr="00301821">
              <w:t>Informationsutbytesavtal och partiella skatteavtal med Isle of Man, m.m.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28</w:t>
            </w: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renderubrik"/>
            </w:pPr>
            <w:r w:rsidRPr="00301821">
              <w:t>Civilutskottets betänkande CU8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01821" w:rsidRPr="00301821" w:rsidRDefault="00301821">
            <w:pPr>
              <w:pStyle w:val="Underrubrik"/>
            </w:pPr>
            <w:r w:rsidRPr="00301821">
              <w:t>Vissa frågor om andrahandsupplåtelse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Christina Oskarsson (s)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10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Egon Frid (v)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8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Christine Jönsson (m)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8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Lennart Pettersson (c)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Lars Tysklind (fp)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301821" w:rsidRPr="00301821" w:rsidRDefault="00301821">
            <w:r w:rsidRPr="00301821">
              <w:t>Yvonne Andersson (kd)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Talartid"/>
            </w:pPr>
            <w:r w:rsidRPr="00301821">
              <w:t>6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</w:pP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Summalinje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Summalinje"/>
            </w:pPr>
            <w:r w:rsidRPr="00301821">
              <w:t>____</w:t>
            </w:r>
          </w:p>
        </w:tc>
      </w:tr>
      <w:tr w:rsidR="00000000" w:rsidRPr="003018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  <w:r w:rsidRPr="00301821">
              <w:t xml:space="preserve"> </w:t>
            </w:r>
          </w:p>
        </w:tc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5216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1247" w:type="dxa"/>
          </w:tcPr>
          <w:p w:rsidR="00301821" w:rsidRPr="00301821" w:rsidRDefault="00301821">
            <w:pPr>
              <w:pStyle w:val="TalartidSumma"/>
            </w:pPr>
            <w:r w:rsidRPr="00301821">
              <w:t>0.44</w:t>
            </w:r>
          </w:p>
        </w:tc>
        <w:tc>
          <w:tcPr>
            <w:tcW w:w="1489" w:type="dxa"/>
          </w:tcPr>
          <w:p w:rsidR="00301821" w:rsidRPr="00301821" w:rsidRDefault="00301821">
            <w:pPr>
              <w:pStyle w:val="TalartidAckumulerad"/>
            </w:pPr>
            <w:r w:rsidRPr="00301821">
              <w:t>2.15</w:t>
            </w: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rendenr"/>
            </w:pPr>
            <w:r w:rsidRPr="00301821">
              <w:t>29</w:t>
            </w:r>
          </w:p>
        </w:tc>
        <w:tc>
          <w:tcPr>
            <w:tcW w:w="5670" w:type="dxa"/>
          </w:tcPr>
          <w:p w:rsidR="00301821" w:rsidRPr="00301821" w:rsidRDefault="00301821">
            <w:pPr>
              <w:pStyle w:val="renderubrik"/>
            </w:pPr>
            <w:r w:rsidRPr="00301821">
              <w:t xml:space="preserve">Utrikesutskottets betänkande </w:t>
            </w:r>
            <w:bookmarkStart w:id="2" w:name="BetänkandeNr"/>
            <w:bookmarkEnd w:id="2"/>
            <w:r w:rsidRPr="00301821">
              <w:t>UU9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01821" w:rsidRPr="00301821" w:rsidRDefault="00301821">
            <w:pPr>
              <w:pStyle w:val="Underrubrik"/>
            </w:pPr>
            <w:bookmarkStart w:id="3" w:name="Ärenderubrik"/>
            <w:bookmarkEnd w:id="3"/>
            <w:r w:rsidRPr="00301821">
              <w:t>Överlämnande av startprogrammen till Swedfund International AB</w:t>
            </w:r>
          </w:p>
        </w:tc>
        <w:tc>
          <w:tcPr>
            <w:tcW w:w="1247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01821" w:rsidRPr="00301821" w:rsidRDefault="00301821">
            <w:pPr>
              <w:pStyle w:val="IngenText"/>
              <w:tabs>
                <w:tab w:val="clear" w:pos="6804"/>
              </w:tabs>
            </w:pPr>
          </w:p>
        </w:tc>
      </w:tr>
    </w:tbl>
    <w:p w:rsidR="00301821" w:rsidRPr="00301821" w:rsidRDefault="00301821">
      <w:pPr>
        <w:pStyle w:val="Blankrad"/>
      </w:pPr>
      <w:r w:rsidRPr="003018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01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454" w:type="dxa"/>
          </w:tcPr>
          <w:p w:rsidR="00301821" w:rsidRPr="00301821" w:rsidRDefault="0030182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2268" w:type="dxa"/>
          </w:tcPr>
          <w:p w:rsidR="00301821" w:rsidRPr="00301821" w:rsidRDefault="00301821">
            <w:pPr>
              <w:pStyle w:val="TalartidTotalText"/>
            </w:pPr>
            <w:r w:rsidRPr="0030182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01821" w:rsidRPr="00301821" w:rsidRDefault="00301821">
            <w:pPr>
              <w:pStyle w:val="TalartidTotal"/>
            </w:pPr>
            <w:r w:rsidRPr="00301821">
              <w:t>2 tim. 15 min.</w:t>
            </w:r>
          </w:p>
        </w:tc>
      </w:tr>
      <w:tr w:rsidR="00000000" w:rsidRPr="0030182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01821" w:rsidRPr="00301821" w:rsidRDefault="0030182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01821" w:rsidRPr="00301821" w:rsidRDefault="00301821"/>
          <w:p w:rsidR="00301821" w:rsidRPr="00301821" w:rsidRDefault="00301821">
            <w:pPr>
              <w:pStyle w:val="Mittstreck"/>
            </w:pPr>
            <w:r w:rsidRPr="00301821">
              <w:tab/>
            </w:r>
            <w:r w:rsidRPr="00301821">
              <w:tab/>
            </w:r>
          </w:p>
        </w:tc>
      </w:tr>
    </w:tbl>
    <w:p w:rsidR="00301821" w:rsidRPr="00301821" w:rsidRDefault="00301821">
      <w:pPr>
        <w:pStyle w:val="Blankrad"/>
      </w:pPr>
      <w:r w:rsidRPr="00301821">
        <w:t xml:space="preserve">     </w:t>
      </w:r>
    </w:p>
    <w:sectPr w:rsidR="00000000" w:rsidRPr="003018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821" w:rsidRPr="00301821" w:rsidRDefault="00301821">
      <w:r w:rsidRPr="00301821">
        <w:separator/>
      </w:r>
    </w:p>
  </w:endnote>
  <w:endnote w:type="continuationSeparator" w:id="0">
    <w:p w:rsidR="00301821" w:rsidRPr="00301821" w:rsidRDefault="00301821">
      <w:r w:rsidRPr="003018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21" w:rsidRPr="00301821" w:rsidRDefault="00301821">
    <w:pPr>
      <w:pStyle w:val="Sidhuvud"/>
      <w:jc w:val="center"/>
    </w:pPr>
    <w:r w:rsidRPr="00301821">
      <w:fldChar w:fldCharType="begin" w:fldLock="1"/>
    </w:r>
    <w:r w:rsidRPr="00301821">
      <w:instrText xml:space="preserve"> PAGE </w:instrText>
    </w:r>
    <w:r w:rsidRPr="00301821">
      <w:fldChar w:fldCharType="separate"/>
    </w:r>
    <w:r w:rsidRPr="00301821">
      <w:t>2</w:t>
    </w:r>
    <w:r w:rsidRPr="00301821">
      <w:fldChar w:fldCharType="end"/>
    </w:r>
    <w:r w:rsidRPr="00301821">
      <w:t xml:space="preserve"> (</w:t>
    </w:r>
    <w:r w:rsidRPr="00301821">
      <w:fldChar w:fldCharType="begin" w:fldLock="1"/>
    </w:r>
    <w:r w:rsidRPr="00301821">
      <w:instrText xml:space="preserve"> NUMPAGES </w:instrText>
    </w:r>
    <w:r w:rsidRPr="00301821">
      <w:fldChar w:fldCharType="separate"/>
    </w:r>
    <w:r w:rsidRPr="00301821">
      <w:t>3</w:t>
    </w:r>
    <w:r w:rsidRPr="00301821">
      <w:fldChar w:fldCharType="end"/>
    </w:r>
    <w:r w:rsidRPr="0030182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21" w:rsidRPr="00301821" w:rsidRDefault="00301821">
    <w:pPr>
      <w:pStyle w:val="Sidhuvud"/>
      <w:jc w:val="center"/>
    </w:pPr>
    <w:r w:rsidRPr="00301821">
      <w:fldChar w:fldCharType="begin" w:fldLock="1"/>
    </w:r>
    <w:r w:rsidRPr="00301821">
      <w:instrText xml:space="preserve"> PAGE </w:instrText>
    </w:r>
    <w:r w:rsidRPr="00301821">
      <w:fldChar w:fldCharType="separate"/>
    </w:r>
    <w:r w:rsidRPr="00301821">
      <w:t>1</w:t>
    </w:r>
    <w:r w:rsidRPr="00301821">
      <w:fldChar w:fldCharType="end"/>
    </w:r>
    <w:r w:rsidRPr="00301821">
      <w:t xml:space="preserve"> (</w:t>
    </w:r>
    <w:r w:rsidRPr="00301821">
      <w:fldChar w:fldCharType="begin" w:fldLock="1"/>
    </w:r>
    <w:r w:rsidRPr="00301821">
      <w:instrText xml:space="preserve"> NUMPAGES </w:instrText>
    </w:r>
    <w:r w:rsidRPr="00301821">
      <w:fldChar w:fldCharType="separate"/>
    </w:r>
    <w:r w:rsidRPr="00301821">
      <w:t>3</w:t>
    </w:r>
    <w:r w:rsidRPr="00301821">
      <w:fldChar w:fldCharType="end"/>
    </w:r>
    <w:r w:rsidRPr="0030182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821" w:rsidRPr="00301821" w:rsidRDefault="00301821">
      <w:r w:rsidRPr="00301821">
        <w:separator/>
      </w:r>
    </w:p>
  </w:footnote>
  <w:footnote w:type="continuationSeparator" w:id="0">
    <w:p w:rsidR="00301821" w:rsidRPr="00301821" w:rsidRDefault="00301821">
      <w:r w:rsidRPr="003018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21" w:rsidRPr="00301821" w:rsidRDefault="00301821">
    <w:pPr>
      <w:pStyle w:val="Sidhuvud"/>
      <w:tabs>
        <w:tab w:val="clear" w:pos="4536"/>
      </w:tabs>
    </w:pPr>
    <w:r w:rsidRPr="00301821">
      <w:fldChar w:fldCharType="begin" w:fldLock="1"/>
    </w:r>
    <w:r w:rsidRPr="00301821">
      <w:instrText xml:space="preserve"> DOCPROPERTY "DocumentDate" </w:instrText>
    </w:r>
    <w:r w:rsidRPr="00301821">
      <w:fldChar w:fldCharType="separate"/>
    </w:r>
    <w:r w:rsidRPr="00301821">
      <w:t>Onsdagen den 26 november 2008</w:t>
    </w:r>
    <w:r w:rsidRPr="00301821">
      <w:fldChar w:fldCharType="end"/>
    </w:r>
    <w:r w:rsidRPr="00301821">
      <w:tab/>
    </w:r>
  </w:p>
  <w:p w:rsidR="00301821" w:rsidRPr="00301821" w:rsidRDefault="003018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01821">
      <w:rPr>
        <w:sz w:val="12"/>
      </w:rPr>
      <w:tab/>
    </w:r>
  </w:p>
  <w:p w:rsidR="00301821" w:rsidRPr="00301821" w:rsidRDefault="003018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21" w:rsidRPr="00301821" w:rsidRDefault="0030182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018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821" w:rsidRPr="00301821" w:rsidRDefault="00301821">
    <w:pPr>
      <w:pStyle w:val="Dokumentrubrik"/>
      <w:spacing w:after="360"/>
    </w:pPr>
    <w:r w:rsidRPr="00301821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900084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054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82041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2CC660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5A530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4A4A308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1961C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194274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0AA7B8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87393298">
    <w:abstractNumId w:val="40"/>
  </w:num>
  <w:num w:numId="2" w16cid:durableId="1878008153">
    <w:abstractNumId w:val="18"/>
  </w:num>
  <w:num w:numId="3" w16cid:durableId="2074040416">
    <w:abstractNumId w:val="39"/>
  </w:num>
  <w:num w:numId="4" w16cid:durableId="847646479">
    <w:abstractNumId w:val="15"/>
  </w:num>
  <w:num w:numId="5" w16cid:durableId="1524317995">
    <w:abstractNumId w:val="3"/>
  </w:num>
  <w:num w:numId="6" w16cid:durableId="511116481">
    <w:abstractNumId w:val="24"/>
  </w:num>
  <w:num w:numId="7" w16cid:durableId="449204707">
    <w:abstractNumId w:val="33"/>
  </w:num>
  <w:num w:numId="8" w16cid:durableId="1167600587">
    <w:abstractNumId w:val="20"/>
  </w:num>
  <w:num w:numId="9" w16cid:durableId="1487552143">
    <w:abstractNumId w:val="30"/>
  </w:num>
  <w:num w:numId="10" w16cid:durableId="710809804">
    <w:abstractNumId w:val="17"/>
  </w:num>
  <w:num w:numId="11" w16cid:durableId="2082021300">
    <w:abstractNumId w:val="7"/>
  </w:num>
  <w:num w:numId="12" w16cid:durableId="1935623523">
    <w:abstractNumId w:val="0"/>
  </w:num>
  <w:num w:numId="13" w16cid:durableId="998843482">
    <w:abstractNumId w:val="9"/>
  </w:num>
  <w:num w:numId="14" w16cid:durableId="1054430741">
    <w:abstractNumId w:val="10"/>
  </w:num>
  <w:num w:numId="15" w16cid:durableId="671032790">
    <w:abstractNumId w:val="19"/>
  </w:num>
  <w:num w:numId="16" w16cid:durableId="763107413">
    <w:abstractNumId w:val="12"/>
  </w:num>
  <w:num w:numId="17" w16cid:durableId="816992244">
    <w:abstractNumId w:val="34"/>
  </w:num>
  <w:num w:numId="18" w16cid:durableId="3367737">
    <w:abstractNumId w:val="14"/>
  </w:num>
  <w:num w:numId="19" w16cid:durableId="1236208110">
    <w:abstractNumId w:val="42"/>
  </w:num>
  <w:num w:numId="20" w16cid:durableId="384643364">
    <w:abstractNumId w:val="4"/>
  </w:num>
  <w:num w:numId="21" w16cid:durableId="1776752997">
    <w:abstractNumId w:val="11"/>
  </w:num>
  <w:num w:numId="22" w16cid:durableId="1554001976">
    <w:abstractNumId w:val="26"/>
  </w:num>
  <w:num w:numId="23" w16cid:durableId="29117119">
    <w:abstractNumId w:val="28"/>
  </w:num>
  <w:num w:numId="24" w16cid:durableId="1015883107">
    <w:abstractNumId w:val="8"/>
  </w:num>
  <w:num w:numId="25" w16cid:durableId="291978432">
    <w:abstractNumId w:val="29"/>
  </w:num>
  <w:num w:numId="26" w16cid:durableId="1685395134">
    <w:abstractNumId w:val="35"/>
  </w:num>
  <w:num w:numId="27" w16cid:durableId="1013267965">
    <w:abstractNumId w:val="31"/>
  </w:num>
  <w:num w:numId="28" w16cid:durableId="1706716042">
    <w:abstractNumId w:val="37"/>
  </w:num>
  <w:num w:numId="29" w16cid:durableId="1834373727">
    <w:abstractNumId w:val="6"/>
  </w:num>
  <w:num w:numId="30" w16cid:durableId="1068460459">
    <w:abstractNumId w:val="41"/>
  </w:num>
  <w:num w:numId="31" w16cid:durableId="567349907">
    <w:abstractNumId w:val="21"/>
  </w:num>
  <w:num w:numId="32" w16cid:durableId="1186599008">
    <w:abstractNumId w:val="25"/>
  </w:num>
  <w:num w:numId="33" w16cid:durableId="1809128598">
    <w:abstractNumId w:val="27"/>
  </w:num>
  <w:num w:numId="34" w16cid:durableId="1525090659">
    <w:abstractNumId w:val="36"/>
  </w:num>
  <w:num w:numId="35" w16cid:durableId="1281187020">
    <w:abstractNumId w:val="13"/>
  </w:num>
  <w:num w:numId="36" w16cid:durableId="1075857080">
    <w:abstractNumId w:val="22"/>
  </w:num>
  <w:num w:numId="37" w16cid:durableId="1348218741">
    <w:abstractNumId w:val="1"/>
  </w:num>
  <w:num w:numId="38" w16cid:durableId="1472553113">
    <w:abstractNumId w:val="2"/>
  </w:num>
  <w:num w:numId="39" w16cid:durableId="451555428">
    <w:abstractNumId w:val="38"/>
  </w:num>
  <w:num w:numId="40" w16cid:durableId="784271422">
    <w:abstractNumId w:val="16"/>
  </w:num>
  <w:num w:numId="41" w16cid:durableId="1919900593">
    <w:abstractNumId w:val="32"/>
  </w:num>
  <w:num w:numId="42" w16cid:durableId="1787576998">
    <w:abstractNumId w:val="5"/>
  </w:num>
  <w:num w:numId="43" w16cid:durableId="6655903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3D5E"/>
    <w:rsid w:val="00301821"/>
    <w:rsid w:val="003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E3E0FE-E106-42B6-9835-03DB9114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292</Words>
  <Characters>1661</Characters>
  <Application>Microsoft Office Word</Application>
  <DocSecurity>4</DocSecurity>
  <Lines>332</Lines>
  <Paragraphs>162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26 november 2008</vt:lpstr>
    </vt:vector>
  </TitlesOfParts>
  <Company>Riksdagen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2008-11-25T15:55:00Z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november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2008-11-26</vt:lpwstr>
  </property>
  <property fmtid="{D5CDD505-2E9C-101B-9397-08002B2CF9AE}" pid="5" name="DocumentYear">
    <vt:lpwstr>2008/09</vt:lpwstr>
  </property>
</Properties>
</file>