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F94" w:rsidRPr="007E1F58" w:rsidRDefault="007365B2">
      <w:pPr>
        <w:pStyle w:val="Hemstlrubrik"/>
      </w:pPr>
      <w:r w:rsidRPr="007E1F58">
        <w:t>Förslag till riksdagsbeslut</w:t>
      </w:r>
    </w:p>
    <w:p w:rsidR="008E0540" w:rsidRPr="007E1F58" w:rsidRDefault="008E0540">
      <w:pPr>
        <w:pStyle w:val="Hemstlatt"/>
        <w:ind w:left="0"/>
      </w:pPr>
      <w:r w:rsidRPr="007E1F58">
        <w:t>Riksdagen tillkännager för regeringen som sin mening vad i motionen anförs om sverigefinsk bibliotekskons</w:t>
      </w:r>
      <w:r w:rsidRPr="007E1F58">
        <w:t>u</w:t>
      </w:r>
      <w:r w:rsidRPr="007E1F58">
        <w:t>lent.</w:t>
      </w:r>
    </w:p>
    <w:p w:rsidR="00924F94" w:rsidRPr="007E1F58" w:rsidRDefault="007365B2">
      <w:pPr>
        <w:pStyle w:val="Rubrik1"/>
      </w:pPr>
      <w:r w:rsidRPr="007E1F58">
        <w:t>Motivering</w:t>
      </w:r>
    </w:p>
    <w:p w:rsidR="00924F94" w:rsidRPr="007E1F58" w:rsidRDefault="007365B2">
      <w:r w:rsidRPr="007E1F58">
        <w:t xml:space="preserve">Det </w:t>
      </w:r>
      <w:r w:rsidR="00A02239" w:rsidRPr="007E1F58">
        <w:t xml:space="preserve">sverigefinska </w:t>
      </w:r>
      <w:r w:rsidRPr="007E1F58">
        <w:t>bibliotek som finns i Finlandsinstitutet i Stockholm fyller en viktig funktion. Det är emellertid inte uppkopplat till andra bibliotek och kan inte fungera för hela landet som en boklånecentral. Det skulle behövas en samordning av resurserna för landet som helhet, en satsning som kunde göra finskspråkig barn- och vuxenlitteratur tillgänglig även på sådana orter där folkbiblioteken under de senaste årens nedskärningar dragit ner på sina bo</w:t>
      </w:r>
      <w:r w:rsidRPr="007E1F58">
        <w:t>k</w:t>
      </w:r>
      <w:r w:rsidRPr="007E1F58">
        <w:t>inköp och då även på minoritetsspråkslitteraturen. Med tanke på det ansvar Sverige åtagit sig för att värna sverigefinnarnas och de övriga nationella m</w:t>
      </w:r>
      <w:r w:rsidRPr="007E1F58">
        <w:t>i</w:t>
      </w:r>
      <w:r w:rsidRPr="007E1F58">
        <w:t>noriteternas språk och kultur i och med ratificeringen av Europarådets ko</w:t>
      </w:r>
      <w:r w:rsidRPr="007E1F58">
        <w:t>n</w:t>
      </w:r>
      <w:r w:rsidRPr="007E1F58">
        <w:t xml:space="preserve">ventioner, bör det vara en naturlig och förhållandevis billig åtgärd att inrätta en enkel lånecentral i anslutning antingen till Finlandshusets eller något annat bibliotek, samt att anställa en sverigefinsk bibliotekskonsulent med ansvar även för en välfungerande fjärrlåneverksamhet. </w:t>
      </w:r>
    </w:p>
    <w:p w:rsidR="00924F94" w:rsidRPr="007E1F58" w:rsidRDefault="007365B2">
      <w:pPr>
        <w:pStyle w:val="Normaltindrag"/>
      </w:pPr>
      <w:r w:rsidRPr="007E1F58">
        <w:t>Vänsterpartiet anslår i årets budgetmotion för utgi</w:t>
      </w:r>
      <w:r w:rsidR="00A02239" w:rsidRPr="007E1F58">
        <w:t>ftsområde 17 anslag 28:8</w:t>
      </w:r>
      <w:r w:rsidRPr="007E1F58">
        <w:t xml:space="preserve"> </w:t>
      </w:r>
      <w:r w:rsidRPr="007E1F58">
        <w:rPr>
          <w:i/>
        </w:rPr>
        <w:t>Bidrag till biblioteksverksamhet</w:t>
      </w:r>
      <w:r w:rsidRPr="007E1F58">
        <w:t xml:space="preserve"> 2 mnkr för inrättande av en sverigefinsk boklånecentral med en anställd bibliotekskonsulent. Detta vill vi att riksdagen som sin mening 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F58">
        <w:trPr>
          <w:cantSplit/>
        </w:trPr>
        <w:tc>
          <w:tcPr>
            <w:tcW w:w="3046" w:type="dxa"/>
          </w:tcPr>
          <w:p w:rsidR="008E0540" w:rsidRPr="007E1F58" w:rsidRDefault="008E0540">
            <w:pPr>
              <w:pStyle w:val="UnderskriftDatum"/>
              <w:spacing w:before="240"/>
            </w:pPr>
            <w:r w:rsidRPr="007E1F58">
              <w:lastRenderedPageBreak/>
              <w:t>Stockholm den 30 oktober 2006</w:t>
            </w:r>
          </w:p>
        </w:tc>
        <w:tc>
          <w:tcPr>
            <w:tcW w:w="3047" w:type="dxa"/>
          </w:tcPr>
          <w:p w:rsidR="008E0540" w:rsidRPr="007E1F58" w:rsidRDefault="008E0540">
            <w:pPr>
              <w:pStyle w:val="Underskrifter"/>
              <w:spacing w:before="240"/>
            </w:pPr>
          </w:p>
        </w:tc>
      </w:tr>
      <w:tr w:rsidR="00000000" w:rsidRPr="007E1F58">
        <w:trPr>
          <w:cantSplit/>
        </w:trPr>
        <w:tc>
          <w:tcPr>
            <w:tcW w:w="3046" w:type="dxa"/>
          </w:tcPr>
          <w:p w:rsidR="008E0540" w:rsidRPr="007E1F58" w:rsidRDefault="008E0540">
            <w:pPr>
              <w:pStyle w:val="Underskrifter"/>
            </w:pPr>
            <w:r w:rsidRPr="007E1F58">
              <w:t>Siv Holma (v)</w:t>
            </w:r>
          </w:p>
        </w:tc>
        <w:tc>
          <w:tcPr>
            <w:tcW w:w="3046" w:type="dxa"/>
          </w:tcPr>
          <w:p w:rsidR="008E0540" w:rsidRPr="007E1F58" w:rsidRDefault="008E0540">
            <w:pPr>
              <w:pStyle w:val="Underskrifter"/>
            </w:pPr>
          </w:p>
        </w:tc>
      </w:tr>
      <w:tr w:rsidR="00000000" w:rsidRPr="007E1F58">
        <w:trPr>
          <w:cantSplit/>
        </w:trPr>
        <w:tc>
          <w:tcPr>
            <w:tcW w:w="3046" w:type="dxa"/>
          </w:tcPr>
          <w:p w:rsidR="008E0540" w:rsidRPr="007E1F58" w:rsidRDefault="008E0540">
            <w:pPr>
              <w:pStyle w:val="Underskrifter"/>
            </w:pPr>
            <w:r w:rsidRPr="007E1F58">
              <w:t>Torbjörn Björlund (v)</w:t>
            </w:r>
          </w:p>
        </w:tc>
        <w:tc>
          <w:tcPr>
            <w:tcW w:w="3046" w:type="dxa"/>
          </w:tcPr>
          <w:p w:rsidR="008E0540" w:rsidRPr="007E1F58" w:rsidRDefault="008E0540">
            <w:pPr>
              <w:pStyle w:val="Underskrifter"/>
            </w:pPr>
            <w:r w:rsidRPr="007E1F58">
              <w:t>Rossana Dinamarca (v)</w:t>
            </w:r>
          </w:p>
        </w:tc>
      </w:tr>
      <w:tr w:rsidR="00000000" w:rsidRPr="007E1F58">
        <w:trPr>
          <w:cantSplit/>
        </w:trPr>
        <w:tc>
          <w:tcPr>
            <w:tcW w:w="3046" w:type="dxa"/>
          </w:tcPr>
          <w:p w:rsidR="008E0540" w:rsidRPr="007E1F58" w:rsidRDefault="008E0540">
            <w:pPr>
              <w:pStyle w:val="Underskrifter"/>
            </w:pPr>
            <w:r w:rsidRPr="007E1F58">
              <w:t>Egon Frid (v)</w:t>
            </w:r>
          </w:p>
        </w:tc>
        <w:tc>
          <w:tcPr>
            <w:tcW w:w="3046" w:type="dxa"/>
          </w:tcPr>
          <w:p w:rsidR="008E0540" w:rsidRPr="007E1F58" w:rsidRDefault="008E0540">
            <w:pPr>
              <w:pStyle w:val="Underskrifter"/>
            </w:pPr>
            <w:r w:rsidRPr="007E1F58">
              <w:t>Elina Linna (v)</w:t>
            </w:r>
          </w:p>
        </w:tc>
      </w:tr>
      <w:tr w:rsidR="00000000" w:rsidRPr="007E1F58">
        <w:trPr>
          <w:cantSplit/>
        </w:trPr>
        <w:tc>
          <w:tcPr>
            <w:tcW w:w="3046" w:type="dxa"/>
          </w:tcPr>
          <w:p w:rsidR="008E0540" w:rsidRPr="007E1F58" w:rsidRDefault="008E0540">
            <w:pPr>
              <w:pStyle w:val="Underskrifter"/>
            </w:pPr>
            <w:r w:rsidRPr="007E1F58">
              <w:t>Eva Olofsson (v)</w:t>
            </w:r>
          </w:p>
        </w:tc>
        <w:tc>
          <w:tcPr>
            <w:tcW w:w="3046" w:type="dxa"/>
          </w:tcPr>
          <w:p w:rsidR="008E0540" w:rsidRPr="007E1F58" w:rsidRDefault="008E0540">
            <w:pPr>
              <w:pStyle w:val="Underskrifter"/>
            </w:pPr>
            <w:r w:rsidRPr="007E1F58">
              <w:t>LiseLotte Olsson (v)</w:t>
            </w:r>
          </w:p>
        </w:tc>
      </w:tr>
      <w:tr w:rsidR="00000000" w:rsidRPr="007E1F58">
        <w:trPr>
          <w:cantSplit/>
        </w:trPr>
        <w:tc>
          <w:tcPr>
            <w:tcW w:w="3046" w:type="dxa"/>
          </w:tcPr>
          <w:p w:rsidR="008E0540" w:rsidRPr="007E1F58" w:rsidRDefault="008E0540">
            <w:pPr>
              <w:pStyle w:val="Underskrifter"/>
            </w:pPr>
            <w:r w:rsidRPr="007E1F58">
              <w:t>Peter Pedersen (v)</w:t>
            </w:r>
          </w:p>
        </w:tc>
        <w:tc>
          <w:tcPr>
            <w:tcW w:w="3046" w:type="dxa"/>
          </w:tcPr>
          <w:p w:rsidR="008E0540" w:rsidRPr="007E1F58" w:rsidRDefault="008E0540">
            <w:pPr>
              <w:pStyle w:val="Underskrifter"/>
            </w:pPr>
          </w:p>
        </w:tc>
      </w:tr>
    </w:tbl>
    <w:p w:rsidR="00924F94" w:rsidRPr="007E1F58" w:rsidRDefault="00924F94" w:rsidP="00A02239">
      <w:pPr>
        <w:pStyle w:val="Normaltindrag"/>
      </w:pPr>
    </w:p>
    <w:sectPr w:rsidR="00924F94" w:rsidRPr="007E1F58" w:rsidSect="00A02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540" w:rsidRPr="007E1F58" w:rsidRDefault="008E0540">
      <w:r w:rsidRPr="007E1F58">
        <w:separator/>
      </w:r>
    </w:p>
  </w:endnote>
  <w:endnote w:type="continuationSeparator" w:id="0">
    <w:p w:rsidR="008E0540" w:rsidRPr="007E1F58" w:rsidRDefault="008E0540">
      <w:r w:rsidRPr="007E1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94" w:rsidRPr="007E1F58" w:rsidRDefault="007E1F58" w:rsidP="00A02239">
    <w:pPr>
      <w:pStyle w:val="Sidfot"/>
    </w:pPr>
    <w:r w:rsidRPr="007E1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613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39" w:rsidRDefault="008E0540">
                          <w:pPr>
                            <w:pStyle w:val="NormalS5sidnrV"/>
                          </w:pPr>
                          <w:r>
                            <w:fldChar w:fldCharType="begin"/>
                          </w:r>
                          <w:r w:rsidR="00A022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239" w:rsidRDefault="008E0540">
                    <w:pPr>
                      <w:pStyle w:val="NormalS5sidnrV"/>
                    </w:pPr>
                    <w:r>
                      <w:fldChar w:fldCharType="begin"/>
                    </w:r>
                    <w:r w:rsidR="00A022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94" w:rsidRPr="007E1F58" w:rsidRDefault="007E1F58" w:rsidP="00A02239">
    <w:pPr>
      <w:pStyle w:val="Sidfot"/>
    </w:pPr>
    <w:r w:rsidRPr="007E1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755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39" w:rsidRDefault="008E0540">
                          <w:pPr>
                            <w:pStyle w:val="NormalS5sidnrH"/>
                            <w:ind w:right="0"/>
                          </w:pPr>
                          <w:r>
                            <w:fldChar w:fldCharType="begin"/>
                          </w:r>
                          <w:r w:rsidR="00A02239">
                            <w:instrText xml:space="preserve"> PAGE *\charformat</w:instrText>
                          </w:r>
                          <w:r>
                            <w:fldChar w:fldCharType="separate"/>
                          </w:r>
                          <w:r w:rsidR="00A022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239" w:rsidRDefault="008E0540">
                    <w:pPr>
                      <w:pStyle w:val="NormalS5sidnrH"/>
                      <w:ind w:right="0"/>
                    </w:pPr>
                    <w:r>
                      <w:fldChar w:fldCharType="begin"/>
                    </w:r>
                    <w:r w:rsidR="00A02239">
                      <w:instrText xml:space="preserve"> PAGE *\charformat</w:instrText>
                    </w:r>
                    <w:r>
                      <w:fldChar w:fldCharType="separate"/>
                    </w:r>
                    <w:r w:rsidR="00A022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94" w:rsidRPr="007E1F58" w:rsidRDefault="007E1F58" w:rsidP="00A02239">
    <w:pPr>
      <w:pStyle w:val="Sidfot"/>
    </w:pPr>
    <w:r w:rsidRPr="007E1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648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39" w:rsidRDefault="008E0540">
                          <w:pPr>
                            <w:pStyle w:val="NormalS5sidnrH"/>
                            <w:ind w:right="0"/>
                          </w:pPr>
                          <w:r>
                            <w:fldChar w:fldCharType="begin"/>
                          </w:r>
                          <w:r w:rsidR="00A022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239" w:rsidRDefault="008E0540">
                    <w:pPr>
                      <w:pStyle w:val="NormalS5sidnrH"/>
                      <w:ind w:right="0"/>
                    </w:pPr>
                    <w:r>
                      <w:fldChar w:fldCharType="begin"/>
                    </w:r>
                    <w:r w:rsidR="00A022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540" w:rsidRPr="007E1F58" w:rsidRDefault="008E0540">
      <w:r w:rsidRPr="007E1F58">
        <w:separator/>
      </w:r>
    </w:p>
  </w:footnote>
  <w:footnote w:type="continuationSeparator" w:id="0">
    <w:p w:rsidR="008E0540" w:rsidRPr="007E1F58" w:rsidRDefault="008E0540">
      <w:r w:rsidRPr="007E1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94" w:rsidRPr="007E1F58" w:rsidRDefault="007E1F58" w:rsidP="00A02239">
    <w:pPr>
      <w:pStyle w:val="Sidhuvud"/>
    </w:pPr>
    <w:r w:rsidRPr="007E1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841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39" w:rsidRDefault="008E0540">
                          <w:pPr>
                            <w:pStyle w:val="KantRubrikS5V"/>
                          </w:pPr>
                          <w:r>
                            <w:fldChar w:fldCharType="begin"/>
                          </w:r>
                          <w:r w:rsidR="00A02239">
                            <w:instrText xml:space="preserve"> DOCPROPERTY "YearUser" *\charformat </w:instrText>
                          </w:r>
                          <w:r>
                            <w:fldChar w:fldCharType="separate"/>
                          </w:r>
                          <w:r w:rsidR="00A1525D">
                            <w:t>2006/07</w:t>
                          </w:r>
                          <w:r>
                            <w:fldChar w:fldCharType="end"/>
                          </w:r>
                          <w:r w:rsidR="00A02239">
                            <w:t>:</w:t>
                          </w:r>
                          <w:r>
                            <w:fldChar w:fldCharType="begin"/>
                          </w:r>
                          <w:r w:rsidR="00A02239">
                            <w:instrText xml:space="preserve"> DOCPROPERTY "Motionsnummer" *\charformat </w:instrText>
                          </w:r>
                          <w:r>
                            <w:fldChar w:fldCharType="separate"/>
                          </w:r>
                          <w:r w:rsidR="00A1525D">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239" w:rsidRDefault="008E0540">
                    <w:pPr>
                      <w:pStyle w:val="KantRubrikS5V"/>
                    </w:pPr>
                    <w:r>
                      <w:fldChar w:fldCharType="begin"/>
                    </w:r>
                    <w:r w:rsidR="00A02239">
                      <w:instrText xml:space="preserve"> DOCPROPERTY "YearUser" *\charformat </w:instrText>
                    </w:r>
                    <w:r>
                      <w:fldChar w:fldCharType="separate"/>
                    </w:r>
                    <w:r w:rsidR="00A1525D">
                      <w:t>2006/07</w:t>
                    </w:r>
                    <w:r>
                      <w:fldChar w:fldCharType="end"/>
                    </w:r>
                    <w:r w:rsidR="00A02239">
                      <w:t>:</w:t>
                    </w:r>
                    <w:r>
                      <w:fldChar w:fldCharType="begin"/>
                    </w:r>
                    <w:r w:rsidR="00A02239">
                      <w:instrText xml:space="preserve"> DOCPROPERTY "Motionsnummer" *\charformat </w:instrText>
                    </w:r>
                    <w:r>
                      <w:fldChar w:fldCharType="separate"/>
                    </w:r>
                    <w:r w:rsidR="00A1525D">
                      <w:t>Kr277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94" w:rsidRPr="007E1F58" w:rsidRDefault="007E1F58" w:rsidP="00A02239">
    <w:pPr>
      <w:pStyle w:val="Sidhuvud"/>
    </w:pPr>
    <w:r w:rsidRPr="007E1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200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39" w:rsidRDefault="008E0540">
                          <w:pPr>
                            <w:pStyle w:val="KantRubrikS5H"/>
                            <w:ind w:right="0"/>
                          </w:pPr>
                          <w:r>
                            <w:fldChar w:fldCharType="begin"/>
                          </w:r>
                          <w:r w:rsidR="00A02239">
                            <w:instrText xml:space="preserve"> DOCPROPERTY "YearUser" *\charformat </w:instrText>
                          </w:r>
                          <w:r>
                            <w:fldChar w:fldCharType="separate"/>
                          </w:r>
                          <w:r w:rsidR="00A1525D">
                            <w:t>2006/07</w:t>
                          </w:r>
                          <w:r>
                            <w:fldChar w:fldCharType="end"/>
                          </w:r>
                          <w:r w:rsidR="00A02239">
                            <w:t>:</w:t>
                          </w:r>
                          <w:r>
                            <w:fldChar w:fldCharType="begin"/>
                          </w:r>
                          <w:r w:rsidR="00A02239">
                            <w:instrText xml:space="preserve"> DOCPROPERTY "Motionsnummer" *\charformat </w:instrText>
                          </w:r>
                          <w:r>
                            <w:fldChar w:fldCharType="separate"/>
                          </w:r>
                          <w:r w:rsidR="00A1525D">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239" w:rsidRDefault="008E0540">
                    <w:pPr>
                      <w:pStyle w:val="KantRubrikS5H"/>
                      <w:ind w:right="0"/>
                    </w:pPr>
                    <w:r>
                      <w:fldChar w:fldCharType="begin"/>
                    </w:r>
                    <w:r w:rsidR="00A02239">
                      <w:instrText xml:space="preserve"> DOCPROPERTY "YearUser" *\charformat </w:instrText>
                    </w:r>
                    <w:r>
                      <w:fldChar w:fldCharType="separate"/>
                    </w:r>
                    <w:r w:rsidR="00A1525D">
                      <w:t>2006/07</w:t>
                    </w:r>
                    <w:r>
                      <w:fldChar w:fldCharType="end"/>
                    </w:r>
                    <w:r w:rsidR="00A02239">
                      <w:t>:</w:t>
                    </w:r>
                    <w:r>
                      <w:fldChar w:fldCharType="begin"/>
                    </w:r>
                    <w:r w:rsidR="00A02239">
                      <w:instrText xml:space="preserve"> DOCPROPERTY "Motionsnummer" *\charformat </w:instrText>
                    </w:r>
                    <w:r>
                      <w:fldChar w:fldCharType="separate"/>
                    </w:r>
                    <w:r w:rsidR="00A1525D">
                      <w:t>Kr277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540" w:rsidRPr="007E1F58" w:rsidRDefault="008E0540">
    <w:pPr>
      <w:pStyle w:val="FSHNormal"/>
      <w:tabs>
        <w:tab w:val="right" w:pos="5840"/>
      </w:tabs>
    </w:pPr>
    <w:r w:rsidRPr="007E1F58">
      <w:br/>
    </w:r>
    <w:r w:rsidRPr="007E1F58">
      <w:fldChar w:fldCharType="begin" w:fldLock="1"/>
    </w:r>
    <w:r w:rsidRPr="007E1F58">
      <w:instrText xml:space="preserve"> DOCPROPERTY</w:instrText>
    </w:r>
    <w:r w:rsidRPr="007E1F58">
      <w:rPr>
        <w:sz w:val="18"/>
      </w:rPr>
      <w:instrText xml:space="preserve"> "YearUser" *\charformat </w:instrText>
    </w:r>
    <w:r w:rsidRPr="007E1F58">
      <w:fldChar w:fldCharType="separate"/>
    </w:r>
    <w:r w:rsidRPr="007E1F58">
      <w:t>2006/07</w:t>
    </w:r>
    <w:r w:rsidRPr="007E1F58">
      <w:fldChar w:fldCharType="end"/>
    </w:r>
    <w:r w:rsidRPr="007E1F58">
      <w:t xml:space="preserve"> </w:t>
    </w:r>
    <w:r w:rsidRPr="007E1F58">
      <w:tab/>
      <w:t xml:space="preserve">mnr: </w:t>
    </w:r>
    <w:r w:rsidRPr="007E1F58">
      <w:fldChar w:fldCharType="begin" w:fldLock="1"/>
    </w:r>
    <w:r w:rsidRPr="007E1F58">
      <w:instrText xml:space="preserve"> DOCPROPERTY</w:instrText>
    </w:r>
    <w:r w:rsidRPr="007E1F58">
      <w:rPr>
        <w:sz w:val="18"/>
      </w:rPr>
      <w:instrText xml:space="preserve"> "Motionsnummer" *\charformat </w:instrText>
    </w:r>
    <w:r w:rsidRPr="007E1F58">
      <w:fldChar w:fldCharType="separate"/>
    </w:r>
    <w:r w:rsidRPr="007E1F58">
      <w:t>Kr277</w:t>
    </w:r>
    <w:r w:rsidRPr="007E1F58">
      <w:fldChar w:fldCharType="end"/>
    </w:r>
    <w:r w:rsidRPr="007E1F58">
      <w:br/>
    </w:r>
    <w:r w:rsidRPr="007E1F58">
      <w:fldChar w:fldCharType="begin" w:fldLock="1"/>
    </w:r>
    <w:r w:rsidRPr="007E1F58">
      <w:instrText xml:space="preserve"> DOCPROPERTY</w:instrText>
    </w:r>
    <w:r w:rsidRPr="007E1F58">
      <w:rPr>
        <w:sz w:val="18"/>
      </w:rPr>
      <w:instrText xml:space="preserve"> "Samling" *\charformat </w:instrText>
    </w:r>
    <w:r w:rsidRPr="007E1F58">
      <w:fldChar w:fldCharType="end"/>
    </w:r>
    <w:r w:rsidRPr="007E1F58">
      <w:tab/>
      <w:t xml:space="preserve">pnr: </w:t>
    </w:r>
    <w:r w:rsidRPr="007E1F58">
      <w:fldChar w:fldCharType="begin" w:fldLock="1"/>
    </w:r>
    <w:r w:rsidRPr="007E1F58">
      <w:instrText xml:space="preserve"> DOCPROPERTY</w:instrText>
    </w:r>
    <w:r w:rsidRPr="007E1F58">
      <w:rPr>
        <w:sz w:val="18"/>
      </w:rPr>
      <w:instrText xml:space="preserve"> "Partinummer" *\charformat </w:instrText>
    </w:r>
    <w:r w:rsidRPr="007E1F58">
      <w:fldChar w:fldCharType="separate"/>
    </w:r>
    <w:r w:rsidRPr="007E1F58">
      <w:t>v773</w:t>
    </w:r>
    <w:r w:rsidRPr="007E1F58">
      <w:fldChar w:fldCharType="end"/>
    </w:r>
  </w:p>
  <w:p w:rsidR="008E0540" w:rsidRPr="007E1F58" w:rsidRDefault="008E0540">
    <w:pPr>
      <w:pStyle w:val="FSHRub1"/>
    </w:pPr>
    <w:r w:rsidRPr="007E1F58">
      <w:t>Motion till riksdagen</w:t>
    </w:r>
    <w:r w:rsidRPr="007E1F58">
      <w:br/>
    </w:r>
    <w:r w:rsidRPr="007E1F58">
      <w:fldChar w:fldCharType="begin" w:fldLock="1"/>
    </w:r>
    <w:r w:rsidRPr="007E1F58">
      <w:instrText xml:space="preserve"> DOCPROPERTY "YearUser" *\charformat </w:instrText>
    </w:r>
    <w:r w:rsidRPr="007E1F58">
      <w:fldChar w:fldCharType="separate"/>
    </w:r>
    <w:r w:rsidRPr="007E1F58">
      <w:t>2006/07</w:t>
    </w:r>
    <w:r w:rsidRPr="007E1F58">
      <w:fldChar w:fldCharType="end"/>
    </w:r>
    <w:r w:rsidRPr="007E1F58">
      <w:t>:</w:t>
    </w:r>
    <w:r w:rsidRPr="007E1F58">
      <w:fldChar w:fldCharType="begin" w:fldLock="1"/>
    </w:r>
    <w:r w:rsidRPr="007E1F58">
      <w:instrText xml:space="preserve"> DOCPROPERTY "Motionsnummer" *\charformat </w:instrText>
    </w:r>
    <w:r w:rsidRPr="007E1F58">
      <w:fldChar w:fldCharType="separate"/>
    </w:r>
    <w:r w:rsidRPr="007E1F58">
      <w:t>Kr277</w:t>
    </w:r>
    <w:r w:rsidRPr="007E1F58">
      <w:fldChar w:fldCharType="end"/>
    </w:r>
  </w:p>
  <w:p w:rsidR="008E0540" w:rsidRPr="007E1F58" w:rsidRDefault="008E0540">
    <w:pPr>
      <w:pStyle w:val="FSHNormalS5"/>
    </w:pPr>
    <w:r w:rsidRPr="007E1F58">
      <w:fldChar w:fldCharType="begin" w:fldLock="1"/>
    </w:r>
    <w:r w:rsidRPr="007E1F58">
      <w:instrText xml:space="preserve"> DOCPROPERTY "MotionarText" *\charformat </w:instrText>
    </w:r>
    <w:r w:rsidRPr="007E1F58">
      <w:fldChar w:fldCharType="separate"/>
    </w:r>
    <w:r w:rsidRPr="007E1F58">
      <w:t>av Siv Holma m.fl. (v)</w:t>
    </w:r>
    <w:r w:rsidRPr="007E1F58">
      <w:fldChar w:fldCharType="end"/>
    </w:r>
    <w:r w:rsidRPr="007E1F58">
      <w:br/>
    </w:r>
    <w:r w:rsidRPr="007E1F58">
      <w:fldChar w:fldCharType="begin" w:fldLock="1"/>
    </w:r>
    <w:r w:rsidRPr="007E1F58">
      <w:instrText xml:space="preserve"> DOCPROPERTY "SvarFrasKort" *\charformat </w:instrText>
    </w:r>
    <w:r w:rsidRPr="007E1F58">
      <w:fldChar w:fldCharType="end"/>
    </w:r>
  </w:p>
  <w:p w:rsidR="008E0540" w:rsidRPr="007E1F58" w:rsidRDefault="008E0540">
    <w:pPr>
      <w:pStyle w:val="FSHTitel"/>
    </w:pPr>
    <w:r w:rsidRPr="007E1F58">
      <w:fldChar w:fldCharType="begin" w:fldLock="1"/>
    </w:r>
    <w:r w:rsidRPr="007E1F58">
      <w:instrText xml:space="preserve"> DOCPROPERTY</w:instrText>
    </w:r>
    <w:r w:rsidRPr="007E1F58">
      <w:rPr>
        <w:sz w:val="18"/>
      </w:rPr>
      <w:instrText xml:space="preserve"> "RubrikSvar" *\charformat </w:instrText>
    </w:r>
    <w:r w:rsidRPr="007E1F58">
      <w:fldChar w:fldCharType="separate"/>
    </w:r>
    <w:r w:rsidRPr="007E1F58">
      <w:t>Sverigefinsk bibliotekskonsult</w:t>
    </w:r>
    <w:r w:rsidRPr="007E1F58">
      <w:fldChar w:fldCharType="end"/>
    </w:r>
  </w:p>
  <w:p w:rsidR="008E0540" w:rsidRPr="007E1F58" w:rsidRDefault="008E0540">
    <w:pPr>
      <w:pStyle w:val="Normal00"/>
    </w:pPr>
  </w:p>
  <w:p w:rsidR="00A02239" w:rsidRPr="007E1F58" w:rsidRDefault="00A02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1907357">
    <w:abstractNumId w:val="13"/>
  </w:num>
  <w:num w:numId="2" w16cid:durableId="681904883">
    <w:abstractNumId w:val="10"/>
  </w:num>
  <w:num w:numId="3" w16cid:durableId="1049263744">
    <w:abstractNumId w:val="11"/>
  </w:num>
  <w:num w:numId="4" w16cid:durableId="1061949688">
    <w:abstractNumId w:val="12"/>
  </w:num>
  <w:num w:numId="5" w16cid:durableId="1010255028">
    <w:abstractNumId w:val="8"/>
  </w:num>
  <w:num w:numId="6" w16cid:durableId="1799487888">
    <w:abstractNumId w:val="3"/>
  </w:num>
  <w:num w:numId="7" w16cid:durableId="267130103">
    <w:abstractNumId w:val="2"/>
  </w:num>
  <w:num w:numId="8" w16cid:durableId="75059360">
    <w:abstractNumId w:val="1"/>
  </w:num>
  <w:num w:numId="9" w16cid:durableId="1294991543">
    <w:abstractNumId w:val="0"/>
  </w:num>
  <w:num w:numId="10" w16cid:durableId="377826966">
    <w:abstractNumId w:val="9"/>
  </w:num>
  <w:num w:numId="11" w16cid:durableId="1881476077">
    <w:abstractNumId w:val="7"/>
  </w:num>
  <w:num w:numId="12" w16cid:durableId="792290451">
    <w:abstractNumId w:val="6"/>
  </w:num>
  <w:num w:numId="13" w16cid:durableId="364913160">
    <w:abstractNumId w:val="5"/>
  </w:num>
  <w:num w:numId="14" w16cid:durableId="1145467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7E1F58"/>
    <w:rsid w:val="00195117"/>
    <w:rsid w:val="003F139C"/>
    <w:rsid w:val="007365B2"/>
    <w:rsid w:val="007E1F58"/>
    <w:rsid w:val="008216A8"/>
    <w:rsid w:val="008E0540"/>
    <w:rsid w:val="00924F94"/>
    <w:rsid w:val="00A02239"/>
    <w:rsid w:val="00A152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643D82-8BF9-4B0A-BB37-9B44ABDC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2B00"/>
    <w:pPr>
      <w:spacing w:before="125" w:line="250" w:lineRule="atLeast"/>
      <w:jc w:val="both"/>
    </w:pPr>
    <w:rPr>
      <w:sz w:val="19"/>
      <w:lang w:val="sv-SE" w:eastAsia="sv-SE"/>
    </w:rPr>
  </w:style>
  <w:style w:type="paragraph" w:styleId="Rubrik1">
    <w:name w:val="heading 1"/>
    <w:basedOn w:val="Normal"/>
    <w:next w:val="Normal"/>
    <w:qFormat/>
    <w:rsid w:val="00F92B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2B00"/>
    <w:pPr>
      <w:spacing w:before="500" w:line="250" w:lineRule="exact"/>
      <w:outlineLvl w:val="1"/>
    </w:pPr>
    <w:rPr>
      <w:sz w:val="27"/>
    </w:rPr>
  </w:style>
  <w:style w:type="paragraph" w:styleId="Rubrik3">
    <w:name w:val="heading 3"/>
    <w:aliases w:val="Mellanrubrik"/>
    <w:basedOn w:val="Rubrik2"/>
    <w:next w:val="Normal"/>
    <w:qFormat/>
    <w:rsid w:val="00F92B00"/>
    <w:pPr>
      <w:spacing w:before="250" w:after="0"/>
      <w:outlineLvl w:val="2"/>
    </w:pPr>
    <w:rPr>
      <w:b/>
      <w:sz w:val="21"/>
    </w:rPr>
  </w:style>
  <w:style w:type="paragraph" w:styleId="Rubrik4">
    <w:name w:val="heading 4"/>
    <w:aliases w:val="KursivRubrik"/>
    <w:basedOn w:val="Rubrik3"/>
    <w:next w:val="Normal"/>
    <w:qFormat/>
    <w:rsid w:val="00F92B00"/>
    <w:pPr>
      <w:outlineLvl w:val="3"/>
    </w:pPr>
    <w:rPr>
      <w:b w:val="0"/>
      <w:i/>
    </w:rPr>
  </w:style>
  <w:style w:type="paragraph" w:styleId="Rubrik5">
    <w:name w:val="heading 5"/>
    <w:aliases w:val="PackadFetRubrik,PackadKursivRubrik"/>
    <w:basedOn w:val="Rubrik4"/>
    <w:next w:val="Normal"/>
    <w:qFormat/>
    <w:rsid w:val="00F92B00"/>
    <w:pPr>
      <w:spacing w:before="125"/>
      <w:outlineLvl w:val="4"/>
    </w:pPr>
    <w:rPr>
      <w:i w:val="0"/>
      <w:sz w:val="19"/>
    </w:rPr>
  </w:style>
  <w:style w:type="paragraph" w:styleId="Rubrik6">
    <w:name w:val="heading 6"/>
    <w:basedOn w:val="Rubrik5"/>
    <w:next w:val="Normal"/>
    <w:qFormat/>
    <w:rsid w:val="00F92B00"/>
    <w:pPr>
      <w:spacing w:before="50" w:line="200" w:lineRule="exact"/>
      <w:outlineLvl w:val="5"/>
    </w:pPr>
    <w:rPr>
      <w:caps/>
      <w:sz w:val="14"/>
    </w:rPr>
  </w:style>
  <w:style w:type="paragraph" w:styleId="Rubrik7">
    <w:name w:val="heading 7"/>
    <w:basedOn w:val="Rubrik6"/>
    <w:next w:val="Normal"/>
    <w:qFormat/>
    <w:rsid w:val="00F92B00"/>
    <w:pPr>
      <w:spacing w:before="0"/>
      <w:outlineLvl w:val="6"/>
    </w:pPr>
  </w:style>
  <w:style w:type="paragraph" w:styleId="Rubrik8">
    <w:name w:val="heading 8"/>
    <w:basedOn w:val="Rubrik7"/>
    <w:next w:val="Normal"/>
    <w:qFormat/>
    <w:rsid w:val="00F92B00"/>
    <w:pPr>
      <w:outlineLvl w:val="7"/>
    </w:pPr>
  </w:style>
  <w:style w:type="paragraph" w:styleId="Rubrik9">
    <w:name w:val="heading 9"/>
    <w:basedOn w:val="Rubrik8"/>
    <w:next w:val="Normal"/>
    <w:qFormat/>
    <w:rsid w:val="00F92B0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92B00"/>
    <w:pPr>
      <w:spacing w:before="0"/>
      <w:ind w:firstLine="227"/>
    </w:pPr>
  </w:style>
  <w:style w:type="paragraph" w:styleId="Citat">
    <w:name w:val="Quote"/>
    <w:basedOn w:val="Normal"/>
    <w:next w:val="Normal"/>
    <w:qFormat/>
    <w:rsid w:val="00F92B00"/>
    <w:pPr>
      <w:spacing w:line="200" w:lineRule="exact"/>
      <w:ind w:left="340"/>
    </w:pPr>
  </w:style>
  <w:style w:type="paragraph" w:customStyle="1" w:styleId="Citatindrag">
    <w:name w:val="Citat_indrag"/>
    <w:aliases w:val="Packad"/>
    <w:basedOn w:val="Citat"/>
    <w:rsid w:val="00F92B00"/>
    <w:pPr>
      <w:spacing w:before="0"/>
      <w:ind w:firstLine="227"/>
    </w:pPr>
  </w:style>
  <w:style w:type="paragraph" w:customStyle="1" w:styleId="FSHNormal">
    <w:name w:val="FSH_Normal"/>
    <w:semiHidden/>
    <w:rsid w:val="00F92B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92B00"/>
    <w:pPr>
      <w:spacing w:line="240" w:lineRule="auto"/>
    </w:pPr>
  </w:style>
  <w:style w:type="paragraph" w:customStyle="1" w:styleId="FSHNormalS5">
    <w:name w:val="FSH_NormalS5"/>
    <w:basedOn w:val="FSHNormal"/>
    <w:next w:val="FSHNormal"/>
    <w:semiHidden/>
    <w:rsid w:val="00F92B00"/>
    <w:pPr>
      <w:keepNext/>
      <w:keepLines/>
      <w:widowControl/>
      <w:spacing w:before="230" w:after="520" w:line="250" w:lineRule="exact"/>
    </w:pPr>
    <w:rPr>
      <w:b/>
      <w:sz w:val="27"/>
    </w:rPr>
  </w:style>
  <w:style w:type="paragraph" w:customStyle="1" w:styleId="FSHNormL">
    <w:name w:val="FSH_NormLÖ"/>
    <w:basedOn w:val="FSHNormal"/>
    <w:next w:val="FSHNormal"/>
    <w:semiHidden/>
    <w:rsid w:val="00F92B00"/>
    <w:pPr>
      <w:pBdr>
        <w:top w:val="single" w:sz="12" w:space="1" w:color="auto"/>
      </w:pBdr>
    </w:pPr>
  </w:style>
  <w:style w:type="paragraph" w:customStyle="1" w:styleId="FSHRub1">
    <w:name w:val="FSH_Rub1"/>
    <w:aliases w:val="Rubrik1_S5,Huvudrubrik"/>
    <w:basedOn w:val="FSHNormal"/>
    <w:next w:val="FSHNormal"/>
    <w:semiHidden/>
    <w:rsid w:val="00F92B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92B00"/>
    <w:pPr>
      <w:spacing w:before="240" w:after="80" w:line="360" w:lineRule="exact"/>
    </w:pPr>
    <w:rPr>
      <w:sz w:val="36"/>
    </w:rPr>
  </w:style>
  <w:style w:type="paragraph" w:customStyle="1" w:styleId="FSHTitel">
    <w:name w:val="FSH_Titel"/>
    <w:aliases w:val="Dokumentrubrik"/>
    <w:basedOn w:val="FSHRub1"/>
    <w:next w:val="FSHNormal"/>
    <w:semiHidden/>
    <w:rsid w:val="00F92B00"/>
    <w:pPr>
      <w:pBdr>
        <w:bottom w:val="single" w:sz="4" w:space="3" w:color="auto"/>
      </w:pBdr>
      <w:spacing w:before="0" w:after="80" w:line="400" w:lineRule="exact"/>
    </w:pPr>
    <w:rPr>
      <w:sz w:val="40"/>
    </w:rPr>
  </w:style>
  <w:style w:type="paragraph" w:customStyle="1" w:styleId="Hemstlrubrik">
    <w:name w:val="Hemstl_rubrik"/>
    <w:basedOn w:val="Rubrik1"/>
    <w:next w:val="Normal"/>
    <w:rsid w:val="00F92B00"/>
    <w:pPr>
      <w:spacing w:after="250"/>
    </w:pPr>
  </w:style>
  <w:style w:type="paragraph" w:customStyle="1" w:styleId="Autokorrigering">
    <w:name w:val="Autokorrigering"/>
    <w:rsid w:val="00F92B00"/>
    <w:rPr>
      <w:sz w:val="24"/>
      <w:szCs w:val="24"/>
      <w:lang w:val="sv-SE" w:eastAsia="sv-SE"/>
    </w:rPr>
  </w:style>
  <w:style w:type="paragraph" w:customStyle="1" w:styleId="Yrkandehnv">
    <w:name w:val="Yrkandehänv"/>
    <w:semiHidden/>
    <w:rsid w:val="00F92B00"/>
    <w:pPr>
      <w:keepNext/>
      <w:keepLines/>
      <w:suppressAutoHyphens/>
    </w:pPr>
    <w:rPr>
      <w:noProof/>
      <w:sz w:val="16"/>
      <w:lang w:val="sv-SE" w:eastAsia="sv-SE"/>
    </w:rPr>
  </w:style>
  <w:style w:type="paragraph" w:customStyle="1" w:styleId="KantRubrikS5H">
    <w:name w:val="KantRubrikS5H"/>
    <w:semiHidden/>
    <w:rsid w:val="00F92B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92B00"/>
    <w:pPr>
      <w:spacing w:line="200" w:lineRule="exact"/>
    </w:pPr>
  </w:style>
  <w:style w:type="paragraph" w:customStyle="1" w:styleId="KantRubrikS5V">
    <w:name w:val="KantRubrikS5V"/>
    <w:basedOn w:val="KantRubrikS5H"/>
    <w:semiHidden/>
    <w:rsid w:val="00F92B00"/>
    <w:pPr>
      <w:tabs>
        <w:tab w:val="right" w:pos="1814"/>
        <w:tab w:val="left" w:pos="1899"/>
      </w:tabs>
      <w:ind w:right="0"/>
      <w:jc w:val="left"/>
    </w:pPr>
  </w:style>
  <w:style w:type="paragraph" w:customStyle="1" w:styleId="KantRubrikS5Vrad2">
    <w:name w:val="KantRubrikS5Vrad2"/>
    <w:basedOn w:val="KantRubrikS5V"/>
    <w:semiHidden/>
    <w:rsid w:val="00F92B00"/>
    <w:pPr>
      <w:tabs>
        <w:tab w:val="clear" w:pos="1814"/>
        <w:tab w:val="clear" w:pos="1899"/>
        <w:tab w:val="right" w:pos="1418"/>
        <w:tab w:val="left" w:pos="1503"/>
      </w:tabs>
    </w:pPr>
  </w:style>
  <w:style w:type="paragraph" w:customStyle="1" w:styleId="Lagtext">
    <w:name w:val="Lagtext"/>
    <w:basedOn w:val="Lagtextrubrik"/>
    <w:next w:val="Lagtextindrag"/>
    <w:rsid w:val="00F92B00"/>
    <w:pPr>
      <w:spacing w:before="0"/>
    </w:pPr>
    <w:rPr>
      <w:sz w:val="19"/>
    </w:rPr>
  </w:style>
  <w:style w:type="paragraph" w:customStyle="1" w:styleId="Lagtextrubrik">
    <w:name w:val="Lagtext_rubrik"/>
    <w:basedOn w:val="Normal"/>
    <w:next w:val="Normal"/>
    <w:rsid w:val="00F92B00"/>
    <w:pPr>
      <w:suppressAutoHyphens/>
      <w:spacing w:line="220" w:lineRule="exact"/>
    </w:pPr>
    <w:rPr>
      <w:i/>
      <w:sz w:val="21"/>
    </w:rPr>
  </w:style>
  <w:style w:type="paragraph" w:customStyle="1" w:styleId="Lagtextindrag">
    <w:name w:val="Lagtext_indrag"/>
    <w:basedOn w:val="Lagtext"/>
    <w:rsid w:val="00F92B00"/>
    <w:pPr>
      <w:ind w:firstLine="170"/>
    </w:pPr>
  </w:style>
  <w:style w:type="paragraph" w:customStyle="1" w:styleId="NormalA4fot">
    <w:name w:val="Normal_A4fot"/>
    <w:basedOn w:val="Normal"/>
    <w:semiHidden/>
    <w:rsid w:val="00F92B00"/>
    <w:pPr>
      <w:spacing w:before="240" w:line="240" w:lineRule="auto"/>
      <w:jc w:val="center"/>
    </w:pPr>
  </w:style>
  <w:style w:type="paragraph" w:customStyle="1" w:styleId="NormalA4sidnr">
    <w:name w:val="Normal_A4sidnr"/>
    <w:basedOn w:val="Normal"/>
    <w:semiHidden/>
    <w:rsid w:val="00F92B00"/>
    <w:pPr>
      <w:spacing w:after="240"/>
      <w:jc w:val="center"/>
    </w:pPr>
  </w:style>
  <w:style w:type="paragraph" w:customStyle="1" w:styleId="NormalS5sidnrH">
    <w:name w:val="Normal_S5sidnrH"/>
    <w:basedOn w:val="Normal"/>
    <w:semiHidden/>
    <w:rsid w:val="00F92B00"/>
    <w:pPr>
      <w:spacing w:before="0" w:line="240" w:lineRule="auto"/>
      <w:ind w:right="57"/>
      <w:jc w:val="right"/>
    </w:pPr>
  </w:style>
  <w:style w:type="paragraph" w:customStyle="1" w:styleId="NormalS5sidnrV">
    <w:name w:val="Normal_S5sidnrV"/>
    <w:basedOn w:val="NormalS5sidnrH"/>
    <w:semiHidden/>
    <w:rsid w:val="00F92B00"/>
    <w:pPr>
      <w:tabs>
        <w:tab w:val="right" w:pos="1814"/>
        <w:tab w:val="left" w:pos="1899"/>
      </w:tabs>
      <w:ind w:right="0"/>
      <w:jc w:val="left"/>
    </w:pPr>
  </w:style>
  <w:style w:type="paragraph" w:customStyle="1" w:styleId="Normal00">
    <w:name w:val="Normal00"/>
    <w:basedOn w:val="Normal"/>
    <w:semiHidden/>
    <w:rsid w:val="00F92B00"/>
    <w:pPr>
      <w:spacing w:before="0" w:line="240" w:lineRule="auto"/>
      <w:jc w:val="left"/>
    </w:pPr>
  </w:style>
  <w:style w:type="paragraph" w:customStyle="1" w:styleId="PunktlistaBomb">
    <w:name w:val="Punktlista_Bomb"/>
    <w:aliases w:val="Bomb"/>
    <w:basedOn w:val="Normal"/>
    <w:rsid w:val="00F92B00"/>
    <w:pPr>
      <w:numPr>
        <w:numId w:val="2"/>
      </w:numPr>
    </w:pPr>
  </w:style>
  <w:style w:type="paragraph" w:customStyle="1" w:styleId="PunktlistaNummer">
    <w:name w:val="Punktlista_Nummer"/>
    <w:aliases w:val="Nummerlista"/>
    <w:basedOn w:val="Normal"/>
    <w:rsid w:val="00F92B00"/>
    <w:pPr>
      <w:numPr>
        <w:numId w:val="3"/>
      </w:numPr>
    </w:pPr>
  </w:style>
  <w:style w:type="paragraph" w:customStyle="1" w:styleId="PunktlistaTankstreck">
    <w:name w:val="Punktlista_Tankstreck"/>
    <w:aliases w:val="Tankstreck"/>
    <w:basedOn w:val="Normal"/>
    <w:rsid w:val="00F92B00"/>
    <w:pPr>
      <w:numPr>
        <w:numId w:val="4"/>
      </w:numPr>
    </w:pPr>
  </w:style>
  <w:style w:type="paragraph" w:customStyle="1" w:styleId="RubrikSammanf">
    <w:name w:val="RubrikSammanf"/>
    <w:basedOn w:val="Rubrik1"/>
    <w:next w:val="Normal"/>
    <w:rsid w:val="00F92B00"/>
  </w:style>
  <w:style w:type="paragraph" w:customStyle="1" w:styleId="RubrikInnehllsf">
    <w:name w:val="RubrikInnehållsf"/>
    <w:basedOn w:val="RubrikSammanf"/>
    <w:next w:val="Normal"/>
    <w:rsid w:val="00F92B00"/>
  </w:style>
  <w:style w:type="paragraph" w:customStyle="1" w:styleId="Tabellochbildrubrik">
    <w:name w:val="Tabell och bildrubrik"/>
    <w:basedOn w:val="Normal"/>
    <w:next w:val="Normal"/>
    <w:rsid w:val="00F92B00"/>
    <w:pPr>
      <w:suppressAutoHyphens/>
      <w:spacing w:before="300" w:line="200" w:lineRule="exact"/>
      <w:jc w:val="left"/>
    </w:pPr>
    <w:rPr>
      <w:caps/>
      <w:sz w:val="14"/>
    </w:rPr>
  </w:style>
  <w:style w:type="paragraph" w:customStyle="1" w:styleId="Underskrifter">
    <w:name w:val="Underskrifter"/>
    <w:basedOn w:val="Normal"/>
    <w:rsid w:val="00F92B00"/>
    <w:pPr>
      <w:keepNext/>
      <w:keepLines/>
      <w:suppressAutoHyphens/>
      <w:spacing w:before="0" w:after="40" w:line="250" w:lineRule="exact"/>
    </w:pPr>
    <w:rPr>
      <w:i/>
    </w:rPr>
  </w:style>
  <w:style w:type="paragraph" w:customStyle="1" w:styleId="UnderskriftDatum">
    <w:name w:val="UnderskriftDatum"/>
    <w:basedOn w:val="Underskrifter"/>
    <w:next w:val="Underskrifter"/>
    <w:rsid w:val="00F92B00"/>
    <w:pPr>
      <w:spacing w:before="250" w:after="125"/>
    </w:pPr>
    <w:rPr>
      <w:i w:val="0"/>
    </w:rPr>
  </w:style>
  <w:style w:type="paragraph" w:styleId="Sidhuvud">
    <w:name w:val="header"/>
    <w:basedOn w:val="Normal"/>
    <w:semiHidden/>
    <w:rsid w:val="00F92B00"/>
    <w:pPr>
      <w:tabs>
        <w:tab w:val="center" w:pos="4536"/>
        <w:tab w:val="right" w:pos="9072"/>
      </w:tabs>
    </w:pPr>
  </w:style>
  <w:style w:type="paragraph" w:styleId="Sidfot">
    <w:name w:val="footer"/>
    <w:basedOn w:val="Normal"/>
    <w:semiHidden/>
    <w:rsid w:val="00F92B00"/>
    <w:pPr>
      <w:tabs>
        <w:tab w:val="center" w:pos="4536"/>
        <w:tab w:val="right" w:pos="9072"/>
      </w:tabs>
    </w:pPr>
  </w:style>
  <w:style w:type="paragraph" w:styleId="Innehll1">
    <w:name w:val="toc 1"/>
    <w:basedOn w:val="Normal"/>
    <w:next w:val="Innehll2"/>
    <w:semiHidden/>
    <w:rsid w:val="00F92B00"/>
    <w:pPr>
      <w:tabs>
        <w:tab w:val="right" w:leader="dot" w:pos="5953"/>
      </w:tabs>
      <w:suppressAutoHyphens/>
      <w:spacing w:before="0"/>
      <w:ind w:right="567"/>
      <w:jc w:val="left"/>
    </w:pPr>
  </w:style>
  <w:style w:type="paragraph" w:styleId="Innehll2">
    <w:name w:val="toc 2"/>
    <w:basedOn w:val="Innehll1"/>
    <w:next w:val="Innehll3"/>
    <w:semiHidden/>
    <w:rsid w:val="00F92B00"/>
    <w:pPr>
      <w:ind w:left="284"/>
    </w:pPr>
  </w:style>
  <w:style w:type="paragraph" w:styleId="Innehll3">
    <w:name w:val="toc 3"/>
    <w:basedOn w:val="Innehll2"/>
    <w:next w:val="Innehll4"/>
    <w:semiHidden/>
    <w:rsid w:val="00F92B00"/>
    <w:pPr>
      <w:ind w:left="567"/>
    </w:pPr>
  </w:style>
  <w:style w:type="paragraph" w:styleId="Innehll4">
    <w:name w:val="toc 4"/>
    <w:basedOn w:val="Innehll3"/>
    <w:next w:val="Normal"/>
    <w:semiHidden/>
    <w:rsid w:val="00F92B00"/>
  </w:style>
  <w:style w:type="paragraph" w:customStyle="1" w:styleId="Hemstlatt">
    <w:name w:val="Hemstl_att"/>
    <w:aliases w:val="HemstPunkt,HemstPunktFlera,HemställansPunkt,Förslagstext"/>
    <w:basedOn w:val="Normal"/>
    <w:next w:val="Normal"/>
    <w:rsid w:val="00F92B00"/>
    <w:pPr>
      <w:keepLines/>
      <w:spacing w:before="0"/>
      <w:ind w:left="340"/>
    </w:pPr>
  </w:style>
  <w:style w:type="paragraph" w:styleId="Datum">
    <w:name w:val="Date"/>
    <w:basedOn w:val="Normal"/>
    <w:next w:val="Normal"/>
    <w:semiHidden/>
    <w:rsid w:val="00F92B00"/>
  </w:style>
  <w:style w:type="character" w:styleId="Hyperlnk">
    <w:name w:val="Hyperlink"/>
    <w:basedOn w:val="Standardstycketeckensnitt"/>
    <w:semiHidden/>
    <w:rsid w:val="00F92B00"/>
    <w:rPr>
      <w:color w:val="0000FF"/>
      <w:u w:val="single"/>
    </w:rPr>
  </w:style>
  <w:style w:type="paragraph" w:styleId="Indragetstycke">
    <w:name w:val="Block Text"/>
    <w:basedOn w:val="Normal"/>
    <w:semiHidden/>
    <w:rsid w:val="00F92B00"/>
    <w:pPr>
      <w:spacing w:after="120"/>
      <w:ind w:left="1440" w:right="1440"/>
    </w:pPr>
  </w:style>
  <w:style w:type="paragraph" w:styleId="Innehll5">
    <w:name w:val="toc 5"/>
    <w:basedOn w:val="Innehll4"/>
    <w:next w:val="Normal"/>
    <w:semiHidden/>
    <w:rsid w:val="00F92B00"/>
  </w:style>
  <w:style w:type="paragraph" w:styleId="Lista">
    <w:name w:val="List"/>
    <w:basedOn w:val="Normal"/>
    <w:semiHidden/>
    <w:rsid w:val="00F92B00"/>
    <w:pPr>
      <w:ind w:left="283" w:hanging="283"/>
    </w:pPr>
  </w:style>
  <w:style w:type="paragraph" w:styleId="Normalwebb">
    <w:name w:val="Normal (Web)"/>
    <w:basedOn w:val="Normal"/>
    <w:semiHidden/>
    <w:rsid w:val="00F92B00"/>
    <w:rPr>
      <w:szCs w:val="24"/>
    </w:rPr>
  </w:style>
  <w:style w:type="paragraph" w:styleId="Numreradlista">
    <w:name w:val="List Number"/>
    <w:basedOn w:val="Normal"/>
    <w:semiHidden/>
    <w:rsid w:val="00F92B00"/>
    <w:pPr>
      <w:numPr>
        <w:numId w:val="5"/>
      </w:numPr>
    </w:pPr>
  </w:style>
  <w:style w:type="paragraph" w:styleId="Punktlista">
    <w:name w:val="List Bullet"/>
    <w:basedOn w:val="Normal"/>
    <w:semiHidden/>
    <w:rsid w:val="00F92B00"/>
    <w:pPr>
      <w:numPr>
        <w:numId w:val="10"/>
      </w:numPr>
    </w:pPr>
  </w:style>
  <w:style w:type="character" w:styleId="Radnummer">
    <w:name w:val="line number"/>
    <w:basedOn w:val="Standardstycketeckensnitt"/>
    <w:semiHidden/>
    <w:rsid w:val="00F92B00"/>
  </w:style>
  <w:style w:type="character" w:styleId="Sidnummer">
    <w:name w:val="page number"/>
    <w:basedOn w:val="Standardstycketeckensnitt"/>
    <w:semiHidden/>
    <w:rsid w:val="00F92B00"/>
  </w:style>
  <w:style w:type="paragraph" w:styleId="Signatur">
    <w:name w:val="Signature"/>
    <w:basedOn w:val="Normal"/>
    <w:semiHidden/>
    <w:rsid w:val="00F92B00"/>
    <w:pPr>
      <w:ind w:left="4252"/>
    </w:pPr>
  </w:style>
  <w:style w:type="paragraph" w:styleId="Underrubrik">
    <w:name w:val="Subtitle"/>
    <w:basedOn w:val="Normal"/>
    <w:qFormat/>
    <w:rsid w:val="00F92B0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1364</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v773</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v773</dc:title>
  <dc:subject>v773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2007-01-17T12:45:00Z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Sverigefinsk bibliotekskonsult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Sverigefinsk bibliotekskonsult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20062007000000000118000007730075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20062007000000000118000007730075</vt:lpwstr>
  </property>
  <property fmtid="{D5CDD505-2E9C-101B-9397-08002B2CF9AE}" pid="50" name="nummer">
    <vt:lpwstr>277</vt:lpwstr>
  </property>
  <property fmtid="{D5CDD505-2E9C-101B-9397-08002B2CF9AE}" pid="51" name="utskottsbeteckning">
    <vt:lpwstr>Kr</vt:lpwstr>
  </property>
  <property fmtid="{D5CDD505-2E9C-101B-9397-08002B2CF9AE}" pid="52" name="GlobalUID">
    <vt:lpwstr>{1A71EAA3-76A8-40BE-9F11-F72FDB86C006}</vt:lpwstr>
  </property>
  <property fmtid="{D5CDD505-2E9C-101B-9397-08002B2CF9AE}" pid="53" name="Överföringar">
    <vt:i4>0</vt:i4>
  </property>
  <property fmtid="{D5CDD505-2E9C-101B-9397-08002B2CF9AE}" pid="54" name="Checksum">
    <vt:lpwstr>*0014616169822*</vt:lpwstr>
  </property>
  <property fmtid="{D5CDD505-2E9C-101B-9397-08002B2CF9AE}" pid="55" name="urixOrigin">
    <vt:lpwstr>070215 16:33:38.477</vt:lpwstr>
  </property>
  <property fmtid="{D5CDD505-2E9C-101B-9397-08002B2CF9AE}" pid="56" name="skuggnummer">
    <vt:lpwstr>1351</vt:lpwstr>
  </property>
  <property fmtid="{D5CDD505-2E9C-101B-9397-08002B2CF9AE}" pid="57" name="urixVersion">
    <vt:lpwstr>3.1.4.4</vt:lpwstr>
  </property>
  <property fmtid="{D5CDD505-2E9C-101B-9397-08002B2CF9AE}" pid="58" name="urixGuid">
    <vt:lpwstr>{D5EB621F-1AB9-414C-8018-FBF52B93421D}</vt:lpwstr>
  </property>
</Properties>
</file>