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54655" w:rsidP="00DA0661">
      <w:pPr>
        <w:pStyle w:val="Title"/>
      </w:pPr>
      <w:bookmarkStart w:id="0" w:name="Start"/>
      <w:bookmarkEnd w:id="0"/>
      <w:r>
        <w:t>Svar på fråga 20</w:t>
      </w:r>
      <w:r w:rsidR="004B0570">
        <w:t>22</w:t>
      </w:r>
      <w:r>
        <w:t>/</w:t>
      </w:r>
      <w:r w:rsidR="004B0570">
        <w:t>23:358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A6300B5281A45AAB785F38A2FA260ED"/>
          </w:placeholder>
          <w:dataBinding w:xpath="/ns0:DocumentInfo[1]/ns0:BaseInfo[1]/ns0:Extra3[1]" w:storeItemID="{88285F9D-0678-41E1-B78B-3537425C84EC}" w:prefixMappings="xmlns:ns0='http://lp/documentinfo/RK' "/>
          <w:text/>
        </w:sdtPr>
        <w:sdtContent>
          <w:r w:rsidR="004B0570">
            <w:t>Malin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ABFFC2634F040ECB47CC7E907C9D32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4B0570">
        <w:t>Biomassa från skogen</w:t>
      </w:r>
    </w:p>
    <w:p w:rsidR="00D54655" w:rsidP="004B0570">
      <w:pPr>
        <w:pStyle w:val="BodyText"/>
      </w:pPr>
      <w:sdt>
        <w:sdtPr>
          <w:alias w:val="Frågeställare"/>
          <w:tag w:val="delete"/>
          <w:id w:val="-1635256365"/>
          <w:placeholder>
            <w:docPart w:val="706B2C0F24044F22A087D84682DA1AA6"/>
          </w:placeholder>
          <w:dataBinding w:xpath="/ns0:DocumentInfo[1]/ns0:BaseInfo[1]/ns0:Extra3[1]" w:storeItemID="{88285F9D-0678-41E1-B78B-3537425C84EC}" w:prefixMappings="xmlns:ns0='http://lp/documentinfo/RK' "/>
          <w:text/>
        </w:sdtPr>
        <w:sdtContent>
          <w:r w:rsidR="004B0570">
            <w:t>Malin Larsson</w:t>
          </w:r>
        </w:sdtContent>
      </w:sdt>
      <w:r>
        <w:t xml:space="preserve"> har frågat mig</w:t>
      </w:r>
      <w:r w:rsidR="004B0570">
        <w:t xml:space="preserve"> </w:t>
      </w:r>
      <w:r w:rsidR="00927B87">
        <w:t>om jag har gjort en bedömning av vad</w:t>
      </w:r>
      <w:r w:rsidR="006968CC">
        <w:t xml:space="preserve"> </w:t>
      </w:r>
      <w:r w:rsidR="009C48F7">
        <w:t>medieuppgifter</w:t>
      </w:r>
      <w:r w:rsidR="006968CC">
        <w:t>na</w:t>
      </w:r>
      <w:r w:rsidR="004B0570">
        <w:t xml:space="preserve"> om att </w:t>
      </w:r>
      <w:r w:rsidR="006968CC">
        <w:t>s</w:t>
      </w:r>
      <w:r w:rsidR="004B0570">
        <w:t xml:space="preserve">venska förslagen </w:t>
      </w:r>
      <w:r w:rsidR="009C48F7">
        <w:t>om</w:t>
      </w:r>
      <w:r w:rsidR="004B0570">
        <w:t xml:space="preserve"> biomassa från skogen fått nej i EU</w:t>
      </w:r>
      <w:r w:rsidR="006968CC">
        <w:t>,</w:t>
      </w:r>
      <w:r w:rsidR="004B0570">
        <w:t xml:space="preserve"> innebär för vår svenska skogsnäring</w:t>
      </w:r>
      <w:r w:rsidR="00927B87">
        <w:t>,</w:t>
      </w:r>
      <w:r w:rsidR="004B0570">
        <w:t xml:space="preserve"> och </w:t>
      </w:r>
      <w:r w:rsidR="009C48F7">
        <w:t xml:space="preserve">hur </w:t>
      </w:r>
      <w:r w:rsidR="002B61C0">
        <w:t xml:space="preserve">jag </w:t>
      </w:r>
      <w:r w:rsidR="004B0570">
        <w:t xml:space="preserve">och regeringen </w:t>
      </w:r>
      <w:r w:rsidR="009C48F7">
        <w:t xml:space="preserve">avser </w:t>
      </w:r>
      <w:r w:rsidR="004B0570">
        <w:t>att ta frågan om biomassa från skogen vidare</w:t>
      </w:r>
      <w:r w:rsidR="005C36DE">
        <w:t>.</w:t>
      </w:r>
    </w:p>
    <w:p w:rsidR="006968CC" w:rsidP="006968CC">
      <w:pPr>
        <w:pStyle w:val="BodyText"/>
      </w:pPr>
      <w:r>
        <w:t xml:space="preserve">Malin Larsson </w:t>
      </w:r>
      <w:r w:rsidR="002B61C0">
        <w:t>hänvisa</w:t>
      </w:r>
      <w:r>
        <w:t>r i frågan</w:t>
      </w:r>
      <w:r w:rsidR="002B61C0">
        <w:t xml:space="preserve"> till</w:t>
      </w:r>
      <w:r>
        <w:t xml:space="preserve"> medieuppgift </w:t>
      </w:r>
      <w:r w:rsidR="002B61C0">
        <w:t>den 10 februari</w:t>
      </w:r>
      <w:r w:rsidR="00A25FB9">
        <w:t>,</w:t>
      </w:r>
      <w:r w:rsidR="002B61C0">
        <w:t xml:space="preserve"> vilket jag antar </w:t>
      </w:r>
      <w:r w:rsidR="00F64D44">
        <w:t>avser de</w:t>
      </w:r>
      <w:r>
        <w:t xml:space="preserve"> pågående </w:t>
      </w:r>
      <w:r>
        <w:t xml:space="preserve">trepartsförhandlingarna </w:t>
      </w:r>
      <w:r>
        <w:t xml:space="preserve">om revideringen </w:t>
      </w:r>
      <w:r>
        <w:t>av det s.k. f</w:t>
      </w:r>
      <w:r>
        <w:t>örnybartdirektiv</w:t>
      </w:r>
      <w:r w:rsidR="00F64D44">
        <w:t>et.</w:t>
      </w:r>
      <w:r>
        <w:t xml:space="preserve"> </w:t>
      </w:r>
      <w:r w:rsidR="00751EDE">
        <w:t xml:space="preserve">Jag kan konstatera att en del </w:t>
      </w:r>
      <w:r w:rsidR="00BD1844">
        <w:t>medieuppgifter gav en felaktig bild av EU:s beslutsprocess.</w:t>
      </w:r>
    </w:p>
    <w:p w:rsidR="002640A9" w:rsidP="006968CC">
      <w:pPr>
        <w:pStyle w:val="BodyText"/>
      </w:pPr>
      <w:r>
        <w:t>S</w:t>
      </w:r>
      <w:r w:rsidR="009C48F7">
        <w:t xml:space="preserve">om ordförande för rådet </w:t>
      </w:r>
      <w:r>
        <w:t>företräd</w:t>
      </w:r>
      <w:r w:rsidR="00F6713F">
        <w:t xml:space="preserve">er Sverige alla medlemsstater </w:t>
      </w:r>
      <w:r w:rsidR="00A379A8">
        <w:t xml:space="preserve">i </w:t>
      </w:r>
      <w:r w:rsidR="00994C7D">
        <w:t>treparts</w:t>
      </w:r>
      <w:r w:rsidR="00F6713F">
        <w:t>förhandlingarna mellan rådet,</w:t>
      </w:r>
      <w:r w:rsidR="001E6251">
        <w:t xml:space="preserve"> </w:t>
      </w:r>
      <w:r w:rsidR="00417962">
        <w:t>Europa</w:t>
      </w:r>
      <w:r w:rsidR="001E6251">
        <w:t>parlamentet</w:t>
      </w:r>
      <w:r w:rsidR="00F6713F">
        <w:t xml:space="preserve"> och </w:t>
      </w:r>
      <w:r w:rsidR="001E6251">
        <w:t>kommissionen</w:t>
      </w:r>
      <w:r w:rsidR="00F6713F">
        <w:t xml:space="preserve">. Som i alla trepartsförhandlingar är målet att </w:t>
      </w:r>
      <w:r w:rsidR="00910722">
        <w:t xml:space="preserve">hitta kompromisser som både rådet och parlamentet kan stå bakom. </w:t>
      </w:r>
      <w:r w:rsidR="00D03B53">
        <w:t xml:space="preserve">Utgångspunkten är </w:t>
      </w:r>
      <w:r w:rsidR="00267EDB">
        <w:t xml:space="preserve">de </w:t>
      </w:r>
      <w:r w:rsidR="00751EDE">
        <w:t>text</w:t>
      </w:r>
      <w:r w:rsidR="00267EDB">
        <w:t xml:space="preserve">förslag som tagits fram av kommissionen, Europaparlamentet </w:t>
      </w:r>
      <w:r w:rsidR="00910722">
        <w:t xml:space="preserve">och </w:t>
      </w:r>
      <w:r w:rsidR="00267EDB">
        <w:t>rådet</w:t>
      </w:r>
      <w:r w:rsidR="00D03B53">
        <w:t>.</w:t>
      </w:r>
    </w:p>
    <w:p w:rsidR="00D03B53" w:rsidP="006968CC">
      <w:pPr>
        <w:pStyle w:val="BodyText"/>
      </w:pPr>
      <w:r>
        <w:t xml:space="preserve">Vad gäller biobränsle från skogen kan jag </w:t>
      </w:r>
      <w:r w:rsidR="00323E75">
        <w:t xml:space="preserve">konstatera att </w:t>
      </w:r>
      <w:r w:rsidR="00715D4D">
        <w:t xml:space="preserve">Europaparlamentets förslag är mer begränsande för användning av bioenergi och att </w:t>
      </w:r>
      <w:r>
        <w:t>rådet</w:t>
      </w:r>
      <w:r w:rsidR="00751EDE">
        <w:t>s</w:t>
      </w:r>
      <w:r>
        <w:t xml:space="preserve"> och parlamentet</w:t>
      </w:r>
      <w:r w:rsidR="00751EDE">
        <w:t>s</w:t>
      </w:r>
      <w:r>
        <w:t xml:space="preserve"> </w:t>
      </w:r>
      <w:r w:rsidR="00751EDE">
        <w:t xml:space="preserve">textförslag </w:t>
      </w:r>
      <w:r w:rsidR="00267EDB">
        <w:t>står relativt långt från varandra</w:t>
      </w:r>
      <w:r w:rsidR="00715D4D">
        <w:t>.</w:t>
      </w:r>
      <w:r w:rsidR="00267EDB">
        <w:t xml:space="preserve"> </w:t>
      </w:r>
      <w:r w:rsidR="00910722">
        <w:t xml:space="preserve">Jag tror dock att </w:t>
      </w:r>
      <w:r w:rsidR="00BD1844">
        <w:t xml:space="preserve">båda institutionerna </w:t>
      </w:r>
      <w:r w:rsidR="00910722">
        <w:t xml:space="preserve">förstår att </w:t>
      </w:r>
      <w:r w:rsidR="00BD1844">
        <w:t xml:space="preserve">vi måste </w:t>
      </w:r>
      <w:r w:rsidR="00910722">
        <w:t xml:space="preserve">hitta kompromisser som </w:t>
      </w:r>
      <w:r w:rsidR="00BD1844">
        <w:t>båda institutionerna kan acceptera</w:t>
      </w:r>
      <w:r w:rsidR="00910722">
        <w:t>.</w:t>
      </w:r>
    </w:p>
    <w:p w:rsidR="00523946" w:rsidP="00164B18">
      <w:pPr>
        <w:pStyle w:val="BodyText"/>
      </w:pPr>
      <w:r w:rsidRPr="00523946">
        <w:t xml:space="preserve">Den svenska skogspolitiken bygger på de av riksdagen beslutade jämställda målen – miljömålet och produktionsmålet. </w:t>
      </w:r>
      <w:r w:rsidR="00164B18">
        <w:t>Jag instämmer i att den svenska skogen är en viktig resurs</w:t>
      </w:r>
      <w:r w:rsidR="00816939">
        <w:t>.</w:t>
      </w:r>
      <w:r w:rsidR="00164B18">
        <w:t xml:space="preserve"> </w:t>
      </w:r>
      <w:r w:rsidR="00816939">
        <w:t xml:space="preserve">Den </w:t>
      </w:r>
      <w:r w:rsidR="00164B18">
        <w:t xml:space="preserve">har en nyckelroll </w:t>
      </w:r>
      <w:r w:rsidR="00816939">
        <w:t xml:space="preserve">i </w:t>
      </w:r>
      <w:r w:rsidR="00164B18">
        <w:t>att ersätta fossila råvaror</w:t>
      </w:r>
      <w:r w:rsidR="00816939">
        <w:t xml:space="preserve">, </w:t>
      </w:r>
      <w:r w:rsidR="00816939">
        <w:t xml:space="preserve">och </w:t>
      </w:r>
      <w:bookmarkStart w:id="1" w:name="_Hlk127888906"/>
      <w:r w:rsidR="00816939">
        <w:t xml:space="preserve">förvaltningen av skog och mark är helt avgörande för de utsläpp </w:t>
      </w:r>
      <w:r w:rsidR="008F77D7">
        <w:t xml:space="preserve">och upptag </w:t>
      </w:r>
      <w:r w:rsidR="00816939">
        <w:t>som bokförs inom LULUCF-sektorn</w:t>
      </w:r>
      <w:bookmarkEnd w:id="1"/>
      <w:r w:rsidR="00816939">
        <w:t xml:space="preserve">. </w:t>
      </w:r>
      <w:r w:rsidR="0045127C">
        <w:t xml:space="preserve">Det är därför positivt om tillväxten i skogen kan öka. Med </w:t>
      </w:r>
      <w:r w:rsidR="006E0D65">
        <w:t>utgångspunkt i detta</w:t>
      </w:r>
      <w:r w:rsidR="0045127C">
        <w:t xml:space="preserve"> har regeringen bland annat gett </w:t>
      </w:r>
      <w:r w:rsidR="002B61C0">
        <w:t xml:space="preserve">Skogsstyrelsen </w:t>
      </w:r>
      <w:r w:rsidR="0045127C">
        <w:t xml:space="preserve">ett uppdrag </w:t>
      </w:r>
      <w:r w:rsidR="00927B87">
        <w:t>i myndighetens regleringsbrev för 2022</w:t>
      </w:r>
      <w:r w:rsidR="00EF28AE">
        <w:t xml:space="preserve"> </w:t>
      </w:r>
      <w:r w:rsidR="002B61C0">
        <w:t xml:space="preserve">att ta </w:t>
      </w:r>
      <w:r w:rsidR="002A0BF7">
        <w:t xml:space="preserve">fram </w:t>
      </w:r>
      <w:r w:rsidR="00EF28AE">
        <w:t>förslag</w:t>
      </w:r>
      <w:r w:rsidR="00164B18">
        <w:t xml:space="preserve"> till nationellt mål för ökad hållbar tillväxt i skogen</w:t>
      </w:r>
      <w:r w:rsidR="00EF28AE">
        <w:t>.</w:t>
      </w:r>
      <w:r w:rsidR="005E3963">
        <w:t xml:space="preserve"> </w:t>
      </w:r>
    </w:p>
    <w:p w:rsidR="00164B18" w:rsidP="00523946">
      <w:pPr>
        <w:pStyle w:val="BodyText"/>
      </w:pPr>
      <w:r>
        <w:t>En rad skogsrelaterade lagförslag är aktuella och förhandlas, samt är aviserade, inom EU.</w:t>
      </w:r>
      <w:r w:rsidRPr="005E3963">
        <w:t xml:space="preserve"> </w:t>
      </w:r>
      <w:r w:rsidRPr="005E3963" w:rsidR="005E3963">
        <w:t>Regeringen prioriterar att det svenska skogsbruket inte begränsas utan fullt ut kan bidra till att uppnå klimatmålen, samt till jobb och tillväxt i hela landet.</w:t>
      </w:r>
    </w:p>
    <w:p w:rsidR="00D5465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8B3DCF3371543739A8EC787B56478AB"/>
          </w:placeholder>
          <w:dataBinding w:xpath="/ns0:DocumentInfo[1]/ns0:BaseInfo[1]/ns0:HeaderDate[1]" w:storeItemID="{88285F9D-0678-41E1-B78B-3537425C84EC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28AE">
            <w:t>22 februari 2023</w:t>
          </w:r>
        </w:sdtContent>
      </w:sdt>
    </w:p>
    <w:p w:rsidR="00D54655" w:rsidP="004E7A8F">
      <w:pPr>
        <w:pStyle w:val="Brdtextutanavstnd"/>
      </w:pPr>
    </w:p>
    <w:p w:rsidR="00D54655" w:rsidP="004E7A8F">
      <w:pPr>
        <w:pStyle w:val="Brdtextutanavstnd"/>
      </w:pPr>
    </w:p>
    <w:p w:rsidR="00D5465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D5112EFFE6B44308356882F1E9D1456"/>
        </w:placeholder>
        <w:dataBinding w:xpath="/ns0:DocumentInfo[1]/ns0:BaseInfo[1]/ns0:TopSender[1]" w:storeItemID="{88285F9D-0678-41E1-B78B-3537425C84EC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D54655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D5465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5465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54655" w:rsidRPr="007D73AB" w:rsidP="00340DE0">
          <w:pPr>
            <w:pStyle w:val="Header"/>
          </w:pPr>
        </w:p>
      </w:tc>
      <w:tc>
        <w:tcPr>
          <w:tcW w:w="1134" w:type="dxa"/>
        </w:tcPr>
        <w:p w:rsidR="00D5465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5465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4655" w:rsidRPr="00710A6C" w:rsidP="00EE3C0F">
          <w:pPr>
            <w:pStyle w:val="Header"/>
            <w:rPr>
              <w:b/>
            </w:rPr>
          </w:pPr>
        </w:p>
        <w:p w:rsidR="00D54655" w:rsidP="00EE3C0F">
          <w:pPr>
            <w:pStyle w:val="Header"/>
          </w:pPr>
        </w:p>
        <w:p w:rsidR="00D54655" w:rsidP="00EE3C0F">
          <w:pPr>
            <w:pStyle w:val="Header"/>
          </w:pPr>
        </w:p>
        <w:p w:rsidR="00D5465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C555A6CE8C4867A97BFC6D3710E1E6"/>
            </w:placeholder>
            <w:dataBinding w:xpath="/ns0:DocumentInfo[1]/ns0:BaseInfo[1]/ns0:Dnr[1]" w:storeItemID="{88285F9D-0678-41E1-B78B-3537425C84EC}" w:prefixMappings="xmlns:ns0='http://lp/documentinfo/RK' "/>
            <w:text/>
          </w:sdtPr>
          <w:sdtContent>
            <w:p w:rsidR="00D54655" w:rsidP="00EE3C0F">
              <w:pPr>
                <w:pStyle w:val="Header"/>
              </w:pPr>
              <w:r w:rsidRPr="00982343">
                <w:t>LI2023/01801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E2F96344A449B9BBC1985E73DF1329"/>
            </w:placeholder>
            <w:showingPlcHdr/>
            <w:dataBinding w:xpath="/ns0:DocumentInfo[1]/ns0:BaseInfo[1]/ns0:DocNumber[1]" w:storeItemID="{88285F9D-0678-41E1-B78B-3537425C84EC}" w:prefixMappings="xmlns:ns0='http://lp/documentinfo/RK' "/>
            <w:text/>
          </w:sdtPr>
          <w:sdtContent>
            <w:p w:rsidR="00D5465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54655" w:rsidP="00EE3C0F">
          <w:pPr>
            <w:pStyle w:val="Header"/>
          </w:pPr>
        </w:p>
      </w:tc>
      <w:tc>
        <w:tcPr>
          <w:tcW w:w="1134" w:type="dxa"/>
        </w:tcPr>
        <w:p w:rsidR="00D54655" w:rsidP="0094502D">
          <w:pPr>
            <w:pStyle w:val="Header"/>
          </w:pPr>
        </w:p>
        <w:p w:rsidR="00D5465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D97643009041148914CEC0358CF3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54655" w:rsidRPr="00D54655" w:rsidP="00340DE0">
              <w:pPr>
                <w:pStyle w:val="Header"/>
                <w:rPr>
                  <w:b/>
                </w:rPr>
              </w:pPr>
              <w:r w:rsidRPr="00D54655">
                <w:rPr>
                  <w:b/>
                </w:rPr>
                <w:t>Landsbygds- och infrastrukturdepartementet</w:t>
              </w:r>
            </w:p>
            <w:p w:rsidR="00D54655" w:rsidRPr="00340DE0" w:rsidP="00340DE0">
              <w:pPr>
                <w:pStyle w:val="Header"/>
              </w:pPr>
              <w:r w:rsidRPr="00D5465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992E94E9E94EF3A568DC3356F9E497"/>
          </w:placeholder>
          <w:dataBinding w:xpath="/ns0:DocumentInfo[1]/ns0:BaseInfo[1]/ns0:Recipient[1]" w:storeItemID="{88285F9D-0678-41E1-B78B-3537425C84EC}" w:prefixMappings="xmlns:ns0='http://lp/documentinfo/RK' "/>
          <w:text w:multiLine="1"/>
        </w:sdtPr>
        <w:sdtContent>
          <w:tc>
            <w:tcPr>
              <w:tcW w:w="3170" w:type="dxa"/>
            </w:tcPr>
            <w:p w:rsidR="00D5465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5465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179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C555A6CE8C4867A97BFC6D3710E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34C7E-D97D-4CD8-AC0A-AF8A6FE734E8}"/>
      </w:docPartPr>
      <w:docPartBody>
        <w:p w:rsidR="002F30BD" w:rsidP="00D600F7">
          <w:pPr>
            <w:pStyle w:val="F7C555A6CE8C4867A97BFC6D3710E1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E2F96344A449B9BBC1985E73DF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07D42-B48A-4B15-BCA5-0A381B1F923A}"/>
      </w:docPartPr>
      <w:docPartBody>
        <w:p w:rsidR="002F30BD" w:rsidP="00D600F7">
          <w:pPr>
            <w:pStyle w:val="B7E2F96344A449B9BBC1985E73DF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D97643009041148914CEC0358CF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976D5-6D03-4D21-94CF-C18E8675D8DF}"/>
      </w:docPartPr>
      <w:docPartBody>
        <w:p w:rsidR="002F30BD" w:rsidP="00D600F7">
          <w:pPr>
            <w:pStyle w:val="39D97643009041148914CEC0358CF3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992E94E9E94EF3A568DC3356F9E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C464E-5D92-443D-B161-4B98715E8DF5}"/>
      </w:docPartPr>
      <w:docPartBody>
        <w:p w:rsidR="002F30BD" w:rsidP="00D600F7">
          <w:pPr>
            <w:pStyle w:val="ED992E94E9E94EF3A568DC3356F9E4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300B5281A45AAB785F38A2FA26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B726B-1CC5-48D5-9356-CBAAD3FFA88A}"/>
      </w:docPartPr>
      <w:docPartBody>
        <w:p w:rsidR="002F30BD" w:rsidP="00D600F7">
          <w:pPr>
            <w:pStyle w:val="3A6300B5281A45AAB785F38A2FA260E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ABFFC2634F040ECB47CC7E907C9D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269F5-0441-4B6D-B4D1-677EC11D1668}"/>
      </w:docPartPr>
      <w:docPartBody>
        <w:p w:rsidR="002F30BD" w:rsidP="00D600F7">
          <w:pPr>
            <w:pStyle w:val="4ABFFC2634F040ECB47CC7E907C9D32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06B2C0F24044F22A087D84682DA1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54FF5-FEBC-4BD4-BC9E-45562D096CC5}"/>
      </w:docPartPr>
      <w:docPartBody>
        <w:p w:rsidR="002F30BD" w:rsidP="00D600F7">
          <w:pPr>
            <w:pStyle w:val="706B2C0F24044F22A087D84682DA1AA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8B3DCF3371543739A8EC787B5647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E11EF-D1B2-48EE-8EF5-3E83865B7984}"/>
      </w:docPartPr>
      <w:docPartBody>
        <w:p w:rsidR="002F30BD" w:rsidP="00D600F7">
          <w:pPr>
            <w:pStyle w:val="E8B3DCF3371543739A8EC787B56478A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D5112EFFE6B44308356882F1E9D1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17050-1A41-4971-96A9-90D6D4C998AF}"/>
      </w:docPartPr>
      <w:docPartBody>
        <w:p w:rsidR="002F30BD" w:rsidP="00D600F7">
          <w:pPr>
            <w:pStyle w:val="1D5112EFFE6B44308356882F1E9D145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0F7"/>
    <w:rPr>
      <w:noProof w:val="0"/>
      <w:color w:val="808080"/>
    </w:rPr>
  </w:style>
  <w:style w:type="paragraph" w:customStyle="1" w:styleId="F7C555A6CE8C4867A97BFC6D3710E1E6">
    <w:name w:val="F7C555A6CE8C4867A97BFC6D3710E1E6"/>
    <w:rsid w:val="00D600F7"/>
  </w:style>
  <w:style w:type="paragraph" w:customStyle="1" w:styleId="ED992E94E9E94EF3A568DC3356F9E497">
    <w:name w:val="ED992E94E9E94EF3A568DC3356F9E497"/>
    <w:rsid w:val="00D600F7"/>
  </w:style>
  <w:style w:type="paragraph" w:customStyle="1" w:styleId="B7E2F96344A449B9BBC1985E73DF13291">
    <w:name w:val="B7E2F96344A449B9BBC1985E73DF13291"/>
    <w:rsid w:val="00D600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D97643009041148914CEC0358CF3801">
    <w:name w:val="39D97643009041148914CEC0358CF3801"/>
    <w:rsid w:val="00D600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6300B5281A45AAB785F38A2FA260ED">
    <w:name w:val="3A6300B5281A45AAB785F38A2FA260ED"/>
    <w:rsid w:val="00D600F7"/>
  </w:style>
  <w:style w:type="paragraph" w:customStyle="1" w:styleId="4ABFFC2634F040ECB47CC7E907C9D329">
    <w:name w:val="4ABFFC2634F040ECB47CC7E907C9D329"/>
    <w:rsid w:val="00D600F7"/>
  </w:style>
  <w:style w:type="paragraph" w:customStyle="1" w:styleId="706B2C0F24044F22A087D84682DA1AA6">
    <w:name w:val="706B2C0F24044F22A087D84682DA1AA6"/>
    <w:rsid w:val="00D600F7"/>
  </w:style>
  <w:style w:type="paragraph" w:customStyle="1" w:styleId="E8B3DCF3371543739A8EC787B56478AB">
    <w:name w:val="E8B3DCF3371543739A8EC787B56478AB"/>
    <w:rsid w:val="00D600F7"/>
  </w:style>
  <w:style w:type="paragraph" w:customStyle="1" w:styleId="1D5112EFFE6B44308356882F1E9D1456">
    <w:name w:val="1D5112EFFE6B44308356882F1E9D1456"/>
    <w:rsid w:val="00D600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f11efd59-9ddc-426a-bd5e-d1b23b06010a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2023-02-22T00:00:00</HeaderDate>
    <Office/>
    <Dnr>LI2023/01801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1C9E337-0712-4026-9BB7-2BC656B10DB1}"/>
</file>

<file path=customXml/itemProps2.xml><?xml version="1.0" encoding="utf-8"?>
<ds:datastoreItem xmlns:ds="http://schemas.openxmlformats.org/officeDocument/2006/customXml" ds:itemID="{F168122F-2A7D-49D4-8B34-A1832A7B4B8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C55092B-AB9B-4319-A78F-0AB25112EA83}"/>
</file>

<file path=customXml/itemProps5.xml><?xml version="1.0" encoding="utf-8"?>
<ds:datastoreItem xmlns:ds="http://schemas.openxmlformats.org/officeDocument/2006/customXml" ds:itemID="{88285F9D-0678-41E1-B78B-3537425C84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258 biomassa från skogen delning v. 2 SMF ren.docx</dc:title>
  <cp:revision>4</cp:revision>
  <dcterms:created xsi:type="dcterms:W3CDTF">2023-02-21T15:33:00Z</dcterms:created>
  <dcterms:modified xsi:type="dcterms:W3CDTF">2023-02-22T09:03:00Z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