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9EC7" w14:textId="77777777" w:rsidR="00382508" w:rsidRDefault="00382508" w:rsidP="00DA0661">
      <w:pPr>
        <w:pStyle w:val="Rubrik"/>
      </w:pPr>
      <w:bookmarkStart w:id="0" w:name="Start"/>
      <w:bookmarkEnd w:id="0"/>
      <w:r>
        <w:t xml:space="preserve">Svar på fråga 2020/21:2 av </w:t>
      </w:r>
      <w:sdt>
        <w:sdtPr>
          <w:alias w:val="Frågeställare"/>
          <w:tag w:val="delete"/>
          <w:id w:val="-211816850"/>
          <w:placeholder>
            <w:docPart w:val="8768EDF6E0BE4510BD5D64706DE2969D"/>
          </w:placeholder>
          <w:dataBinding w:prefixMappings="xmlns:ns0='http://lp/documentinfo/RK' " w:xpath="/ns0:DocumentInfo[1]/ns0:BaseInfo[1]/ns0:Extra3[1]" w:storeItemID="{841B1DF9-9B4D-4287-9B04-9DCE3BB08F0C}"/>
          <w:text/>
        </w:sdtPr>
        <w:sdtEndPr/>
        <w:sdtContent>
          <w:r>
            <w:t xml:space="preserve">Markus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7100E048E724C1589A27DFBF716961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Kommande Syrienstrategi</w:t>
      </w:r>
      <w:bookmarkStart w:id="1" w:name="_GoBack"/>
      <w:bookmarkEnd w:id="1"/>
    </w:p>
    <w:p w14:paraId="6789EFE3" w14:textId="77777777" w:rsidR="00382508" w:rsidRDefault="00811966" w:rsidP="002749F7">
      <w:pPr>
        <w:pStyle w:val="Brdtext"/>
      </w:pPr>
      <w:sdt>
        <w:sdtPr>
          <w:tag w:val="delete"/>
          <w:id w:val="541410710"/>
          <w:placeholder>
            <w:docPart w:val="E459B86A00794C08A1184ABC37F2F6A4"/>
          </w:placeholder>
          <w:dataBinding w:prefixMappings="xmlns:ns0='http://lp/documentinfo/RK' " w:xpath="/ns0:DocumentInfo[1]/ns0:BaseInfo[1]/ns0:Extra3[1]" w:storeItemID="{841B1DF9-9B4D-4287-9B04-9DCE3BB08F0C}"/>
          <w:text/>
        </w:sdtPr>
        <w:sdtEndPr/>
        <w:sdtContent>
          <w:r w:rsidR="00382508">
            <w:t xml:space="preserve">Markus </w:t>
          </w:r>
          <w:proofErr w:type="spellStart"/>
          <w:r w:rsidR="00382508">
            <w:t>Wiechel</w:t>
          </w:r>
          <w:proofErr w:type="spellEnd"/>
        </w:sdtContent>
      </w:sdt>
      <w:r w:rsidR="00382508">
        <w:t xml:space="preserve"> har frågat utrikesministern hur den nya regionala Syrienstrategin kommer att se ut, och hur man ska tolka regeringens ambition att stärka motståndskraften bland den syriska befolkningen.</w:t>
      </w:r>
    </w:p>
    <w:p w14:paraId="31C4CF20" w14:textId="77777777" w:rsidR="00382508" w:rsidRDefault="00382508" w:rsidP="006A12F1">
      <w:pPr>
        <w:pStyle w:val="Brdtext"/>
      </w:pPr>
      <w:bookmarkStart w:id="2" w:name="_Hlk50626856"/>
      <w:r>
        <w:t>Arbetet inom regeringen är så fördelat att det är jag som ska svara på frågan.</w:t>
      </w:r>
    </w:p>
    <w:bookmarkEnd w:id="2"/>
    <w:p w14:paraId="272252BE" w14:textId="0FB54128" w:rsidR="00A8749A" w:rsidRDefault="00876FA2" w:rsidP="006A12F1">
      <w:pPr>
        <w:pStyle w:val="Brdtext"/>
      </w:pPr>
      <w:r>
        <w:t>Regeringens regionala strategi för Syrienkrisen</w:t>
      </w:r>
      <w:r w:rsidR="00395F74">
        <w:t xml:space="preserve"> för åren </w:t>
      </w:r>
      <w:proofErr w:type="gramStart"/>
      <w:r w:rsidR="00395F74">
        <w:t>2016-2020</w:t>
      </w:r>
      <w:proofErr w:type="gramEnd"/>
      <w:r>
        <w:t xml:space="preserve"> </w:t>
      </w:r>
      <w:r w:rsidR="00395F74">
        <w:t>är</w:t>
      </w:r>
      <w:r>
        <w:t xml:space="preserve"> ett viktigt verktyg för Sverige att bidra till att lindra </w:t>
      </w:r>
      <w:r w:rsidR="006E16A5">
        <w:t>konsekvenserna</w:t>
      </w:r>
      <w:r>
        <w:t xml:space="preserve"> av konflikten i Syrien</w:t>
      </w:r>
      <w:r w:rsidR="006E16A5">
        <w:t xml:space="preserve"> för den syriska civilbefolkningen</w:t>
      </w:r>
      <w:r>
        <w:t>.</w:t>
      </w:r>
      <w:r w:rsidR="00A10051">
        <w:t xml:space="preserve"> </w:t>
      </w:r>
      <w:r w:rsidR="00A057B9">
        <w:t xml:space="preserve">Under snart fem år har Sverige, genom strategin, kunnat bidra till att stärka motståndskraften för människor på flykt, </w:t>
      </w:r>
      <w:proofErr w:type="gramStart"/>
      <w:r w:rsidR="00A057B9">
        <w:t>t.ex.</w:t>
      </w:r>
      <w:proofErr w:type="gramEnd"/>
      <w:r w:rsidR="00A057B9">
        <w:t xml:space="preserve"> genom yrkesutbildning och skapande av arbetstillfällen, såväl i Syrien som i grannländerna. Detta är och förblir en prioriterad fråga för regeringen. </w:t>
      </w:r>
      <w:r w:rsidR="00DF0826">
        <w:t xml:space="preserve">Grundinställningen är att människor som vill och kan vara kvar i Syrien ska få stöd att leva ett så värdigt liv som möjligt. </w:t>
      </w:r>
      <w:r w:rsidR="00CD0E56">
        <w:t>Under 2019 all</w:t>
      </w:r>
      <w:r w:rsidR="00784CCC">
        <w:t>okerades</w:t>
      </w:r>
      <w:r w:rsidR="00A057B9">
        <w:t xml:space="preserve"> </w:t>
      </w:r>
      <w:r w:rsidR="00784CCC">
        <w:t>40 procent av strategins medel (</w:t>
      </w:r>
      <w:r w:rsidR="00E9078C">
        <w:t>160</w:t>
      </w:r>
      <w:r w:rsidR="00784CCC">
        <w:t xml:space="preserve"> miljoner kronor) till insatser för stärkt </w:t>
      </w:r>
      <w:proofErr w:type="spellStart"/>
      <w:r w:rsidR="00784CCC">
        <w:t>resiliens</w:t>
      </w:r>
      <w:proofErr w:type="spellEnd"/>
      <w:r w:rsidR="00784CCC">
        <w:t xml:space="preserve"> hos civila i Syrien.</w:t>
      </w:r>
    </w:p>
    <w:p w14:paraId="66CF3064" w14:textId="0AC6088B" w:rsidR="00DF0826" w:rsidRDefault="0026496D" w:rsidP="00A057B9">
      <w:pPr>
        <w:pStyle w:val="Brdtext"/>
      </w:pPr>
      <w:r>
        <w:t xml:space="preserve">Den syriska regimens hänsynslösa krigföring mot sin egen </w:t>
      </w:r>
      <w:r w:rsidR="00A057B9">
        <w:t>befolkning</w:t>
      </w:r>
      <w:r w:rsidR="00CB7DE9">
        <w:t xml:space="preserve"> </w:t>
      </w:r>
      <w:r w:rsidR="00A057B9">
        <w:t xml:space="preserve">och </w:t>
      </w:r>
      <w:proofErr w:type="spellStart"/>
      <w:r w:rsidR="00A057B9">
        <w:t>Daeshs</w:t>
      </w:r>
      <w:proofErr w:type="spellEnd"/>
      <w:r w:rsidR="00A057B9">
        <w:t xml:space="preserve"> </w:t>
      </w:r>
      <w:r w:rsidR="00E9078C">
        <w:t xml:space="preserve">fruktansvärda </w:t>
      </w:r>
      <w:r w:rsidR="00A057B9">
        <w:t xml:space="preserve">härjningar, har lett till att miljontals människor har tvingats fly till grannländerna. </w:t>
      </w:r>
      <w:r w:rsidR="00DF0826">
        <w:t>Dessa människor och de värdsamhällen</w:t>
      </w:r>
      <w:r w:rsidR="00A057B9">
        <w:t xml:space="preserve"> som de befinner sig i</w:t>
      </w:r>
      <w:r w:rsidR="00DF0826">
        <w:t xml:space="preserve"> behöver stöd </w:t>
      </w:r>
      <w:r w:rsidR="00A057B9">
        <w:t xml:space="preserve">för </w:t>
      </w:r>
      <w:r w:rsidR="00DF0826">
        <w:t>att</w:t>
      </w:r>
      <w:r w:rsidR="00A057B9">
        <w:t xml:space="preserve"> kunna</w:t>
      </w:r>
      <w:r w:rsidR="00DF0826">
        <w:t xml:space="preserve"> anpassa sig till</w:t>
      </w:r>
      <w:r w:rsidR="00AF4DD1">
        <w:t xml:space="preserve"> </w:t>
      </w:r>
      <w:r w:rsidR="00A057B9">
        <w:t>vad som ofta är en</w:t>
      </w:r>
      <w:r w:rsidR="00CB7DE9">
        <w:t xml:space="preserve"> svår </w:t>
      </w:r>
      <w:r w:rsidR="00A057B9">
        <w:t xml:space="preserve">situation </w:t>
      </w:r>
      <w:r w:rsidR="00AF4DD1">
        <w:t>och bygga förmåga</w:t>
      </w:r>
      <w:r w:rsidR="00A057B9">
        <w:t xml:space="preserve"> för att klara av andra eventuella utmaningar. Under 2019 allokerades</w:t>
      </w:r>
      <w:r w:rsidR="00814AD5">
        <w:t xml:space="preserve"> </w:t>
      </w:r>
      <w:r w:rsidR="00A057B9">
        <w:t>30 procent av strategins medel (</w:t>
      </w:r>
      <w:r w:rsidR="00E9078C">
        <w:t>121</w:t>
      </w:r>
      <w:r w:rsidR="00A057B9">
        <w:t xml:space="preserve"> miljoner kronor) till insatser för stärkt </w:t>
      </w:r>
      <w:proofErr w:type="spellStart"/>
      <w:r w:rsidR="00A057B9">
        <w:t>resiliens</w:t>
      </w:r>
      <w:proofErr w:type="spellEnd"/>
      <w:r w:rsidR="00A057B9">
        <w:t xml:space="preserve"> hos civila och värdsamhällen i grannländerna. </w:t>
      </w:r>
    </w:p>
    <w:p w14:paraId="664ADB89" w14:textId="3544CA44" w:rsidR="00382508" w:rsidRPr="00876FA2" w:rsidRDefault="00EA1370" w:rsidP="006A12F1">
      <w:pPr>
        <w:pStyle w:val="Brdtext"/>
      </w:pPr>
      <w:r w:rsidRPr="00EA1370">
        <w:lastRenderedPageBreak/>
        <w:t xml:space="preserve">Regeringen ser för närvarande över den regionala Syrienkrisstrategin och </w:t>
      </w:r>
      <w:r w:rsidR="00CB1311">
        <w:t>avser att återkomma i frågan</w:t>
      </w:r>
      <w:r>
        <w:t>.</w:t>
      </w:r>
      <w:r w:rsidR="001139CC" w:rsidDel="001139CC">
        <w:t xml:space="preserve"> </w:t>
      </w:r>
    </w:p>
    <w:p w14:paraId="657852D3" w14:textId="1841CB15" w:rsidR="00382508" w:rsidRPr="00106929" w:rsidRDefault="00382508" w:rsidP="006A12F1">
      <w:pPr>
        <w:pStyle w:val="Brdtext"/>
      </w:pPr>
      <w:r w:rsidRPr="00106929">
        <w:t xml:space="preserve">Stockholm den </w:t>
      </w:r>
      <w:sdt>
        <w:sdtPr>
          <w:id w:val="2032990546"/>
          <w:placeholder>
            <w:docPart w:val="70F130A16EDF4603B36FF3AB4171F288"/>
          </w:placeholder>
          <w:dataBinding w:prefixMappings="xmlns:ns0='http://lp/documentinfo/RK' " w:xpath="/ns0:DocumentInfo[1]/ns0:BaseInfo[1]/ns0:HeaderDate[1]" w:storeItemID="{841B1DF9-9B4D-4287-9B04-9DCE3BB08F0C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D648B">
            <w:t>16 september 2020</w:t>
          </w:r>
        </w:sdtContent>
      </w:sdt>
    </w:p>
    <w:p w14:paraId="540E463D" w14:textId="77777777" w:rsidR="00382508" w:rsidRPr="00106929" w:rsidRDefault="00382508" w:rsidP="00471B06">
      <w:pPr>
        <w:pStyle w:val="Brdtextutanavstnd"/>
      </w:pPr>
    </w:p>
    <w:p w14:paraId="77E07655" w14:textId="77777777" w:rsidR="00382508" w:rsidRPr="00106929" w:rsidRDefault="00382508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2A9E88C72BE48C5B125BE456595DFE6"/>
        </w:placeholder>
        <w:dataBinding w:prefixMappings="xmlns:ns0='http://lp/documentinfo/RK' " w:xpath="/ns0:DocumentInfo[1]/ns0:BaseInfo[1]/ns0:TopSender[1]" w:storeItemID="{841B1DF9-9B4D-4287-9B04-9DCE3BB08F0C}"/>
        <w:comboBox w:lastValue="Minister för internationellt utvecklingssamarbete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7928A232" w14:textId="77777777" w:rsidR="00382508" w:rsidRPr="00106929" w:rsidRDefault="00382508" w:rsidP="00422A41">
          <w:pPr>
            <w:pStyle w:val="Brdtext"/>
          </w:pPr>
          <w:r w:rsidRPr="00106929">
            <w:t>Peter Eriksson</w:t>
          </w:r>
        </w:p>
      </w:sdtContent>
    </w:sdt>
    <w:p w14:paraId="26E35A2B" w14:textId="77777777" w:rsidR="00382508" w:rsidRPr="00106929" w:rsidRDefault="00382508" w:rsidP="00DB48AB">
      <w:pPr>
        <w:pStyle w:val="Brdtext"/>
      </w:pPr>
    </w:p>
    <w:sectPr w:rsidR="00382508" w:rsidRPr="0010692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D0045" w14:textId="77777777" w:rsidR="00487E0C" w:rsidRDefault="00487E0C" w:rsidP="00A87A54">
      <w:pPr>
        <w:spacing w:after="0" w:line="240" w:lineRule="auto"/>
      </w:pPr>
      <w:r>
        <w:separator/>
      </w:r>
    </w:p>
  </w:endnote>
  <w:endnote w:type="continuationSeparator" w:id="0">
    <w:p w14:paraId="7FC63482" w14:textId="77777777" w:rsidR="00487E0C" w:rsidRDefault="00487E0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E2D7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C87F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0ACB9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767F9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30DE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F5E7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D3F8A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374411" w14:textId="77777777" w:rsidTr="00C26068">
      <w:trPr>
        <w:trHeight w:val="227"/>
      </w:trPr>
      <w:tc>
        <w:tcPr>
          <w:tcW w:w="4074" w:type="dxa"/>
        </w:tcPr>
        <w:p w14:paraId="45C93B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0202E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3B37B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58960" w14:textId="77777777" w:rsidR="00487E0C" w:rsidRDefault="00487E0C" w:rsidP="00A87A54">
      <w:pPr>
        <w:spacing w:after="0" w:line="240" w:lineRule="auto"/>
      </w:pPr>
      <w:r>
        <w:separator/>
      </w:r>
    </w:p>
  </w:footnote>
  <w:footnote w:type="continuationSeparator" w:id="0">
    <w:p w14:paraId="48B24422" w14:textId="77777777" w:rsidR="00487E0C" w:rsidRDefault="00487E0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2508" w14:paraId="6F38A6D3" w14:textId="77777777" w:rsidTr="00C93EBA">
      <w:trPr>
        <w:trHeight w:val="227"/>
      </w:trPr>
      <w:tc>
        <w:tcPr>
          <w:tcW w:w="5534" w:type="dxa"/>
        </w:tcPr>
        <w:p w14:paraId="6850A105" w14:textId="77777777" w:rsidR="00382508" w:rsidRPr="007D73AB" w:rsidRDefault="00382508">
          <w:pPr>
            <w:pStyle w:val="Sidhuvud"/>
          </w:pPr>
        </w:p>
      </w:tc>
      <w:tc>
        <w:tcPr>
          <w:tcW w:w="3170" w:type="dxa"/>
          <w:vAlign w:val="bottom"/>
        </w:tcPr>
        <w:p w14:paraId="783E34C6" w14:textId="77777777" w:rsidR="00382508" w:rsidRPr="007D73AB" w:rsidRDefault="00382508" w:rsidP="00340DE0">
          <w:pPr>
            <w:pStyle w:val="Sidhuvud"/>
          </w:pPr>
        </w:p>
      </w:tc>
      <w:tc>
        <w:tcPr>
          <w:tcW w:w="1134" w:type="dxa"/>
        </w:tcPr>
        <w:p w14:paraId="057B88B8" w14:textId="77777777" w:rsidR="00382508" w:rsidRDefault="00382508" w:rsidP="005A703A">
          <w:pPr>
            <w:pStyle w:val="Sidhuvud"/>
          </w:pPr>
        </w:p>
      </w:tc>
    </w:tr>
    <w:tr w:rsidR="00382508" w14:paraId="3A94C62B" w14:textId="77777777" w:rsidTr="00C93EBA">
      <w:trPr>
        <w:trHeight w:val="1928"/>
      </w:trPr>
      <w:tc>
        <w:tcPr>
          <w:tcW w:w="5534" w:type="dxa"/>
        </w:tcPr>
        <w:p w14:paraId="6B64DE64" w14:textId="77777777" w:rsidR="00382508" w:rsidRPr="00340DE0" w:rsidRDefault="003825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330756" wp14:editId="16AD51A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B49858" w14:textId="77777777" w:rsidR="00382508" w:rsidRPr="00710A6C" w:rsidRDefault="00382508" w:rsidP="00EE3C0F">
          <w:pPr>
            <w:pStyle w:val="Sidhuvud"/>
            <w:rPr>
              <w:b/>
            </w:rPr>
          </w:pPr>
        </w:p>
        <w:p w14:paraId="06451EBF" w14:textId="77777777" w:rsidR="00382508" w:rsidRDefault="00382508" w:rsidP="00EE3C0F">
          <w:pPr>
            <w:pStyle w:val="Sidhuvud"/>
          </w:pPr>
        </w:p>
        <w:p w14:paraId="24B93066" w14:textId="77777777" w:rsidR="00382508" w:rsidRDefault="00382508" w:rsidP="00EE3C0F">
          <w:pPr>
            <w:pStyle w:val="Sidhuvud"/>
          </w:pPr>
        </w:p>
        <w:p w14:paraId="6F827691" w14:textId="77777777" w:rsidR="00382508" w:rsidRDefault="00382508" w:rsidP="00EE3C0F">
          <w:pPr>
            <w:pStyle w:val="Sidhuvud"/>
          </w:pPr>
        </w:p>
        <w:p w14:paraId="7B0B9DBF" w14:textId="30F59665" w:rsidR="00382508" w:rsidRDefault="00382508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226D01BCEEDB490295FE97B0B87B53A5"/>
            </w:placeholder>
            <w:showingPlcHdr/>
            <w:dataBinding w:prefixMappings="xmlns:ns0='http://lp/documentinfo/RK' " w:xpath="/ns0:DocumentInfo[1]/ns0:BaseInfo[1]/ns0:DocNumber[1]" w:storeItemID="{841B1DF9-9B4D-4287-9B04-9DCE3BB08F0C}"/>
            <w:text/>
          </w:sdtPr>
          <w:sdtEndPr/>
          <w:sdtContent>
            <w:p w14:paraId="07AF9902" w14:textId="77777777" w:rsidR="00382508" w:rsidRDefault="00382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8D9580" w14:textId="77777777" w:rsidR="00382508" w:rsidRDefault="00382508" w:rsidP="00EE3C0F">
          <w:pPr>
            <w:pStyle w:val="Sidhuvud"/>
          </w:pPr>
        </w:p>
      </w:tc>
      <w:tc>
        <w:tcPr>
          <w:tcW w:w="1134" w:type="dxa"/>
        </w:tcPr>
        <w:p w14:paraId="30AD3D0C" w14:textId="77777777" w:rsidR="00382508" w:rsidRDefault="00382508" w:rsidP="0094502D">
          <w:pPr>
            <w:pStyle w:val="Sidhuvud"/>
          </w:pPr>
        </w:p>
        <w:p w14:paraId="010BBE6B" w14:textId="77777777" w:rsidR="00382508" w:rsidRPr="0094502D" w:rsidRDefault="00382508" w:rsidP="00EC71A6">
          <w:pPr>
            <w:pStyle w:val="Sidhuvud"/>
          </w:pPr>
        </w:p>
      </w:tc>
    </w:tr>
    <w:tr w:rsidR="00382508" w14:paraId="5C8CEA8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51D22761C344F8BA781F0322F1025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833B68" w14:textId="77777777" w:rsidR="00382508" w:rsidRPr="00382508" w:rsidRDefault="00382508" w:rsidP="00340DE0">
              <w:pPr>
                <w:pStyle w:val="Sidhuvud"/>
                <w:rPr>
                  <w:b/>
                </w:rPr>
              </w:pPr>
              <w:r w:rsidRPr="00382508">
                <w:rPr>
                  <w:b/>
                </w:rPr>
                <w:t>Utrikesdepartementet</w:t>
              </w:r>
            </w:p>
            <w:p w14:paraId="73B0531B" w14:textId="675470B2" w:rsidR="005D648B" w:rsidRDefault="005D648B" w:rsidP="00340DE0">
              <w:pPr>
                <w:pStyle w:val="Sidhuvud"/>
              </w:pPr>
              <w:r>
                <w:t>Statsrådet Eriksson</w:t>
              </w:r>
            </w:p>
            <w:p w14:paraId="603BCEF0" w14:textId="77777777" w:rsidR="005D648B" w:rsidRDefault="005D648B" w:rsidP="00340DE0">
              <w:pPr>
                <w:pStyle w:val="Sidhuvud"/>
              </w:pPr>
            </w:p>
            <w:p w14:paraId="5D8AFDA4" w14:textId="1E992787" w:rsidR="00382508" w:rsidRPr="005D648B" w:rsidRDefault="0038250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EFBCAC2DA0A48BB98A9DDADA08641B0"/>
          </w:placeholder>
          <w:dataBinding w:prefixMappings="xmlns:ns0='http://lp/documentinfo/RK' " w:xpath="/ns0:DocumentInfo[1]/ns0:BaseInfo[1]/ns0:Recipient[1]" w:storeItemID="{841B1DF9-9B4D-4287-9B04-9DCE3BB08F0C}"/>
          <w:text w:multiLine="1"/>
        </w:sdtPr>
        <w:sdtContent>
          <w:tc>
            <w:tcPr>
              <w:tcW w:w="3170" w:type="dxa"/>
            </w:tcPr>
            <w:p w14:paraId="383155F8" w14:textId="75233273" w:rsidR="00382508" w:rsidRDefault="0081196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7BBD951" w14:textId="77777777" w:rsidR="00382508" w:rsidRDefault="00382508" w:rsidP="003E6020">
          <w:pPr>
            <w:pStyle w:val="Sidhuvud"/>
          </w:pPr>
        </w:p>
      </w:tc>
    </w:tr>
  </w:tbl>
  <w:p w14:paraId="250EA2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0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929"/>
    <w:rsid w:val="00106F29"/>
    <w:rsid w:val="00113168"/>
    <w:rsid w:val="001139CC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DB6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496D"/>
    <w:rsid w:val="00271D00"/>
    <w:rsid w:val="00274AA3"/>
    <w:rsid w:val="00275872"/>
    <w:rsid w:val="00281106"/>
    <w:rsid w:val="00282263"/>
    <w:rsid w:val="00282417"/>
    <w:rsid w:val="00282D27"/>
    <w:rsid w:val="002856CC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2508"/>
    <w:rsid w:val="003853E3"/>
    <w:rsid w:val="0038587E"/>
    <w:rsid w:val="00392ED4"/>
    <w:rsid w:val="00393680"/>
    <w:rsid w:val="00394D4C"/>
    <w:rsid w:val="00395D9F"/>
    <w:rsid w:val="00395F74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E0C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BE6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48B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6A5"/>
    <w:rsid w:val="006F2588"/>
    <w:rsid w:val="00710A6C"/>
    <w:rsid w:val="00710D98"/>
    <w:rsid w:val="00711CE9"/>
    <w:rsid w:val="00712266"/>
    <w:rsid w:val="00712593"/>
    <w:rsid w:val="00712CC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CC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966"/>
    <w:rsid w:val="00814AD5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FA2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09BF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8E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7B9"/>
    <w:rsid w:val="00A10051"/>
    <w:rsid w:val="00A12A69"/>
    <w:rsid w:val="00A1563F"/>
    <w:rsid w:val="00A2019A"/>
    <w:rsid w:val="00A23493"/>
    <w:rsid w:val="00A2416A"/>
    <w:rsid w:val="00A30E06"/>
    <w:rsid w:val="00A3270B"/>
    <w:rsid w:val="00A333A9"/>
    <w:rsid w:val="00A379E4"/>
    <w:rsid w:val="00A42F07"/>
    <w:rsid w:val="00A4319A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49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4DD1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059"/>
    <w:rsid w:val="00BE62F6"/>
    <w:rsid w:val="00BE638E"/>
    <w:rsid w:val="00BF27B2"/>
    <w:rsid w:val="00BF44CC"/>
    <w:rsid w:val="00BF4F06"/>
    <w:rsid w:val="00BF534E"/>
    <w:rsid w:val="00BF5717"/>
    <w:rsid w:val="00BF5C91"/>
    <w:rsid w:val="00BF66D2"/>
    <w:rsid w:val="00C01585"/>
    <w:rsid w:val="00C0764A"/>
    <w:rsid w:val="00C115FB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7D9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311"/>
    <w:rsid w:val="00CB190A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DE9"/>
    <w:rsid w:val="00CC41BA"/>
    <w:rsid w:val="00CD09EF"/>
    <w:rsid w:val="00CD0E56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481"/>
    <w:rsid w:val="00DE18F5"/>
    <w:rsid w:val="00DE73D2"/>
    <w:rsid w:val="00DF0826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78C"/>
    <w:rsid w:val="00E90CAA"/>
    <w:rsid w:val="00E93339"/>
    <w:rsid w:val="00E96532"/>
    <w:rsid w:val="00E973A0"/>
    <w:rsid w:val="00EA137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C01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230EC0"/>
  <w15:docId w15:val="{9611B02E-A2C4-416F-A6C9-0DAC06B1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6D01BCEEDB490295FE97B0B87B5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53EBC-F6F9-4E8D-886A-4C32B59C11E9}"/>
      </w:docPartPr>
      <w:docPartBody>
        <w:p w:rsidR="003404C6" w:rsidRDefault="00C56ADC" w:rsidP="00C56ADC">
          <w:pPr>
            <w:pStyle w:val="226D01BCEEDB490295FE97B0B87B53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51D22761C344F8BA781F0322F10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1B62D-CF6E-4D77-8F55-0B892129A6BB}"/>
      </w:docPartPr>
      <w:docPartBody>
        <w:p w:rsidR="003404C6" w:rsidRDefault="00C56ADC" w:rsidP="00C56ADC">
          <w:pPr>
            <w:pStyle w:val="0E51D22761C344F8BA781F0322F102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FBCAC2DA0A48BB98A9DDADA0864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06C7E-8293-4DA9-A507-B4AC01A30976}"/>
      </w:docPartPr>
      <w:docPartBody>
        <w:p w:rsidR="003404C6" w:rsidRDefault="00C56ADC" w:rsidP="00C56ADC">
          <w:pPr>
            <w:pStyle w:val="FEFBCAC2DA0A48BB98A9DDADA08641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68EDF6E0BE4510BD5D64706DE29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42256-2F93-4093-962A-D9A7586FD0E5}"/>
      </w:docPartPr>
      <w:docPartBody>
        <w:p w:rsidR="003404C6" w:rsidRDefault="00C56ADC" w:rsidP="00C56ADC">
          <w:pPr>
            <w:pStyle w:val="8768EDF6E0BE4510BD5D64706DE2969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7100E048E724C1589A27DFBF7169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984C27-F696-42B0-9AE5-CC70C92CB2C1}"/>
      </w:docPartPr>
      <w:docPartBody>
        <w:p w:rsidR="003404C6" w:rsidRDefault="00C56ADC" w:rsidP="00C56ADC">
          <w:pPr>
            <w:pStyle w:val="97100E048E724C1589A27DFBF716961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459B86A00794C08A1184ABC37F2F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2B5C0-58DF-4B2D-AEA2-6610FB32BF85}"/>
      </w:docPartPr>
      <w:docPartBody>
        <w:p w:rsidR="003404C6" w:rsidRDefault="00C56ADC" w:rsidP="00C56ADC">
          <w:pPr>
            <w:pStyle w:val="E459B86A00794C08A1184ABC37F2F6A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0F130A16EDF4603B36FF3AB4171F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4C2B8-68F7-4455-B282-2344DC1B4499}"/>
      </w:docPartPr>
      <w:docPartBody>
        <w:p w:rsidR="003404C6" w:rsidRDefault="00C56ADC" w:rsidP="00C56ADC">
          <w:pPr>
            <w:pStyle w:val="70F130A16EDF4603B36FF3AB4171F28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A9E88C72BE48C5B125BE456595D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2B40A-6B8D-4F34-8C3D-7F7E23EE34FE}"/>
      </w:docPartPr>
      <w:docPartBody>
        <w:p w:rsidR="003404C6" w:rsidRDefault="00C56ADC" w:rsidP="00C56ADC">
          <w:pPr>
            <w:pStyle w:val="12A9E88C72BE48C5B125BE456595DFE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DC"/>
    <w:rsid w:val="003404C6"/>
    <w:rsid w:val="004F3C5D"/>
    <w:rsid w:val="008C7F80"/>
    <w:rsid w:val="00B87A11"/>
    <w:rsid w:val="00C56ADC"/>
    <w:rsid w:val="00D8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E83522F9E843059133B4A609AD1A33">
    <w:name w:val="73E83522F9E843059133B4A609AD1A33"/>
    <w:rsid w:val="00C56ADC"/>
  </w:style>
  <w:style w:type="character" w:styleId="Platshllartext">
    <w:name w:val="Placeholder Text"/>
    <w:basedOn w:val="Standardstycketeckensnitt"/>
    <w:uiPriority w:val="99"/>
    <w:semiHidden/>
    <w:rsid w:val="00C56ADC"/>
    <w:rPr>
      <w:noProof w:val="0"/>
      <w:color w:val="808080"/>
    </w:rPr>
  </w:style>
  <w:style w:type="paragraph" w:customStyle="1" w:styleId="02BC0DF49044459BA2D0F54FEADAB989">
    <w:name w:val="02BC0DF49044459BA2D0F54FEADAB989"/>
    <w:rsid w:val="00C56ADC"/>
  </w:style>
  <w:style w:type="paragraph" w:customStyle="1" w:styleId="A0365B587BCB495A9EBB128D61F8E9D1">
    <w:name w:val="A0365B587BCB495A9EBB128D61F8E9D1"/>
    <w:rsid w:val="00C56ADC"/>
  </w:style>
  <w:style w:type="paragraph" w:customStyle="1" w:styleId="4FE9CF28FB874AF5B0A4CEECC92053DA">
    <w:name w:val="4FE9CF28FB874AF5B0A4CEECC92053DA"/>
    <w:rsid w:val="00C56ADC"/>
  </w:style>
  <w:style w:type="paragraph" w:customStyle="1" w:styleId="C5721513D1FC408582F3F1C7BD3666C3">
    <w:name w:val="C5721513D1FC408582F3F1C7BD3666C3"/>
    <w:rsid w:val="00C56ADC"/>
  </w:style>
  <w:style w:type="paragraph" w:customStyle="1" w:styleId="226D01BCEEDB490295FE97B0B87B53A5">
    <w:name w:val="226D01BCEEDB490295FE97B0B87B53A5"/>
    <w:rsid w:val="00C56ADC"/>
  </w:style>
  <w:style w:type="paragraph" w:customStyle="1" w:styleId="8D90D8847CDB41EAB8CABB8BCBB707C0">
    <w:name w:val="8D90D8847CDB41EAB8CABB8BCBB707C0"/>
    <w:rsid w:val="00C56ADC"/>
  </w:style>
  <w:style w:type="paragraph" w:customStyle="1" w:styleId="D0D5D4F6430C4336A673BA303215C3AD">
    <w:name w:val="D0D5D4F6430C4336A673BA303215C3AD"/>
    <w:rsid w:val="00C56ADC"/>
  </w:style>
  <w:style w:type="paragraph" w:customStyle="1" w:styleId="E3B4E7BD955A49C39DE402444A1E023B">
    <w:name w:val="E3B4E7BD955A49C39DE402444A1E023B"/>
    <w:rsid w:val="00C56ADC"/>
  </w:style>
  <w:style w:type="paragraph" w:customStyle="1" w:styleId="0E51D22761C344F8BA781F0322F1025F">
    <w:name w:val="0E51D22761C344F8BA781F0322F1025F"/>
    <w:rsid w:val="00C56ADC"/>
  </w:style>
  <w:style w:type="paragraph" w:customStyle="1" w:styleId="FEFBCAC2DA0A48BB98A9DDADA08641B0">
    <w:name w:val="FEFBCAC2DA0A48BB98A9DDADA08641B0"/>
    <w:rsid w:val="00C56ADC"/>
  </w:style>
  <w:style w:type="paragraph" w:customStyle="1" w:styleId="226D01BCEEDB490295FE97B0B87B53A51">
    <w:name w:val="226D01BCEEDB490295FE97B0B87B53A51"/>
    <w:rsid w:val="00C56A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51D22761C344F8BA781F0322F1025F1">
    <w:name w:val="0E51D22761C344F8BA781F0322F1025F1"/>
    <w:rsid w:val="00C56A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68EDF6E0BE4510BD5D64706DE2969D">
    <w:name w:val="8768EDF6E0BE4510BD5D64706DE2969D"/>
    <w:rsid w:val="00C56ADC"/>
  </w:style>
  <w:style w:type="paragraph" w:customStyle="1" w:styleId="97100E048E724C1589A27DFBF716961E">
    <w:name w:val="97100E048E724C1589A27DFBF716961E"/>
    <w:rsid w:val="00C56ADC"/>
  </w:style>
  <w:style w:type="paragraph" w:customStyle="1" w:styleId="BCF7BCC1C58342FABA4BC256A91C5DB9">
    <w:name w:val="BCF7BCC1C58342FABA4BC256A91C5DB9"/>
    <w:rsid w:val="00C56ADC"/>
  </w:style>
  <w:style w:type="paragraph" w:customStyle="1" w:styleId="4A17657AD3C749E495638B2FCB5504A7">
    <w:name w:val="4A17657AD3C749E495638B2FCB5504A7"/>
    <w:rsid w:val="00C56ADC"/>
  </w:style>
  <w:style w:type="paragraph" w:customStyle="1" w:styleId="E459B86A00794C08A1184ABC37F2F6A4">
    <w:name w:val="E459B86A00794C08A1184ABC37F2F6A4"/>
    <w:rsid w:val="00C56ADC"/>
  </w:style>
  <w:style w:type="paragraph" w:customStyle="1" w:styleId="ACF867DF8FC744D58E8DF19E8AB087BD">
    <w:name w:val="ACF867DF8FC744D58E8DF19E8AB087BD"/>
    <w:rsid w:val="00C56ADC"/>
  </w:style>
  <w:style w:type="paragraph" w:customStyle="1" w:styleId="1C42E728A5F04CAB89C079B5D8AA46D8">
    <w:name w:val="1C42E728A5F04CAB89C079B5D8AA46D8"/>
    <w:rsid w:val="00C56ADC"/>
  </w:style>
  <w:style w:type="paragraph" w:customStyle="1" w:styleId="70F130A16EDF4603B36FF3AB4171F288">
    <w:name w:val="70F130A16EDF4603B36FF3AB4171F288"/>
    <w:rsid w:val="00C56ADC"/>
  </w:style>
  <w:style w:type="paragraph" w:customStyle="1" w:styleId="12A9E88C72BE48C5B125BE456595DFE6">
    <w:name w:val="12A9E88C72BE48C5B125BE456595DFE6"/>
    <w:rsid w:val="00C56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2020-09-16T00:00:00</HeaderDate>
    <Office/>
    <Dnr>UD2020/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a0df35ac-37a1-4838-ab82-f5553e9eb4fa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0D5E-6CE9-4B7D-80A5-49CF1F5AE2F5}"/>
</file>

<file path=customXml/itemProps2.xml><?xml version="1.0" encoding="utf-8"?>
<ds:datastoreItem xmlns:ds="http://schemas.openxmlformats.org/officeDocument/2006/customXml" ds:itemID="{841B1DF9-9B4D-4287-9B04-9DCE3BB08F0C}"/>
</file>

<file path=customXml/itemProps3.xml><?xml version="1.0" encoding="utf-8"?>
<ds:datastoreItem xmlns:ds="http://schemas.openxmlformats.org/officeDocument/2006/customXml" ds:itemID="{40534D31-05A1-4D82-B90C-8F6CE05F38A4}"/>
</file>

<file path=customXml/itemProps4.xml><?xml version="1.0" encoding="utf-8"?>
<ds:datastoreItem xmlns:ds="http://schemas.openxmlformats.org/officeDocument/2006/customXml" ds:itemID="{419A8126-4118-4020-90EE-719717B65FA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77DFBAD-9EFB-4649-810A-BB4ADC8105E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85188C4-E562-48A4-9322-FE079C3D4D9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97A1BF3-8A7D-47EF-8542-E5EDEF3F1E2B}"/>
</file>

<file path=customXml/itemProps8.xml><?xml version="1.0" encoding="utf-8"?>
<ds:datastoreItem xmlns:ds="http://schemas.openxmlformats.org/officeDocument/2006/customXml" ds:itemID="{6B9E58D5-E32B-4DB3-8DA1-1A4051CDBF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 Kommande Syrienstrategi.docx</dc:title>
  <dc:subject/>
  <dc:creator>Carl-Johan Wennberg</dc:creator>
  <cp:keywords/>
  <dc:description/>
  <cp:lastModifiedBy>Eva-Lena Gustafsson</cp:lastModifiedBy>
  <cp:revision>2</cp:revision>
  <dcterms:created xsi:type="dcterms:W3CDTF">2020-09-16T09:41:00Z</dcterms:created>
  <dcterms:modified xsi:type="dcterms:W3CDTF">2020-09-16T09:41:00Z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023ec0d5-10fd-4c7f-9197-bdab04e6fe64</vt:lpwstr>
  </property>
</Properties>
</file>