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A9C8A" w14:textId="77777777" w:rsidR="007D44F8" w:rsidRDefault="007D44F8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2019/20:203 av </w:t>
      </w:r>
      <w:sdt>
        <w:sdtPr>
          <w:alias w:val="Frågeställare"/>
          <w:tag w:val="delete"/>
          <w:id w:val="-211816850"/>
          <w:placeholder>
            <w:docPart w:val="F5671B3C12B7424F821CF6D6B9FFE743"/>
          </w:placeholder>
          <w:dataBinding w:prefixMappings="xmlns:ns0='http://lp/documentinfo/RK' " w:xpath="/ns0:DocumentInfo[1]/ns0:BaseInfo[1]/ns0:Extra3[1]" w:storeItemID="{CC6A3735-3C42-440A-B71C-3A8621823AF0}"/>
          <w:text/>
        </w:sdtPr>
        <w:sdtEndPr/>
        <w:sdtContent>
          <w:r w:rsidRPr="007D44F8">
            <w:t>Roger Haddad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3415409D8F04A6C8354FAB77000ACA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</w:r>
      <w:r w:rsidRPr="007D44F8">
        <w:t>Mer tid för historieämnet i skolan</w:t>
      </w:r>
    </w:p>
    <w:p w14:paraId="7ECA9C8B" w14:textId="77777777" w:rsidR="007D44F8" w:rsidRDefault="00F76B26" w:rsidP="007D44F8">
      <w:pPr>
        <w:pStyle w:val="Brdtext"/>
      </w:pPr>
      <w:sdt>
        <w:sdtPr>
          <w:alias w:val="Frågeställare"/>
          <w:tag w:val="delete"/>
          <w:id w:val="-1635256365"/>
          <w:placeholder>
            <w:docPart w:val="10E9E1B6641B4F62B9A8CF44EEEE4BD2"/>
          </w:placeholder>
          <w:dataBinding w:prefixMappings="xmlns:ns0='http://lp/documentinfo/RK' " w:xpath="/ns0:DocumentInfo[1]/ns0:BaseInfo[1]/ns0:Extra3[1]" w:storeItemID="{CC6A3735-3C42-440A-B71C-3A8621823AF0}"/>
          <w:text/>
        </w:sdtPr>
        <w:sdtEndPr/>
        <w:sdtContent>
          <w:r w:rsidR="007D44F8">
            <w:t>Roger Haddad</w:t>
          </w:r>
        </w:sdtContent>
      </w:sdt>
      <w:r w:rsidR="007D44F8">
        <w:t xml:space="preserve"> har frågat mig</w:t>
      </w:r>
      <w:r w:rsidR="007D44F8" w:rsidRPr="007D44F8">
        <w:t xml:space="preserve"> </w:t>
      </w:r>
      <w:r w:rsidR="007D44F8">
        <w:t>när regeringen kommer att initiera en översyn eller en större revidering av timplanen i syfte att långsiktigt lösa problemet med exempelvis ämnet historia</w:t>
      </w:r>
      <w:r w:rsidR="008D5E40">
        <w:t>.</w:t>
      </w:r>
    </w:p>
    <w:p w14:paraId="7ECA9C8C" w14:textId="77777777" w:rsidR="007D44F8" w:rsidRDefault="000B1085" w:rsidP="007D44F8">
      <w:pPr>
        <w:pStyle w:val="Brdtext"/>
      </w:pPr>
      <w:r>
        <w:t xml:space="preserve">Statens skolverk arbetar nu med </w:t>
      </w:r>
      <w:r w:rsidRPr="000B1085">
        <w:t>förslag till reviderade kurs- och ämnes</w:t>
      </w:r>
      <w:r w:rsidR="00D01C62">
        <w:softHyphen/>
      </w:r>
      <w:r w:rsidRPr="000B1085">
        <w:t>planer</w:t>
      </w:r>
      <w:r w:rsidR="001C375D">
        <w:t xml:space="preserve">. </w:t>
      </w:r>
      <w:r w:rsidR="0051077E">
        <w:t xml:space="preserve">Förslagen innebär </w:t>
      </w:r>
      <w:r w:rsidR="001C375D">
        <w:t>bl.a.</w:t>
      </w:r>
      <w:r w:rsidR="0051077E">
        <w:t xml:space="preserve"> att fakta och förståelse betonas tydligare och att k</w:t>
      </w:r>
      <w:r w:rsidR="0051077E" w:rsidRPr="0051077E">
        <w:t xml:space="preserve">unskapskraven </w:t>
      </w:r>
      <w:r w:rsidR="0051077E">
        <w:t>blir</w:t>
      </w:r>
      <w:r w:rsidR="0051077E" w:rsidRPr="0051077E">
        <w:t xml:space="preserve"> mindre omfattande och detaljerade</w:t>
      </w:r>
      <w:r w:rsidR="0051077E">
        <w:t xml:space="preserve">. Revideringen syftar även till att kurs- och ämnesplanerna </w:t>
      </w:r>
      <w:r w:rsidR="001C375D" w:rsidRPr="001C375D">
        <w:t xml:space="preserve">i högre grad </w:t>
      </w:r>
      <w:r w:rsidR="001C375D">
        <w:t>ska vara</w:t>
      </w:r>
      <w:r w:rsidR="001C375D" w:rsidRPr="001C375D">
        <w:t xml:space="preserve"> anpassade efter ämne, stadium, skolform och </w:t>
      </w:r>
      <w:r w:rsidR="0051077E">
        <w:t>den undervisningstid som anges i tim</w:t>
      </w:r>
      <w:r w:rsidR="00D01C62">
        <w:softHyphen/>
      </w:r>
      <w:r w:rsidR="0051077E">
        <w:t>planen.</w:t>
      </w:r>
    </w:p>
    <w:p w14:paraId="7ECA9C8D" w14:textId="77777777" w:rsidR="0051077E" w:rsidRDefault="0051077E" w:rsidP="0051077E">
      <w:pPr>
        <w:pStyle w:val="Brdtext"/>
      </w:pPr>
      <w:r>
        <w:t xml:space="preserve">I förslaget till reviderad kursplan i historia som Skolverket gick ut med på remiss den 25 september </w:t>
      </w:r>
      <w:r w:rsidR="008D5E40">
        <w:t xml:space="preserve">var </w:t>
      </w:r>
      <w:r>
        <w:t xml:space="preserve">antiken borttagen. Detta eftersom myndigheten bedömer att det </w:t>
      </w:r>
      <w:r w:rsidR="00D01C62">
        <w:t>är</w:t>
      </w:r>
      <w:r>
        <w:t xml:space="preserve"> </w:t>
      </w:r>
      <w:r w:rsidRPr="0051077E">
        <w:t xml:space="preserve">för mycket innehåll </w:t>
      </w:r>
      <w:r w:rsidR="00D01C62">
        <w:t xml:space="preserve">som </w:t>
      </w:r>
      <w:r w:rsidRPr="0051077E">
        <w:t>ska hinnas med i relation till hur många timmar som är avsatt för ämnet i timplan</w:t>
      </w:r>
      <w:r w:rsidR="00D01C62">
        <w:t xml:space="preserve">en. </w:t>
      </w:r>
      <w:r>
        <w:t>Skolverket har därefter meddelat att antiken kommer att finnas kvar</w:t>
      </w:r>
      <w:r w:rsidR="00D01C62">
        <w:t xml:space="preserve">, men att behovet av </w:t>
      </w:r>
      <w:r w:rsidR="00D01C62" w:rsidRPr="00D01C62">
        <w:t>en lösning med bättre balans mellan innehållet och undervisningstiden</w:t>
      </w:r>
      <w:r w:rsidR="00D01C62">
        <w:t xml:space="preserve"> kvarstår</w:t>
      </w:r>
      <w:r w:rsidR="00E41CC6">
        <w:t>. Skol</w:t>
      </w:r>
      <w:r w:rsidR="00E41CC6">
        <w:softHyphen/>
        <w:t>verket efterfrågar l</w:t>
      </w:r>
      <w:r w:rsidR="00E41CC6" w:rsidRPr="00E41CC6">
        <w:t xml:space="preserve">ärares synpunkter om </w:t>
      </w:r>
      <w:r w:rsidR="00E41CC6">
        <w:t>hur det kan uppnås</w:t>
      </w:r>
      <w:r>
        <w:t>. Remiss</w:t>
      </w:r>
      <w:r w:rsidR="00D01C62">
        <w:softHyphen/>
      </w:r>
      <w:r>
        <w:t xml:space="preserve">tiden går ut </w:t>
      </w:r>
      <w:r w:rsidR="00E41CC6">
        <w:t>i</w:t>
      </w:r>
      <w:r w:rsidR="008D5E40">
        <w:t xml:space="preserve"> </w:t>
      </w:r>
      <w:r w:rsidR="00E41CC6">
        <w:t>dag och</w:t>
      </w:r>
      <w:r w:rsidR="00D01C62">
        <w:t xml:space="preserve"> Skolverket planerar att lämna sina förslag till regeringen i december 2019</w:t>
      </w:r>
      <w:r>
        <w:t xml:space="preserve">. </w:t>
      </w:r>
    </w:p>
    <w:p w14:paraId="7ECA9C8E" w14:textId="5EF85AFB" w:rsidR="00E41CC6" w:rsidRDefault="00E41CC6" w:rsidP="00E41CC6">
      <w:pPr>
        <w:pStyle w:val="Brdtext"/>
      </w:pPr>
      <w:r>
        <w:t>När det gäller timplan</w:t>
      </w:r>
      <w:r w:rsidR="000609F3">
        <w:t>en</w:t>
      </w:r>
      <w:r>
        <w:t xml:space="preserve"> för grundskolan så kan jag konstatera att eleverna är garanterande minst 885 timmar under</w:t>
      </w:r>
      <w:r>
        <w:softHyphen/>
        <w:t>visning i de samhällsorienterande ämnena, dvs. geografi, historia, religionskunskap och samhällskunskap. För mellan</w:t>
      </w:r>
      <w:r>
        <w:softHyphen/>
        <w:t xml:space="preserve">stadiet och högstadiet framgår att eleverna är garanterade minst 70 respektive 75 timmar undervisning i varje enskilt ämne. Utöver dessa timmar </w:t>
      </w:r>
      <w:r>
        <w:lastRenderedPageBreak/>
        <w:t>finns för mellanstadiet 53 timmar och för högstadiet 52 timmar som skolan för</w:t>
      </w:r>
      <w:r>
        <w:softHyphen/>
        <w:t>delar fritt mellan dessa fyra ämnen. Det finns därmed en flexibilitet i tim</w:t>
      </w:r>
      <w:r>
        <w:softHyphen/>
        <w:t>planen som innebär att varje skola kan göra prioriteringar mellan de samhälls</w:t>
      </w:r>
      <w:r>
        <w:softHyphen/>
        <w:t xml:space="preserve">orienterande ämnena. </w:t>
      </w:r>
      <w:r w:rsidR="002051D3">
        <w:t xml:space="preserve">Utöver detta finns även möjlighet att göra omfördelningar av undervisningstiden inom ramen för skolans val, med som mest 600 timmar. </w:t>
      </w:r>
    </w:p>
    <w:p w14:paraId="7ECA9C8F" w14:textId="2A1A2F93" w:rsidR="007D44F8" w:rsidRDefault="008D5E40" w:rsidP="007D44F8">
      <w:pPr>
        <w:pStyle w:val="Brdtext"/>
      </w:pPr>
      <w:r>
        <w:t>Låt mig var</w:t>
      </w:r>
      <w:r w:rsidR="000609F3">
        <w:t>a</w:t>
      </w:r>
      <w:r>
        <w:t xml:space="preserve"> tydlig med att jag, precis som Roger Haddad</w:t>
      </w:r>
      <w:r w:rsidR="00732C5A">
        <w:t>, ser ett stort behov av djupa</w:t>
      </w:r>
      <w:r w:rsidR="002051D3" w:rsidRPr="002051D3">
        <w:t xml:space="preserve"> historiska kunskaper</w:t>
      </w:r>
      <w:r w:rsidR="00732C5A">
        <w:t xml:space="preserve"> och bildning</w:t>
      </w:r>
      <w:r>
        <w:t xml:space="preserve"> – i dag kanske mer än någonsin</w:t>
      </w:r>
      <w:r w:rsidR="00732C5A">
        <w:t>.</w:t>
      </w:r>
      <w:r w:rsidR="002051D3" w:rsidRPr="002051D3">
        <w:t xml:space="preserve"> </w:t>
      </w:r>
      <w:r w:rsidR="00732C5A">
        <w:t>Därför</w:t>
      </w:r>
      <w:r w:rsidR="002051D3">
        <w:t xml:space="preserve"> tycker</w:t>
      </w:r>
      <w:r w:rsidR="00732C5A">
        <w:t xml:space="preserve"> jag</w:t>
      </w:r>
      <w:r w:rsidR="002051D3">
        <w:t xml:space="preserve"> att</w:t>
      </w:r>
      <w:r w:rsidR="00D16686" w:rsidRPr="00D16686">
        <w:t xml:space="preserve"> det är bra att </w:t>
      </w:r>
      <w:r w:rsidR="006D1B2C">
        <w:t>Skolverket</w:t>
      </w:r>
      <w:r>
        <w:t xml:space="preserve"> har</w:t>
      </w:r>
      <w:r w:rsidR="006D1B2C">
        <w:t xml:space="preserve"> meddelat att </w:t>
      </w:r>
      <w:r w:rsidR="00D16686" w:rsidRPr="00D16686">
        <w:t xml:space="preserve">antiken </w:t>
      </w:r>
      <w:r>
        <w:t>ska vara</w:t>
      </w:r>
      <w:r w:rsidR="00D16686" w:rsidRPr="00D16686">
        <w:t xml:space="preserve"> kvar i det förslag </w:t>
      </w:r>
      <w:r w:rsidR="006D1B2C">
        <w:t xml:space="preserve">som </w:t>
      </w:r>
      <w:r w:rsidR="00D16686" w:rsidRPr="00D16686">
        <w:t>kommer att lämna</w:t>
      </w:r>
      <w:r w:rsidR="006D1B2C">
        <w:t>s</w:t>
      </w:r>
      <w:r w:rsidR="00D16686" w:rsidRPr="00D16686">
        <w:t xml:space="preserve"> till regeringen</w:t>
      </w:r>
      <w:r w:rsidR="002051D3">
        <w:t>.</w:t>
      </w:r>
      <w:r w:rsidR="006D1B2C">
        <w:t xml:space="preserve"> </w:t>
      </w:r>
      <w:r>
        <w:t>J</w:t>
      </w:r>
      <w:r w:rsidR="002051D3">
        <w:t>ag</w:t>
      </w:r>
      <w:r>
        <w:t xml:space="preserve"> ser</w:t>
      </w:r>
      <w:r w:rsidR="006D1B2C">
        <w:t xml:space="preserve"> fram emot att ta del av </w:t>
      </w:r>
      <w:r w:rsidR="00026097">
        <w:t>förslagen i sin helhet och den lösning som Skolverket kommer att föreslå för historieämnet</w:t>
      </w:r>
      <w:r w:rsidR="006D1B2C">
        <w:t>. Därefter ska förslagen beredas inom Regerings</w:t>
      </w:r>
      <w:r w:rsidR="006D1B2C">
        <w:softHyphen/>
        <w:t>kansliet</w:t>
      </w:r>
      <w:r w:rsidR="00026097">
        <w:t xml:space="preserve"> och</w:t>
      </w:r>
      <w:r>
        <w:t xml:space="preserve"> först då kan</w:t>
      </w:r>
      <w:r w:rsidR="00026097">
        <w:t xml:space="preserve"> regeringen ta ställning till eventuella behov av ytterligare åtgärder</w:t>
      </w:r>
      <w:r w:rsidR="005A7328">
        <w:t xml:space="preserve">. </w:t>
      </w:r>
    </w:p>
    <w:p w14:paraId="7ECA9C90" w14:textId="77777777" w:rsidR="002051D3" w:rsidRDefault="002051D3" w:rsidP="007D44F8">
      <w:pPr>
        <w:pStyle w:val="Brdtext"/>
      </w:pPr>
    </w:p>
    <w:p w14:paraId="7ECA9C91" w14:textId="77777777" w:rsidR="002051D3" w:rsidRDefault="002051D3" w:rsidP="007D44F8">
      <w:pPr>
        <w:pStyle w:val="Brdtext"/>
      </w:pPr>
    </w:p>
    <w:p w14:paraId="7ECA9C92" w14:textId="77777777" w:rsidR="007D44F8" w:rsidRDefault="007D44F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D332341EFA949AE8EE963B5F75C1073"/>
          </w:placeholder>
          <w:dataBinding w:prefixMappings="xmlns:ns0='http://lp/documentinfo/RK' " w:xpath="/ns0:DocumentInfo[1]/ns0:BaseInfo[1]/ns0:HeaderDate[1]" w:storeItemID="{CC6A3735-3C42-440A-B71C-3A8621823AF0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375D">
            <w:t>23 oktober 2019</w:t>
          </w:r>
        </w:sdtContent>
      </w:sdt>
    </w:p>
    <w:p w14:paraId="7ECA9C93" w14:textId="77777777" w:rsidR="007D44F8" w:rsidRDefault="007D44F8" w:rsidP="004E7A8F">
      <w:pPr>
        <w:pStyle w:val="Brdtextutanavstnd"/>
      </w:pPr>
    </w:p>
    <w:p w14:paraId="7ECA9C94" w14:textId="77777777" w:rsidR="007D44F8" w:rsidRDefault="007D44F8" w:rsidP="004E7A8F">
      <w:pPr>
        <w:pStyle w:val="Brdtextutanavstnd"/>
      </w:pPr>
    </w:p>
    <w:p w14:paraId="7ECA9C95" w14:textId="77777777" w:rsidR="007D44F8" w:rsidRDefault="007D44F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7E410B9DF0044FFAE448851D8DE49A2"/>
        </w:placeholder>
        <w:dataBinding w:prefixMappings="xmlns:ns0='http://lp/documentinfo/RK' " w:xpath="/ns0:DocumentInfo[1]/ns0:BaseInfo[1]/ns0:TopSender[1]" w:storeItemID="{CC6A3735-3C42-440A-B71C-3A8621823AF0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7ECA9C96" w14:textId="77777777" w:rsidR="007D44F8" w:rsidRDefault="007D44F8" w:rsidP="00422A41">
          <w:pPr>
            <w:pStyle w:val="Brdtext"/>
          </w:pPr>
          <w:r>
            <w:t>Anna Ekström</w:t>
          </w:r>
        </w:p>
      </w:sdtContent>
    </w:sdt>
    <w:p w14:paraId="7ECA9C97" w14:textId="77777777" w:rsidR="007D44F8" w:rsidRPr="00DB48AB" w:rsidRDefault="007D44F8" w:rsidP="00DB48AB">
      <w:pPr>
        <w:pStyle w:val="Brdtext"/>
      </w:pPr>
    </w:p>
    <w:sectPr w:rsidR="007D44F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A9C9A" w14:textId="77777777" w:rsidR="007D44F8" w:rsidRDefault="007D44F8" w:rsidP="00A87A54">
      <w:pPr>
        <w:spacing w:after="0" w:line="240" w:lineRule="auto"/>
      </w:pPr>
      <w:r>
        <w:separator/>
      </w:r>
    </w:p>
  </w:endnote>
  <w:endnote w:type="continuationSeparator" w:id="0">
    <w:p w14:paraId="7ECA9C9B" w14:textId="77777777" w:rsidR="007D44F8" w:rsidRDefault="007D44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CA9C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CA9C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CA9C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CA9C9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CA9C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CA9C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CA9C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CA9CBF" w14:textId="77777777" w:rsidTr="00C26068">
      <w:trPr>
        <w:trHeight w:val="227"/>
      </w:trPr>
      <w:tc>
        <w:tcPr>
          <w:tcW w:w="4074" w:type="dxa"/>
        </w:tcPr>
        <w:p w14:paraId="7ECA9C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CA9CB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CA9C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A9C98" w14:textId="77777777" w:rsidR="007D44F8" w:rsidRDefault="007D44F8" w:rsidP="00A87A54">
      <w:pPr>
        <w:spacing w:after="0" w:line="240" w:lineRule="auto"/>
      </w:pPr>
      <w:r>
        <w:separator/>
      </w:r>
    </w:p>
  </w:footnote>
  <w:footnote w:type="continuationSeparator" w:id="0">
    <w:p w14:paraId="7ECA9C99" w14:textId="77777777" w:rsidR="007D44F8" w:rsidRDefault="007D44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44F8" w14:paraId="7ECA9CA4" w14:textId="77777777" w:rsidTr="00C93EBA">
      <w:trPr>
        <w:trHeight w:val="227"/>
      </w:trPr>
      <w:tc>
        <w:tcPr>
          <w:tcW w:w="5534" w:type="dxa"/>
        </w:tcPr>
        <w:p w14:paraId="7ECA9CA1" w14:textId="77777777" w:rsidR="007D44F8" w:rsidRPr="007D73AB" w:rsidRDefault="007D44F8">
          <w:pPr>
            <w:pStyle w:val="Sidhuvud"/>
          </w:pPr>
        </w:p>
      </w:tc>
      <w:tc>
        <w:tcPr>
          <w:tcW w:w="3170" w:type="dxa"/>
          <w:vAlign w:val="bottom"/>
        </w:tcPr>
        <w:p w14:paraId="7ECA9CA2" w14:textId="77777777" w:rsidR="007D44F8" w:rsidRPr="007D73AB" w:rsidRDefault="007D44F8" w:rsidP="00340DE0">
          <w:pPr>
            <w:pStyle w:val="Sidhuvud"/>
          </w:pPr>
        </w:p>
      </w:tc>
      <w:tc>
        <w:tcPr>
          <w:tcW w:w="1134" w:type="dxa"/>
        </w:tcPr>
        <w:p w14:paraId="7ECA9CA3" w14:textId="77777777" w:rsidR="007D44F8" w:rsidRDefault="007D44F8" w:rsidP="005A703A">
          <w:pPr>
            <w:pStyle w:val="Sidhuvud"/>
          </w:pPr>
        </w:p>
      </w:tc>
    </w:tr>
    <w:tr w:rsidR="007D44F8" w14:paraId="7ECA9CAF" w14:textId="77777777" w:rsidTr="00C93EBA">
      <w:trPr>
        <w:trHeight w:val="1928"/>
      </w:trPr>
      <w:tc>
        <w:tcPr>
          <w:tcW w:w="5534" w:type="dxa"/>
        </w:tcPr>
        <w:p w14:paraId="7ECA9CA5" w14:textId="77777777" w:rsidR="007D44F8" w:rsidRPr="00340DE0" w:rsidRDefault="007D44F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CA9CC1" wp14:editId="7ECA9CC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CA9CA6" w14:textId="77777777" w:rsidR="007D44F8" w:rsidRPr="00710A6C" w:rsidRDefault="007D44F8" w:rsidP="00EE3C0F">
          <w:pPr>
            <w:pStyle w:val="Sidhuvud"/>
            <w:rPr>
              <w:b/>
            </w:rPr>
          </w:pPr>
        </w:p>
        <w:p w14:paraId="7ECA9CA7" w14:textId="77777777" w:rsidR="007D44F8" w:rsidRDefault="007D44F8" w:rsidP="00EE3C0F">
          <w:pPr>
            <w:pStyle w:val="Sidhuvud"/>
          </w:pPr>
        </w:p>
        <w:p w14:paraId="7ECA9CA8" w14:textId="77777777" w:rsidR="007D44F8" w:rsidRDefault="007D44F8" w:rsidP="00EE3C0F">
          <w:pPr>
            <w:pStyle w:val="Sidhuvud"/>
          </w:pPr>
        </w:p>
        <w:p w14:paraId="7ECA9CA9" w14:textId="77777777" w:rsidR="007D44F8" w:rsidRDefault="007D44F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DC573B3446467AB19900C6F177EC7A"/>
            </w:placeholder>
            <w:dataBinding w:prefixMappings="xmlns:ns0='http://lp/documentinfo/RK' " w:xpath="/ns0:DocumentInfo[1]/ns0:BaseInfo[1]/ns0:Dnr[1]" w:storeItemID="{CC6A3735-3C42-440A-B71C-3A8621823AF0}"/>
            <w:text/>
          </w:sdtPr>
          <w:sdtEndPr/>
          <w:sdtContent>
            <w:p w14:paraId="7ECA9CAA" w14:textId="77777777" w:rsidR="007D44F8" w:rsidRDefault="007D44F8" w:rsidP="00EE3C0F">
              <w:pPr>
                <w:pStyle w:val="Sidhuvud"/>
              </w:pPr>
              <w:r w:rsidRPr="007D44F8">
                <w:t>U2019/03439/S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725A2A2081470A84B9078011CBC6DC"/>
            </w:placeholder>
            <w:showingPlcHdr/>
            <w:dataBinding w:prefixMappings="xmlns:ns0='http://lp/documentinfo/RK' " w:xpath="/ns0:DocumentInfo[1]/ns0:BaseInfo[1]/ns0:DocNumber[1]" w:storeItemID="{CC6A3735-3C42-440A-B71C-3A8621823AF0}"/>
            <w:text/>
          </w:sdtPr>
          <w:sdtEndPr/>
          <w:sdtContent>
            <w:p w14:paraId="7ECA9CAB" w14:textId="77777777" w:rsidR="007D44F8" w:rsidRDefault="007D44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CA9CAC" w14:textId="77777777" w:rsidR="007D44F8" w:rsidRDefault="007D44F8" w:rsidP="00EE3C0F">
          <w:pPr>
            <w:pStyle w:val="Sidhuvud"/>
          </w:pPr>
        </w:p>
      </w:tc>
      <w:tc>
        <w:tcPr>
          <w:tcW w:w="1134" w:type="dxa"/>
        </w:tcPr>
        <w:p w14:paraId="7ECA9CAD" w14:textId="77777777" w:rsidR="007D44F8" w:rsidRDefault="007D44F8" w:rsidP="0094502D">
          <w:pPr>
            <w:pStyle w:val="Sidhuvud"/>
          </w:pPr>
        </w:p>
        <w:p w14:paraId="7ECA9CAE" w14:textId="77777777" w:rsidR="007D44F8" w:rsidRPr="0094502D" w:rsidRDefault="007D44F8" w:rsidP="00EC71A6">
          <w:pPr>
            <w:pStyle w:val="Sidhuvud"/>
          </w:pPr>
        </w:p>
      </w:tc>
    </w:tr>
    <w:tr w:rsidR="007D44F8" w14:paraId="7ECA9CB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5D489BECEB84964B5ABC0A5CADCBA74"/>
            </w:placeholder>
          </w:sdtPr>
          <w:sdtEndPr>
            <w:rPr>
              <w:b w:val="0"/>
            </w:rPr>
          </w:sdtEndPr>
          <w:sdtContent>
            <w:p w14:paraId="7ECA9CB0" w14:textId="77777777" w:rsidR="007D44F8" w:rsidRPr="007D44F8" w:rsidRDefault="007D44F8" w:rsidP="00340DE0">
              <w:pPr>
                <w:pStyle w:val="Sidhuvud"/>
                <w:rPr>
                  <w:b/>
                </w:rPr>
              </w:pPr>
              <w:r w:rsidRPr="007D44F8">
                <w:rPr>
                  <w:b/>
                </w:rPr>
                <w:t>Utbildningsdepartementet</w:t>
              </w:r>
            </w:p>
            <w:p w14:paraId="7ECA9CB1" w14:textId="77777777" w:rsidR="00FA1609" w:rsidRDefault="007D44F8" w:rsidP="00340DE0">
              <w:pPr>
                <w:pStyle w:val="Sidhuvud"/>
              </w:pPr>
              <w:r w:rsidRPr="007D44F8">
                <w:t>Utbildningsministern</w:t>
              </w:r>
            </w:p>
            <w:p w14:paraId="7ECA9CB2" w14:textId="77777777" w:rsidR="00FA1609" w:rsidRDefault="00FA1609" w:rsidP="00340DE0">
              <w:pPr>
                <w:pStyle w:val="Sidhuvud"/>
              </w:pPr>
            </w:p>
            <w:p w14:paraId="7ECA9CB3" w14:textId="77777777" w:rsidR="007D44F8" w:rsidRDefault="00F76B26" w:rsidP="00340DE0">
              <w:pPr>
                <w:pStyle w:val="Sidhuvud"/>
              </w:pPr>
            </w:p>
          </w:sdtContent>
        </w:sdt>
        <w:p w14:paraId="7ECA9CB5" w14:textId="6C321B8E" w:rsidR="00FA1609" w:rsidRDefault="00FA1609" w:rsidP="00FA1609">
          <w:pPr>
            <w:rPr>
              <w:rFonts w:asciiTheme="majorHAnsi" w:hAnsiTheme="majorHAnsi"/>
              <w:sz w:val="19"/>
            </w:rPr>
          </w:pPr>
        </w:p>
        <w:p w14:paraId="7ECA9CB6" w14:textId="77777777" w:rsidR="00FA1609" w:rsidRPr="00FA1609" w:rsidRDefault="00FA1609" w:rsidP="00FA1609"/>
      </w:tc>
      <w:sdt>
        <w:sdtPr>
          <w:alias w:val="Recipient"/>
          <w:tag w:val="ccRKShow_Recipient"/>
          <w:id w:val="-28344517"/>
          <w:placeholder>
            <w:docPart w:val="D58CEBDC890343DD9BDC55EE7DB6A279"/>
          </w:placeholder>
          <w:dataBinding w:prefixMappings="xmlns:ns0='http://lp/documentinfo/RK' " w:xpath="/ns0:DocumentInfo[1]/ns0:BaseInfo[1]/ns0:Recipient[1]" w:storeItemID="{CC6A3735-3C42-440A-B71C-3A8621823AF0}"/>
          <w:text w:multiLine="1"/>
        </w:sdtPr>
        <w:sdtEndPr/>
        <w:sdtContent>
          <w:tc>
            <w:tcPr>
              <w:tcW w:w="3170" w:type="dxa"/>
            </w:tcPr>
            <w:p w14:paraId="7ECA9CB7" w14:textId="77777777" w:rsidR="007D44F8" w:rsidRDefault="007D44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CA9CB8" w14:textId="77777777" w:rsidR="007D44F8" w:rsidRDefault="007D44F8" w:rsidP="003E6020">
          <w:pPr>
            <w:pStyle w:val="Sidhuvud"/>
          </w:pPr>
        </w:p>
      </w:tc>
    </w:tr>
  </w:tbl>
  <w:p w14:paraId="7ECA9CB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097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09F3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085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CCD"/>
    <w:rsid w:val="000F1EA7"/>
    <w:rsid w:val="000F1ED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75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1D3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E4A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40A5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77E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328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B2C"/>
    <w:rsid w:val="006D2998"/>
    <w:rsid w:val="006D3188"/>
    <w:rsid w:val="006D5159"/>
    <w:rsid w:val="006D6779"/>
    <w:rsid w:val="006E08FC"/>
    <w:rsid w:val="006F071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2C5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4F8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5E40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1C62"/>
    <w:rsid w:val="00D021D2"/>
    <w:rsid w:val="00D061BB"/>
    <w:rsid w:val="00D07BE1"/>
    <w:rsid w:val="00D116C0"/>
    <w:rsid w:val="00D13433"/>
    <w:rsid w:val="00D13D8A"/>
    <w:rsid w:val="00D16686"/>
    <w:rsid w:val="00D20DA7"/>
    <w:rsid w:val="00D249A5"/>
    <w:rsid w:val="00D2793F"/>
    <w:rsid w:val="00D279D8"/>
    <w:rsid w:val="00D27C8E"/>
    <w:rsid w:val="00D3026A"/>
    <w:rsid w:val="00D32D62"/>
    <w:rsid w:val="00D34441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9CC"/>
    <w:rsid w:val="00E32C2B"/>
    <w:rsid w:val="00E33493"/>
    <w:rsid w:val="00E37922"/>
    <w:rsid w:val="00E406DF"/>
    <w:rsid w:val="00E415D3"/>
    <w:rsid w:val="00E41CC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B26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609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CA9C8A"/>
  <w15:docId w15:val="{8F487004-9CAA-4941-B7A1-C22F1FE9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DC573B3446467AB19900C6F177E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52528-4F84-424F-94F1-F8161E062A04}"/>
      </w:docPartPr>
      <w:docPartBody>
        <w:p w:rsidR="0064663A" w:rsidRDefault="00D363A9" w:rsidP="00D363A9">
          <w:pPr>
            <w:pStyle w:val="FDDC573B3446467AB19900C6F177EC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725A2A2081470A84B9078011CBC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1A2F2-B68E-438F-8025-E9BF237A68DD}"/>
      </w:docPartPr>
      <w:docPartBody>
        <w:p w:rsidR="0064663A" w:rsidRDefault="00D363A9" w:rsidP="00D363A9">
          <w:pPr>
            <w:pStyle w:val="1C725A2A2081470A84B9078011CBC6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D489BECEB84964B5ABC0A5CADCB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4B9F9-1B71-4691-8AA8-12AF9A076CF6}"/>
      </w:docPartPr>
      <w:docPartBody>
        <w:p w:rsidR="0064663A" w:rsidRDefault="00D363A9" w:rsidP="00D363A9">
          <w:pPr>
            <w:pStyle w:val="F5D489BECEB84964B5ABC0A5CADCBA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8CEBDC890343DD9BDC55EE7DB6A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D609B-763E-4BC1-AD7C-988BC43400AC}"/>
      </w:docPartPr>
      <w:docPartBody>
        <w:p w:rsidR="0064663A" w:rsidRDefault="00D363A9" w:rsidP="00D363A9">
          <w:pPr>
            <w:pStyle w:val="D58CEBDC890343DD9BDC55EE7DB6A2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671B3C12B7424F821CF6D6B9FFE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3131F-3708-40E9-B4A8-33B3BB043093}"/>
      </w:docPartPr>
      <w:docPartBody>
        <w:p w:rsidR="0064663A" w:rsidRDefault="00D363A9" w:rsidP="00D363A9">
          <w:pPr>
            <w:pStyle w:val="F5671B3C12B7424F821CF6D6B9FFE74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3415409D8F04A6C8354FAB77000A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B75B5-3CAA-40C6-836A-F70F6160971F}"/>
      </w:docPartPr>
      <w:docPartBody>
        <w:p w:rsidR="0064663A" w:rsidRDefault="00D363A9" w:rsidP="00D363A9">
          <w:pPr>
            <w:pStyle w:val="53415409D8F04A6C8354FAB77000ACA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0E9E1B6641B4F62B9A8CF44EEEE4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18EA6-1BD5-45B9-9B63-404E6CBDCF21}"/>
      </w:docPartPr>
      <w:docPartBody>
        <w:p w:rsidR="0064663A" w:rsidRDefault="00D363A9" w:rsidP="00D363A9">
          <w:pPr>
            <w:pStyle w:val="10E9E1B6641B4F62B9A8CF44EEEE4BD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D332341EFA949AE8EE963B5F75C1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FD09F-E449-46CD-A474-D1D5FCB52CBE}"/>
      </w:docPartPr>
      <w:docPartBody>
        <w:p w:rsidR="0064663A" w:rsidRDefault="00D363A9" w:rsidP="00D363A9">
          <w:pPr>
            <w:pStyle w:val="BD332341EFA949AE8EE963B5F75C107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7E410B9DF0044FFAE448851D8DE4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44863-572E-4D53-97CE-21CD33B18020}"/>
      </w:docPartPr>
      <w:docPartBody>
        <w:p w:rsidR="0064663A" w:rsidRDefault="00D363A9" w:rsidP="00D363A9">
          <w:pPr>
            <w:pStyle w:val="57E410B9DF0044FFAE448851D8DE49A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A9"/>
    <w:rsid w:val="0064663A"/>
    <w:rsid w:val="00D3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31FDC004E7468FA1965DB2FF4B8C7F">
    <w:name w:val="4B31FDC004E7468FA1965DB2FF4B8C7F"/>
    <w:rsid w:val="00D363A9"/>
  </w:style>
  <w:style w:type="character" w:styleId="Platshllartext">
    <w:name w:val="Placeholder Text"/>
    <w:basedOn w:val="Standardstycketeckensnitt"/>
    <w:uiPriority w:val="99"/>
    <w:semiHidden/>
    <w:rsid w:val="00D363A9"/>
    <w:rPr>
      <w:noProof w:val="0"/>
      <w:color w:val="808080"/>
    </w:rPr>
  </w:style>
  <w:style w:type="paragraph" w:customStyle="1" w:styleId="10BE18888BC648D592B740A7E8B01D11">
    <w:name w:val="10BE18888BC648D592B740A7E8B01D11"/>
    <w:rsid w:val="00D363A9"/>
  </w:style>
  <w:style w:type="paragraph" w:customStyle="1" w:styleId="9E666BF2AA91474B94B4B9BE8B63813C">
    <w:name w:val="9E666BF2AA91474B94B4B9BE8B63813C"/>
    <w:rsid w:val="00D363A9"/>
  </w:style>
  <w:style w:type="paragraph" w:customStyle="1" w:styleId="55DCE6B134EE42BB95CF3AD8E9F856F1">
    <w:name w:val="55DCE6B134EE42BB95CF3AD8E9F856F1"/>
    <w:rsid w:val="00D363A9"/>
  </w:style>
  <w:style w:type="paragraph" w:customStyle="1" w:styleId="FDDC573B3446467AB19900C6F177EC7A">
    <w:name w:val="FDDC573B3446467AB19900C6F177EC7A"/>
    <w:rsid w:val="00D363A9"/>
  </w:style>
  <w:style w:type="paragraph" w:customStyle="1" w:styleId="1C725A2A2081470A84B9078011CBC6DC">
    <w:name w:val="1C725A2A2081470A84B9078011CBC6DC"/>
    <w:rsid w:val="00D363A9"/>
  </w:style>
  <w:style w:type="paragraph" w:customStyle="1" w:styleId="EB3B9F2FF53545DEB144524E261791BF">
    <w:name w:val="EB3B9F2FF53545DEB144524E261791BF"/>
    <w:rsid w:val="00D363A9"/>
  </w:style>
  <w:style w:type="paragraph" w:customStyle="1" w:styleId="42359E431F074438B703AEF2750A6C88">
    <w:name w:val="42359E431F074438B703AEF2750A6C88"/>
    <w:rsid w:val="00D363A9"/>
  </w:style>
  <w:style w:type="paragraph" w:customStyle="1" w:styleId="7B0725B1865349ED897EB5B75CE4F651">
    <w:name w:val="7B0725B1865349ED897EB5B75CE4F651"/>
    <w:rsid w:val="00D363A9"/>
  </w:style>
  <w:style w:type="paragraph" w:customStyle="1" w:styleId="F5D489BECEB84964B5ABC0A5CADCBA74">
    <w:name w:val="F5D489BECEB84964B5ABC0A5CADCBA74"/>
    <w:rsid w:val="00D363A9"/>
  </w:style>
  <w:style w:type="paragraph" w:customStyle="1" w:styleId="D58CEBDC890343DD9BDC55EE7DB6A279">
    <w:name w:val="D58CEBDC890343DD9BDC55EE7DB6A279"/>
    <w:rsid w:val="00D363A9"/>
  </w:style>
  <w:style w:type="paragraph" w:customStyle="1" w:styleId="F5671B3C12B7424F821CF6D6B9FFE743">
    <w:name w:val="F5671B3C12B7424F821CF6D6B9FFE743"/>
    <w:rsid w:val="00D363A9"/>
  </w:style>
  <w:style w:type="paragraph" w:customStyle="1" w:styleId="53415409D8F04A6C8354FAB77000ACAE">
    <w:name w:val="53415409D8F04A6C8354FAB77000ACAE"/>
    <w:rsid w:val="00D363A9"/>
  </w:style>
  <w:style w:type="paragraph" w:customStyle="1" w:styleId="ABD45C25FC0643A787C61E354DD4426B">
    <w:name w:val="ABD45C25FC0643A787C61E354DD4426B"/>
    <w:rsid w:val="00D363A9"/>
  </w:style>
  <w:style w:type="paragraph" w:customStyle="1" w:styleId="173AA4FFB874408B92370BF4B81714C0">
    <w:name w:val="173AA4FFB874408B92370BF4B81714C0"/>
    <w:rsid w:val="00D363A9"/>
  </w:style>
  <w:style w:type="paragraph" w:customStyle="1" w:styleId="10E9E1B6641B4F62B9A8CF44EEEE4BD2">
    <w:name w:val="10E9E1B6641B4F62B9A8CF44EEEE4BD2"/>
    <w:rsid w:val="00D363A9"/>
  </w:style>
  <w:style w:type="paragraph" w:customStyle="1" w:styleId="BD332341EFA949AE8EE963B5F75C1073">
    <w:name w:val="BD332341EFA949AE8EE963B5F75C1073"/>
    <w:rsid w:val="00D363A9"/>
  </w:style>
  <w:style w:type="paragraph" w:customStyle="1" w:styleId="57E410B9DF0044FFAE448851D8DE49A2">
    <w:name w:val="57E410B9DF0044FFAE448851D8DE49A2"/>
    <w:rsid w:val="00D36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af87a95f-32cc-4ed9-82cc-0541b73520f5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2019-10-23T00:00:00</HeaderDate>
    <Office/>
    <Dnr>U2019/03439/S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HUC4WJHRZ2ET-170718810-49584</_dlc_DocId>
    <_dlc_DocIdUrl xmlns="cce28019-86c4-43eb-9d2c-17951d3a857e">
      <Url>https://dhs.sp.regeringskansliet.se/yta/u-S/_layouts/15/DocIdRedir.aspx?ID=HUC4WJHRZ2ET-170718810-49584</Url>
      <Description>HUC4WJHRZ2ET-170718810-49584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18" ma:contentTypeDescription="Skapa nytt dokument med möjlighet att välja RK-mall" ma:contentTypeScope="" ma:versionID="6cda09e47b231148c4f296125304c5a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7538-0F20-43AD-B848-D8D32859B706}"/>
</file>

<file path=customXml/itemProps2.xml><?xml version="1.0" encoding="utf-8"?>
<ds:datastoreItem xmlns:ds="http://schemas.openxmlformats.org/officeDocument/2006/customXml" ds:itemID="{D7D86DB3-73E3-4AFB-8CAA-A10A3FCF5219}"/>
</file>

<file path=customXml/itemProps3.xml><?xml version="1.0" encoding="utf-8"?>
<ds:datastoreItem xmlns:ds="http://schemas.openxmlformats.org/officeDocument/2006/customXml" ds:itemID="{CC6A3735-3C42-440A-B71C-3A8621823AF0}"/>
</file>

<file path=customXml/itemProps4.xml><?xml version="1.0" encoding="utf-8"?>
<ds:datastoreItem xmlns:ds="http://schemas.openxmlformats.org/officeDocument/2006/customXml" ds:itemID="{D7D86DB3-73E3-4AFB-8CAA-A10A3FCF5219}">
  <ds:schemaRefs>
    <ds:schemaRef ds:uri="http://purl.org/dc/terms/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ce28019-86c4-43eb-9d2c-17951d3a857e"/>
    <ds:schemaRef ds:uri="9c9941df-7074-4a92-bf99-225d24d78d61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5EE46D6-4BE3-4EDC-B132-11CDE8CD97E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B8F7D2-8953-4EF3-82A2-1211497AC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5EE46D6-4BE3-4EDC-B132-11CDE8CD97EE}"/>
</file>

<file path=customXml/itemProps8.xml><?xml version="1.0" encoding="utf-8"?>
<ds:datastoreItem xmlns:ds="http://schemas.openxmlformats.org/officeDocument/2006/customXml" ds:itemID="{9DB0BB3C-C553-4B92-825F-7E3FEC9F3D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 Mer tid för historieämnet i skolan.docx</dc:title>
  <dc:subject/>
  <dc:creator>Mattias Ahlquist</dc:creator>
  <cp:keywords/>
  <dc:description/>
  <cp:lastModifiedBy>Jonna Wahlstedt</cp:lastModifiedBy>
  <cp:revision>2</cp:revision>
  <dcterms:created xsi:type="dcterms:W3CDTF">2019-10-23T07:37:00Z</dcterms:created>
  <dcterms:modified xsi:type="dcterms:W3CDTF">2019-10-23T07:37:00Z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33905b15-9b0a-41d0-8e35-f3220af51077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