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43A8" w:rsidRPr="009F43A8" w:rsidRDefault="009F43A8">
      <w:pPr>
        <w:pStyle w:val="Frslagsrubrik"/>
      </w:pPr>
      <w:r w:rsidRPr="009F43A8">
        <w:t>Förslag till riksdagsbeslut</w:t>
      </w:r>
    </w:p>
    <w:p w:rsidR="009F43A8" w:rsidRPr="009F43A8" w:rsidRDefault="009F43A8">
      <w:pPr>
        <w:pStyle w:val="Hemstlatt"/>
      </w:pPr>
      <w:r w:rsidRPr="009F43A8">
        <w:t>Riksdagen tillkännager för regeringen som sin mening vad som anförs i motionen om att genomföra en översyn av reseavdragen för landsbygdsbor.</w:t>
      </w:r>
    </w:p>
    <w:p w:rsidR="009F43A8" w:rsidRPr="009F43A8" w:rsidRDefault="009F43A8">
      <w:pPr>
        <w:pStyle w:val="Rubrik1"/>
      </w:pPr>
      <w:r w:rsidRPr="009F43A8">
        <w:t>Motivering</w:t>
      </w:r>
    </w:p>
    <w:p w:rsidR="009F43A8" w:rsidRPr="009F43A8" w:rsidRDefault="009F43A8">
      <w:r w:rsidRPr="009F43A8">
        <w:t>I dag är många som bor på landsbygden helt beroende av sin bil för att ta sig till och från arbete, mataffär, aktiviteter, föreningsliv etc. Det innebär att man ofta måste ha två bilar i familjen, medan stadsborna har valmöjligheten att åka med den skattesubventionerade kollektivtrafikens bussar, tunnelbanor och spårvägar.</w:t>
      </w:r>
    </w:p>
    <w:p w:rsidR="009F43A8" w:rsidRPr="009F43A8" w:rsidRDefault="009F43A8">
      <w:pPr>
        <w:pStyle w:val="Normaltindrag"/>
      </w:pPr>
      <w:r w:rsidRPr="009F43A8">
        <w:t>Alternativen på landsbygden är mycket begränsade och i bästa fall finns någon enstaka busstur per dag. De högre skatterna på drivmedel gör att land</w:t>
      </w:r>
      <w:r w:rsidRPr="009F43A8">
        <w:t>s</w:t>
      </w:r>
      <w:r w:rsidRPr="009F43A8">
        <w:t>bygdsborna drabbas extra hårt samtidigt som man saknar alternativ. Det är bra att reseavdragen till och från arbete har höjts men fortfarande är det många nödvändiga bilresor som måste göras: Barnen ska till förskola, fritidsaktivit</w:t>
      </w:r>
      <w:r w:rsidRPr="009F43A8">
        <w:t>e</w:t>
      </w:r>
      <w:r w:rsidRPr="009F43A8">
        <w:t>ter, kompisar och läkare m.m. Om familjen vill handla mat, gå på kurser, åka till badhus eller vara med i någon förening måste resan oftast ske med bil. Allt detta gör att landsbygdsfamiljen får betala stora summor i ökade drivm</w:t>
      </w:r>
      <w:r w:rsidRPr="009F43A8">
        <w:t>e</w:t>
      </w:r>
      <w:r w:rsidRPr="009F43A8">
        <w:t>delsskatter och övriga kostnader för bilen, samti</w:t>
      </w:r>
      <w:r w:rsidRPr="009F43A8">
        <w:t>digt som man saknar de ska</w:t>
      </w:r>
      <w:r w:rsidRPr="009F43A8">
        <w:t>t</w:t>
      </w:r>
      <w:r w:rsidRPr="009F43A8">
        <w:t>tefinansierade resealternativen.</w:t>
      </w:r>
    </w:p>
    <w:p w:rsidR="009F43A8" w:rsidRPr="009F43A8" w:rsidRDefault="009F43A8">
      <w:pPr>
        <w:pStyle w:val="Normaltindrag"/>
      </w:pPr>
      <w:r w:rsidRPr="009F43A8">
        <w:t>En översyn av avdragsmöjligheterna skulle ge landsbygdsborna en större möjlighet att använda bilen för sina nödvändiga resor och öka möjligheten att bo och leva i landsbygd.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43A8">
        <w:trPr>
          <w:cantSplit/>
        </w:trPr>
        <w:tc>
          <w:tcPr>
            <w:tcW w:w="3046" w:type="dxa"/>
          </w:tcPr>
          <w:p w:rsidR="009F43A8" w:rsidRPr="009F43A8" w:rsidRDefault="009F43A8">
            <w:pPr>
              <w:pStyle w:val="UnderskriftDatum"/>
              <w:spacing w:before="240"/>
            </w:pPr>
            <w:r w:rsidRPr="009F43A8">
              <w:t>Stockholm den 26 oktober 2010</w:t>
            </w:r>
          </w:p>
        </w:tc>
        <w:tc>
          <w:tcPr>
            <w:tcW w:w="3047" w:type="dxa"/>
          </w:tcPr>
          <w:p w:rsidR="009F43A8" w:rsidRPr="009F43A8" w:rsidRDefault="009F43A8">
            <w:pPr>
              <w:pStyle w:val="Underskrifter"/>
              <w:spacing w:before="240"/>
            </w:pPr>
          </w:p>
        </w:tc>
      </w:tr>
      <w:tr w:rsidR="00000000" w:rsidRPr="009F43A8">
        <w:trPr>
          <w:cantSplit/>
        </w:trPr>
        <w:tc>
          <w:tcPr>
            <w:tcW w:w="3046" w:type="dxa"/>
          </w:tcPr>
          <w:p w:rsidR="009F43A8" w:rsidRPr="009F43A8" w:rsidRDefault="009F43A8">
            <w:pPr>
              <w:pStyle w:val="Underskrifter"/>
            </w:pPr>
            <w:r w:rsidRPr="009F43A8">
              <w:t>Sten Bergheden (M)</w:t>
            </w:r>
          </w:p>
        </w:tc>
        <w:tc>
          <w:tcPr>
            <w:tcW w:w="3046" w:type="dxa"/>
          </w:tcPr>
          <w:p w:rsidR="009F43A8" w:rsidRPr="009F43A8" w:rsidRDefault="009F43A8">
            <w:pPr>
              <w:pStyle w:val="Underskrifter"/>
            </w:pPr>
          </w:p>
        </w:tc>
      </w:tr>
    </w:tbl>
    <w:p w:rsidR="009F43A8" w:rsidRPr="009F43A8" w:rsidRDefault="009F43A8">
      <w:pPr>
        <w:pStyle w:val="Normaltindrag"/>
      </w:pPr>
    </w:p>
    <w:sectPr w:rsidR="00000000" w:rsidRPr="009F43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3A8" w:rsidRPr="009F43A8" w:rsidRDefault="009F43A8">
      <w:r w:rsidRPr="009F43A8">
        <w:separator/>
      </w:r>
    </w:p>
  </w:endnote>
  <w:endnote w:type="continuationSeparator" w:id="0">
    <w:p w:rsidR="009F43A8" w:rsidRPr="009F43A8" w:rsidRDefault="009F43A8">
      <w:r w:rsidRPr="009F4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Sidfot"/>
    </w:pPr>
    <w:r w:rsidRPr="009F43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3498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3A8" w:rsidRDefault="009F43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43A8" w:rsidRDefault="009F43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Sidfot"/>
    </w:pPr>
    <w:r w:rsidRPr="009F43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34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3A8" w:rsidRDefault="009F43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43A8" w:rsidRDefault="009F43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Sidfot"/>
    </w:pPr>
    <w:r w:rsidRPr="009F43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391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3A8" w:rsidRDefault="009F43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43A8" w:rsidRDefault="009F43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3A8" w:rsidRPr="009F43A8" w:rsidRDefault="009F43A8">
      <w:r w:rsidRPr="009F43A8">
        <w:separator/>
      </w:r>
    </w:p>
  </w:footnote>
  <w:footnote w:type="continuationSeparator" w:id="0">
    <w:p w:rsidR="009F43A8" w:rsidRPr="009F43A8" w:rsidRDefault="009F43A8">
      <w:r w:rsidRPr="009F43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Sidhuvud"/>
    </w:pPr>
    <w:r w:rsidRPr="009F43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7473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3A8" w:rsidRDefault="009F43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43A8" w:rsidRDefault="009F43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Sidhuvud"/>
    </w:pPr>
    <w:r w:rsidRPr="009F43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1075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3A8" w:rsidRDefault="009F43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43A8" w:rsidRDefault="009F43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FSHNormal"/>
      <w:tabs>
        <w:tab w:val="right" w:pos="5840"/>
      </w:tabs>
    </w:pPr>
    <w:r w:rsidRPr="009F43A8">
      <w:br/>
    </w:r>
    <w:r w:rsidRPr="009F43A8">
      <w:fldChar w:fldCharType="begin" w:fldLock="1"/>
    </w:r>
    <w:r w:rsidRPr="009F43A8">
      <w:instrText xml:space="preserve"> DOCPROPERTY</w:instrText>
    </w:r>
    <w:r w:rsidRPr="009F43A8">
      <w:rPr>
        <w:sz w:val="18"/>
      </w:rPr>
      <w:instrText xml:space="preserve"> "YearUser" *\charformat </w:instrText>
    </w:r>
    <w:r w:rsidRPr="009F43A8">
      <w:fldChar w:fldCharType="separate"/>
    </w:r>
    <w:r w:rsidRPr="009F43A8">
      <w:t>2010/11</w:t>
    </w:r>
    <w:r w:rsidRPr="009F43A8">
      <w:fldChar w:fldCharType="end"/>
    </w:r>
    <w:r w:rsidRPr="009F43A8">
      <w:t xml:space="preserve"> </w:t>
    </w:r>
    <w:r w:rsidRPr="009F43A8">
      <w:tab/>
      <w:t xml:space="preserve">mnr: </w:t>
    </w:r>
    <w:r w:rsidRPr="009F43A8">
      <w:fldChar w:fldCharType="begin" w:fldLock="1"/>
    </w:r>
    <w:r w:rsidRPr="009F43A8">
      <w:instrText xml:space="preserve"> DOCPROPERTY</w:instrText>
    </w:r>
    <w:r w:rsidRPr="009F43A8">
      <w:rPr>
        <w:sz w:val="18"/>
      </w:rPr>
      <w:instrText xml:space="preserve"> "Motionsnummer" *\charformat </w:instrText>
    </w:r>
    <w:r w:rsidRPr="009F43A8">
      <w:fldChar w:fldCharType="separate"/>
    </w:r>
    <w:r w:rsidRPr="009F43A8">
      <w:t>Sk417</w:t>
    </w:r>
    <w:r w:rsidRPr="009F43A8">
      <w:fldChar w:fldCharType="end"/>
    </w:r>
    <w:r w:rsidRPr="009F43A8">
      <w:br/>
    </w:r>
    <w:r w:rsidRPr="009F43A8">
      <w:fldChar w:fldCharType="begin" w:fldLock="1"/>
    </w:r>
    <w:r w:rsidRPr="009F43A8">
      <w:instrText xml:space="preserve"> DOCPROPERTY</w:instrText>
    </w:r>
    <w:r w:rsidRPr="009F43A8">
      <w:rPr>
        <w:sz w:val="18"/>
      </w:rPr>
      <w:instrText xml:space="preserve"> "Samling" *\charformat </w:instrText>
    </w:r>
    <w:r w:rsidRPr="009F43A8">
      <w:fldChar w:fldCharType="end"/>
    </w:r>
    <w:r w:rsidRPr="009F43A8">
      <w:tab/>
      <w:t xml:space="preserve">pnr: </w:t>
    </w:r>
    <w:r w:rsidRPr="009F43A8">
      <w:fldChar w:fldCharType="begin" w:fldLock="1"/>
    </w:r>
    <w:r w:rsidRPr="009F43A8">
      <w:instrText xml:space="preserve"> DOCPROPERTY</w:instrText>
    </w:r>
    <w:r w:rsidRPr="009F43A8">
      <w:rPr>
        <w:sz w:val="18"/>
      </w:rPr>
      <w:instrText xml:space="preserve"> "Partinummer" *\charformat </w:instrText>
    </w:r>
    <w:r w:rsidRPr="009F43A8">
      <w:fldChar w:fldCharType="separate"/>
    </w:r>
    <w:r w:rsidRPr="009F43A8">
      <w:t>M1206</w:t>
    </w:r>
    <w:r w:rsidRPr="009F43A8">
      <w:fldChar w:fldCharType="end"/>
    </w:r>
  </w:p>
  <w:p w:rsidR="009F43A8" w:rsidRPr="009F43A8" w:rsidRDefault="009F43A8">
    <w:pPr>
      <w:pStyle w:val="FSHRub1"/>
    </w:pPr>
    <w:r w:rsidRPr="009F43A8">
      <w:t>Motion till riksdagen</w:t>
    </w:r>
    <w:r w:rsidRPr="009F43A8">
      <w:br/>
    </w:r>
    <w:r w:rsidRPr="009F43A8">
      <w:fldChar w:fldCharType="begin" w:fldLock="1"/>
    </w:r>
    <w:r w:rsidRPr="009F43A8">
      <w:instrText xml:space="preserve"> DOCPROPERTY "YearUser" *\charformat </w:instrText>
    </w:r>
    <w:r w:rsidRPr="009F43A8">
      <w:fldChar w:fldCharType="separate"/>
    </w:r>
    <w:r w:rsidRPr="009F43A8">
      <w:t>2010/11</w:t>
    </w:r>
    <w:r w:rsidRPr="009F43A8">
      <w:fldChar w:fldCharType="end"/>
    </w:r>
    <w:r w:rsidRPr="009F43A8">
      <w:t>:</w:t>
    </w:r>
    <w:r w:rsidRPr="009F43A8">
      <w:fldChar w:fldCharType="begin" w:fldLock="1"/>
    </w:r>
    <w:r w:rsidRPr="009F43A8">
      <w:instrText xml:space="preserve"> DOCPROPERTY "Motionsnummer" *\charformat </w:instrText>
    </w:r>
    <w:r w:rsidRPr="009F43A8">
      <w:fldChar w:fldCharType="separate"/>
    </w:r>
    <w:r w:rsidRPr="009F43A8">
      <w:t>Sk417</w:t>
    </w:r>
    <w:r w:rsidRPr="009F43A8">
      <w:fldChar w:fldCharType="end"/>
    </w:r>
  </w:p>
  <w:p w:rsidR="009F43A8" w:rsidRPr="009F43A8" w:rsidRDefault="009F43A8">
    <w:pPr>
      <w:pStyle w:val="FSHNormalS5"/>
    </w:pPr>
    <w:r w:rsidRPr="009F43A8">
      <w:fldChar w:fldCharType="begin" w:fldLock="1"/>
    </w:r>
    <w:r w:rsidRPr="009F43A8">
      <w:instrText xml:space="preserve"> DOCPROPERTY "MotionarText" *\charformat </w:instrText>
    </w:r>
    <w:r w:rsidRPr="009F43A8">
      <w:fldChar w:fldCharType="separate"/>
    </w:r>
    <w:r w:rsidRPr="009F43A8">
      <w:t>av Sten Bergheden (M)</w:t>
    </w:r>
    <w:r w:rsidRPr="009F43A8">
      <w:fldChar w:fldCharType="end"/>
    </w:r>
    <w:r w:rsidRPr="009F43A8">
      <w:br/>
    </w:r>
    <w:r w:rsidRPr="009F43A8">
      <w:fldChar w:fldCharType="begin" w:fldLock="1"/>
    </w:r>
    <w:r w:rsidRPr="009F43A8">
      <w:instrText xml:space="preserve"> DOCPROPERTY "SvarFrasKort" *\charformat </w:instrText>
    </w:r>
    <w:r w:rsidRPr="009F43A8">
      <w:fldChar w:fldCharType="end"/>
    </w:r>
  </w:p>
  <w:p w:rsidR="009F43A8" w:rsidRPr="009F43A8" w:rsidRDefault="009F43A8">
    <w:pPr>
      <w:pStyle w:val="FSHTitel"/>
    </w:pPr>
    <w:r w:rsidRPr="009F43A8">
      <w:fldChar w:fldCharType="begin" w:fldLock="1"/>
    </w:r>
    <w:r w:rsidRPr="009F43A8">
      <w:instrText xml:space="preserve"> DOCPROPERTY</w:instrText>
    </w:r>
    <w:r w:rsidRPr="009F43A8">
      <w:rPr>
        <w:sz w:val="18"/>
      </w:rPr>
      <w:instrText xml:space="preserve"> "RubrikSvar" *\charformat </w:instrText>
    </w:r>
    <w:r w:rsidRPr="009F43A8">
      <w:fldChar w:fldCharType="separate"/>
    </w:r>
    <w:r w:rsidRPr="009F43A8">
      <w:t>Reseavdrag för landsbygdsbor</w:t>
    </w:r>
    <w:r w:rsidRPr="009F43A8">
      <w:fldChar w:fldCharType="end"/>
    </w:r>
  </w:p>
  <w:p w:rsidR="009F43A8" w:rsidRPr="009F43A8" w:rsidRDefault="009F43A8">
    <w:pPr>
      <w:pStyle w:val="Normal00"/>
    </w:pPr>
  </w:p>
  <w:p w:rsidR="009F43A8" w:rsidRPr="009F43A8" w:rsidRDefault="009F43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1677014">
    <w:abstractNumId w:val="3"/>
  </w:num>
  <w:num w:numId="2" w16cid:durableId="1572158006">
    <w:abstractNumId w:val="2"/>
  </w:num>
  <w:num w:numId="3" w16cid:durableId="1446076635">
    <w:abstractNumId w:val="1"/>
  </w:num>
  <w:num w:numId="4" w16cid:durableId="1856767365">
    <w:abstractNumId w:val="0"/>
  </w:num>
  <w:num w:numId="5" w16cid:durableId="2072577231">
    <w:abstractNumId w:val="7"/>
  </w:num>
  <w:num w:numId="6" w16cid:durableId="592396660">
    <w:abstractNumId w:val="6"/>
  </w:num>
  <w:num w:numId="7" w16cid:durableId="947466017">
    <w:abstractNumId w:val="5"/>
  </w:num>
  <w:num w:numId="8" w16cid:durableId="1356034674">
    <w:abstractNumId w:val="4"/>
  </w:num>
  <w:num w:numId="9" w16cid:durableId="1296181943">
    <w:abstractNumId w:val="8"/>
  </w:num>
  <w:num w:numId="10" w16cid:durableId="1533224978">
    <w:abstractNumId w:val="9"/>
  </w:num>
  <w:num w:numId="11" w16cid:durableId="1861358324">
    <w:abstractNumId w:val="10"/>
  </w:num>
  <w:num w:numId="12" w16cid:durableId="1231115697">
    <w:abstractNumId w:val="13"/>
  </w:num>
  <w:num w:numId="13" w16cid:durableId="907349877">
    <w:abstractNumId w:val="15"/>
  </w:num>
  <w:num w:numId="14" w16cid:durableId="740256971">
    <w:abstractNumId w:val="16"/>
  </w:num>
  <w:num w:numId="15" w16cid:durableId="2061129491">
    <w:abstractNumId w:val="11"/>
  </w:num>
  <w:num w:numId="16" w16cid:durableId="735859877">
    <w:abstractNumId w:val="18"/>
  </w:num>
  <w:num w:numId="17" w16cid:durableId="1935506605">
    <w:abstractNumId w:val="17"/>
  </w:num>
  <w:num w:numId="18" w16cid:durableId="1132478814">
    <w:abstractNumId w:val="14"/>
  </w:num>
  <w:num w:numId="19" w16cid:durableId="1735201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4EC628D8-5102-4AE5-83C2-88B5088D2DEF}"/>
  </w:docVars>
  <w:rsids>
    <w:rsidRoot w:val="00EB1DBF"/>
    <w:rsid w:val="009F43A8"/>
    <w:rsid w:val="00EB1D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3B6A468-D230-4C79-8227-8BAFA529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1235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m1206</vt:lpstr>
    </vt:vector>
  </TitlesOfParts>
  <Company>Riksdagen</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m1206</dc:title>
  <dc:subject>m1206</dc:subject>
  <dc:creator>Riksdagen</dc:creator>
  <cp:keywords>Riksdagen</cp:keywords>
  <dc:description>Versal/gemen i partibeteckning. Gemen i tryck för 0910, versal för 1011 och nyare</dc:description>
  <cp:lastModifiedBy>Lars Brink</cp:lastModifiedBy>
  <cp:revision>2</cp:revision>
  <cp:lastPrinted>2010-12-28T14:18:00Z</cp:lastPrinted>
  <dcterms:created xsi:type="dcterms:W3CDTF">2025-12-18T02:21:00Z</dcterms:created>
  <dcterms:modified xsi:type="dcterms:W3CDTF">2025-12-18T02:21:00Z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Reseavdrag för landsbygdsbor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Reseavdrag för landsbygdsbor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20102011000000000109000012060069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20102011000000000109000012060069</vt:lpwstr>
  </property>
  <property fmtid="{D5CDD505-2E9C-101B-9397-08002B2CF9AE}" pid="50" name="nummer">
    <vt:lpwstr>417</vt:lpwstr>
  </property>
  <property fmtid="{D5CDD505-2E9C-101B-9397-08002B2CF9AE}" pid="51" name="utskottsbeteckning">
    <vt:lpwstr>Sk</vt:lpwstr>
  </property>
  <property fmtid="{D5CDD505-2E9C-101B-9397-08002B2CF9AE}" pid="52" name="GlobalUID">
    <vt:lpwstr>{355B69B5-C776-4F88-9E75-100744513675}</vt:lpwstr>
  </property>
  <property fmtid="{D5CDD505-2E9C-101B-9397-08002B2CF9AE}" pid="53" name="Överföringar">
    <vt:i4>0</vt:i4>
  </property>
  <property fmtid="{D5CDD505-2E9C-101B-9397-08002B2CF9AE}" pid="54" name="Checksum">
    <vt:lpwstr>*1004786374774*</vt:lpwstr>
  </property>
  <property fmtid="{D5CDD505-2E9C-101B-9397-08002B2CF9AE}" pid="55" name="skuggnummer">
    <vt:lpwstr>2716</vt:lpwstr>
  </property>
  <property fmtid="{D5CDD505-2E9C-101B-9397-08002B2CF9AE}" pid="56" name="urixVersion">
    <vt:lpwstr>4.3.2.0</vt:lpwstr>
  </property>
  <property fmtid="{D5CDD505-2E9C-101B-9397-08002B2CF9AE}" pid="57" name="urixOrigin">
    <vt:lpwstr>101228 15:18:15.589</vt:lpwstr>
  </property>
  <property fmtid="{D5CDD505-2E9C-101B-9397-08002B2CF9AE}" pid="58" name="urixGuid">
    <vt:lpwstr>{DCAC1A04-78CE-4272-BE14-1E914A4C39EE}</vt:lpwstr>
  </property>
</Properties>
</file>