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E47D1" w14:textId="77777777" w:rsidR="009B15A7" w:rsidRDefault="00FD597F" w:rsidP="009B15A7">
      <w:pPr>
        <w:pStyle w:val="Rubrik"/>
      </w:pPr>
      <w:bookmarkStart w:id="0" w:name="_GoBack"/>
      <w:bookmarkEnd w:id="0"/>
      <w:r w:rsidRPr="00FD597F">
        <w:t>S</w:t>
      </w:r>
      <w:r w:rsidR="00F6635A">
        <w:t>var på fråga 2016/17:</w:t>
      </w:r>
      <w:r w:rsidR="008A45FA">
        <w:t>1056</w:t>
      </w:r>
      <w:r w:rsidR="00B37624">
        <w:t xml:space="preserve"> av </w:t>
      </w:r>
      <w:r w:rsidR="00AF23E2">
        <w:t xml:space="preserve">Ellen </w:t>
      </w:r>
      <w:proofErr w:type="spellStart"/>
      <w:r w:rsidR="00AF23E2">
        <w:t>Juntti</w:t>
      </w:r>
      <w:proofErr w:type="spellEnd"/>
      <w:r w:rsidR="00B37624">
        <w:t xml:space="preserve"> (</w:t>
      </w:r>
      <w:r w:rsidR="00AF23E2">
        <w:t>M</w:t>
      </w:r>
      <w:r w:rsidR="00B37624">
        <w:t xml:space="preserve">) </w:t>
      </w:r>
      <w:r w:rsidR="008A45FA">
        <w:t>Polisens arbete mot brott i sociala medier</w:t>
      </w:r>
      <w:r w:rsidR="00B37624">
        <w:t xml:space="preserve"> </w:t>
      </w:r>
    </w:p>
    <w:p w14:paraId="0FCE47D2" w14:textId="77777777" w:rsidR="009B15A7" w:rsidRDefault="009B15A7" w:rsidP="009B15A7">
      <w:pPr>
        <w:pStyle w:val="Rubrik"/>
        <w:rPr>
          <w:rFonts w:ascii="OrigGarmnd BT" w:hAnsi="OrigGarmnd BT"/>
          <w:sz w:val="24"/>
          <w:szCs w:val="24"/>
        </w:rPr>
      </w:pPr>
    </w:p>
    <w:p w14:paraId="0FCE47D3" w14:textId="77777777" w:rsidR="009B15A7" w:rsidRPr="009B15A7" w:rsidRDefault="00AF23E2" w:rsidP="009B15A7">
      <w:pPr>
        <w:pStyle w:val="Rubrik"/>
        <w:rPr>
          <w:rFonts w:ascii="OrigGarmnd BT" w:hAnsi="OrigGarmnd BT" w:cs="TimesNewRomanPSMT"/>
          <w:sz w:val="24"/>
          <w:szCs w:val="24"/>
        </w:rPr>
      </w:pPr>
      <w:r w:rsidRPr="009B15A7">
        <w:rPr>
          <w:rFonts w:ascii="OrigGarmnd BT" w:hAnsi="OrigGarmnd BT"/>
          <w:sz w:val="24"/>
          <w:szCs w:val="24"/>
        </w:rPr>
        <w:t xml:space="preserve">Ellen </w:t>
      </w:r>
      <w:proofErr w:type="spellStart"/>
      <w:r w:rsidRPr="009B15A7">
        <w:rPr>
          <w:rFonts w:ascii="OrigGarmnd BT" w:hAnsi="OrigGarmnd BT"/>
          <w:sz w:val="24"/>
          <w:szCs w:val="24"/>
        </w:rPr>
        <w:t>Juntti</w:t>
      </w:r>
      <w:proofErr w:type="spellEnd"/>
      <w:r w:rsidRPr="009B15A7">
        <w:rPr>
          <w:rFonts w:ascii="OrigGarmnd BT" w:hAnsi="OrigGarmnd BT"/>
          <w:sz w:val="24"/>
          <w:szCs w:val="24"/>
        </w:rPr>
        <w:t xml:space="preserve"> har frågat </w:t>
      </w:r>
      <w:r w:rsidR="008A45FA" w:rsidRPr="009B15A7">
        <w:rPr>
          <w:rFonts w:ascii="OrigGarmnd BT" w:hAnsi="OrigGarmnd BT" w:cs="TimesNewRomanPSMT"/>
          <w:sz w:val="24"/>
          <w:szCs w:val="24"/>
        </w:rPr>
        <w:t xml:space="preserve">vilka åtgärder jag vidtar för att polisens samarbete med ägare till sociala medier ska förbättras.  </w:t>
      </w:r>
    </w:p>
    <w:p w14:paraId="0FCE47D4" w14:textId="77777777" w:rsidR="009B15A7" w:rsidRPr="009B15A7" w:rsidRDefault="009B15A7" w:rsidP="009B15A7">
      <w:pPr>
        <w:pStyle w:val="Rubrik"/>
        <w:rPr>
          <w:rFonts w:ascii="OrigGarmnd BT" w:hAnsi="OrigGarmnd BT" w:cs="TimesNewRomanPSMT"/>
          <w:sz w:val="24"/>
          <w:szCs w:val="24"/>
        </w:rPr>
      </w:pPr>
    </w:p>
    <w:p w14:paraId="0FCE47D5" w14:textId="77777777" w:rsidR="008402CC" w:rsidRPr="008402CC" w:rsidRDefault="008A45FA" w:rsidP="008402CC">
      <w:pPr>
        <w:pStyle w:val="Rubrik"/>
        <w:rPr>
          <w:rFonts w:ascii="OrigGarmnd BT" w:hAnsi="OrigGarmnd BT"/>
          <w:sz w:val="24"/>
          <w:szCs w:val="24"/>
        </w:rPr>
      </w:pPr>
      <w:r w:rsidRPr="008402CC">
        <w:rPr>
          <w:rFonts w:ascii="OrigGarmnd BT" w:hAnsi="OrigGarmnd BT"/>
          <w:sz w:val="24"/>
          <w:szCs w:val="24"/>
        </w:rPr>
        <w:t xml:space="preserve">Polismyndigheten har </w:t>
      </w:r>
      <w:r w:rsidR="00A56E75" w:rsidRPr="008402CC">
        <w:rPr>
          <w:rFonts w:ascii="OrigGarmnd BT" w:hAnsi="OrigGarmnd BT"/>
          <w:sz w:val="24"/>
          <w:szCs w:val="24"/>
        </w:rPr>
        <w:t xml:space="preserve">under de senaste åren byggt upp </w:t>
      </w:r>
      <w:r w:rsidR="00DD298F" w:rsidRPr="008402CC">
        <w:rPr>
          <w:rFonts w:ascii="OrigGarmnd BT" w:hAnsi="OrigGarmnd BT"/>
          <w:sz w:val="24"/>
          <w:szCs w:val="24"/>
        </w:rPr>
        <w:t xml:space="preserve">ett väl fungerande </w:t>
      </w:r>
      <w:r w:rsidR="00A56E75" w:rsidRPr="008402CC">
        <w:rPr>
          <w:rFonts w:ascii="OrigGarmnd BT" w:hAnsi="OrigGarmnd BT"/>
          <w:sz w:val="24"/>
          <w:szCs w:val="24"/>
        </w:rPr>
        <w:t xml:space="preserve">samarbete med de flesta stora sociala medierna på internet. Samarbetet är organiserat så att frågor från </w:t>
      </w:r>
      <w:r w:rsidR="00C06917" w:rsidRPr="008402CC">
        <w:rPr>
          <w:rFonts w:ascii="OrigGarmnd BT" w:hAnsi="OrigGarmnd BT"/>
          <w:sz w:val="24"/>
          <w:szCs w:val="24"/>
        </w:rPr>
        <w:t xml:space="preserve">olika delar av </w:t>
      </w:r>
      <w:r w:rsidR="00A56E75" w:rsidRPr="008402CC">
        <w:rPr>
          <w:rFonts w:ascii="OrigGarmnd BT" w:hAnsi="OrigGarmnd BT"/>
          <w:sz w:val="24"/>
          <w:szCs w:val="24"/>
        </w:rPr>
        <w:t xml:space="preserve">polisen kanaliseras genom en kontaktpunkt </w:t>
      </w:r>
      <w:r w:rsidR="009B15A7" w:rsidRPr="008402CC">
        <w:rPr>
          <w:rFonts w:ascii="OrigGarmnd BT" w:hAnsi="OrigGarmnd BT"/>
          <w:sz w:val="24"/>
          <w:szCs w:val="24"/>
        </w:rPr>
        <w:t xml:space="preserve">vid polisens nationella </w:t>
      </w:r>
      <w:r w:rsidR="00C06917" w:rsidRPr="008402CC">
        <w:rPr>
          <w:rFonts w:ascii="OrigGarmnd BT" w:hAnsi="OrigGarmnd BT"/>
          <w:sz w:val="24"/>
          <w:szCs w:val="24"/>
        </w:rPr>
        <w:t>it-brottscent</w:t>
      </w:r>
      <w:r w:rsidR="009B15A7" w:rsidRPr="008402CC">
        <w:rPr>
          <w:rFonts w:ascii="OrigGarmnd BT" w:hAnsi="OrigGarmnd BT"/>
          <w:sz w:val="24"/>
          <w:szCs w:val="24"/>
        </w:rPr>
        <w:t>rum</w:t>
      </w:r>
      <w:r w:rsidR="00A56E75" w:rsidRPr="008402CC">
        <w:rPr>
          <w:rFonts w:ascii="OrigGarmnd BT" w:hAnsi="OrigGarmnd BT"/>
          <w:sz w:val="24"/>
          <w:szCs w:val="24"/>
        </w:rPr>
        <w:t xml:space="preserve">. </w:t>
      </w:r>
      <w:r w:rsidR="004D4FA6" w:rsidRPr="008402CC">
        <w:rPr>
          <w:rFonts w:ascii="OrigGarmnd BT" w:hAnsi="OrigGarmnd BT"/>
          <w:sz w:val="24"/>
          <w:szCs w:val="24"/>
        </w:rPr>
        <w:t xml:space="preserve">Detta innebär bl.a. att kontaktpunkterna vid de sociala medierna snabbt kan </w:t>
      </w:r>
      <w:proofErr w:type="spellStart"/>
      <w:r w:rsidR="004D4FA6" w:rsidRPr="008402CC">
        <w:rPr>
          <w:rFonts w:ascii="OrigGarmnd BT" w:hAnsi="OrigGarmnd BT"/>
          <w:sz w:val="24"/>
          <w:szCs w:val="24"/>
        </w:rPr>
        <w:t>verfiera</w:t>
      </w:r>
      <w:proofErr w:type="spellEnd"/>
      <w:r w:rsidR="004D4FA6" w:rsidRPr="008402CC">
        <w:rPr>
          <w:rFonts w:ascii="OrigGarmnd BT" w:hAnsi="OrigGarmnd BT"/>
          <w:sz w:val="24"/>
          <w:szCs w:val="24"/>
        </w:rPr>
        <w:t xml:space="preserve"> beh</w:t>
      </w:r>
      <w:r w:rsidR="004D4FA6" w:rsidRPr="008402CC">
        <w:rPr>
          <w:rFonts w:ascii="OrigGarmnd BT" w:hAnsi="OrigGarmnd BT"/>
          <w:sz w:val="24"/>
          <w:szCs w:val="24"/>
        </w:rPr>
        <w:t>ö</w:t>
      </w:r>
      <w:r w:rsidR="004D4FA6" w:rsidRPr="008402CC">
        <w:rPr>
          <w:rFonts w:ascii="OrigGarmnd BT" w:hAnsi="OrigGarmnd BT"/>
          <w:sz w:val="24"/>
          <w:szCs w:val="24"/>
        </w:rPr>
        <w:t xml:space="preserve">righet m.m. hos frågeställaren.  </w:t>
      </w:r>
    </w:p>
    <w:p w14:paraId="0FCE47D6" w14:textId="77777777" w:rsidR="008402CC" w:rsidRPr="008402CC" w:rsidRDefault="008402CC" w:rsidP="008402CC">
      <w:pPr>
        <w:pStyle w:val="Rubrik"/>
        <w:rPr>
          <w:rFonts w:ascii="OrigGarmnd BT" w:hAnsi="OrigGarmnd BT"/>
          <w:sz w:val="24"/>
          <w:szCs w:val="24"/>
        </w:rPr>
      </w:pPr>
    </w:p>
    <w:p w14:paraId="0FCE47D7" w14:textId="77777777" w:rsidR="008402CC" w:rsidRDefault="008402CC" w:rsidP="008402CC">
      <w:pPr>
        <w:pStyle w:val="Rubrik"/>
        <w:rPr>
          <w:rFonts w:ascii="OrigGarmnd BT" w:hAnsi="OrigGarmnd BT"/>
          <w:sz w:val="24"/>
          <w:szCs w:val="24"/>
        </w:rPr>
      </w:pPr>
      <w:r w:rsidRPr="008402CC">
        <w:rPr>
          <w:rFonts w:ascii="OrigGarmnd BT" w:hAnsi="OrigGarmnd BT"/>
          <w:sz w:val="24"/>
          <w:szCs w:val="24"/>
        </w:rPr>
        <w:t xml:space="preserve">I </w:t>
      </w:r>
      <w:r>
        <w:rPr>
          <w:rFonts w:ascii="OrigGarmnd BT" w:hAnsi="OrigGarmnd BT"/>
          <w:sz w:val="24"/>
          <w:szCs w:val="24"/>
        </w:rPr>
        <w:t xml:space="preserve">juni </w:t>
      </w:r>
      <w:r w:rsidRPr="008402CC">
        <w:rPr>
          <w:rFonts w:ascii="OrigGarmnd BT" w:hAnsi="OrigGarmnd BT"/>
          <w:sz w:val="24"/>
          <w:szCs w:val="24"/>
        </w:rPr>
        <w:t xml:space="preserve">2016 </w:t>
      </w:r>
      <w:r>
        <w:rPr>
          <w:rFonts w:ascii="OrigGarmnd BT" w:hAnsi="OrigGarmnd BT"/>
          <w:sz w:val="24"/>
          <w:szCs w:val="24"/>
        </w:rPr>
        <w:t>antog vidare EU:s medlemsstater</w:t>
      </w:r>
      <w:r w:rsidRPr="008402CC">
        <w:rPr>
          <w:rFonts w:ascii="OrigGarmnd BT" w:hAnsi="OrigGarmnd BT"/>
          <w:sz w:val="24"/>
          <w:szCs w:val="24"/>
        </w:rPr>
        <w:t xml:space="preserve"> rådsslutsatser om att fö</w:t>
      </w:r>
      <w:r w:rsidRPr="008402CC">
        <w:rPr>
          <w:rFonts w:ascii="OrigGarmnd BT" w:hAnsi="OrigGarmnd BT"/>
          <w:sz w:val="24"/>
          <w:szCs w:val="24"/>
        </w:rPr>
        <w:t>r</w:t>
      </w:r>
      <w:r w:rsidRPr="008402CC">
        <w:rPr>
          <w:rFonts w:ascii="OrigGarmnd BT" w:hAnsi="OrigGarmnd BT"/>
          <w:sz w:val="24"/>
          <w:szCs w:val="24"/>
        </w:rPr>
        <w:t xml:space="preserve">bättra det straffrättsliga samarbetet i cyberrymden. </w:t>
      </w:r>
      <w:r>
        <w:rPr>
          <w:rFonts w:ascii="OrigGarmnd BT" w:hAnsi="OrigGarmnd BT"/>
          <w:sz w:val="24"/>
          <w:szCs w:val="24"/>
        </w:rPr>
        <w:t>Ett avsnitt i</w:t>
      </w:r>
      <w:r w:rsidRPr="008402CC">
        <w:rPr>
          <w:rFonts w:ascii="OrigGarmnd BT" w:hAnsi="OrigGarmnd BT"/>
          <w:sz w:val="24"/>
          <w:szCs w:val="24"/>
        </w:rPr>
        <w:t xml:space="preserve"> slutssa</w:t>
      </w:r>
      <w:r w:rsidRPr="008402CC">
        <w:rPr>
          <w:rFonts w:ascii="OrigGarmnd BT" w:hAnsi="OrigGarmnd BT"/>
          <w:sz w:val="24"/>
          <w:szCs w:val="24"/>
        </w:rPr>
        <w:t>t</w:t>
      </w:r>
      <w:r w:rsidRPr="008402CC">
        <w:rPr>
          <w:rFonts w:ascii="OrigGarmnd BT" w:hAnsi="OrigGarmnd BT"/>
          <w:sz w:val="24"/>
          <w:szCs w:val="24"/>
        </w:rPr>
        <w:t>serna</w:t>
      </w:r>
      <w:r>
        <w:rPr>
          <w:rFonts w:ascii="OrigGarmnd BT" w:hAnsi="OrigGarmnd BT"/>
          <w:sz w:val="24"/>
          <w:szCs w:val="24"/>
        </w:rPr>
        <w:t xml:space="preserve"> handlar om utveckling</w:t>
      </w:r>
      <w:r w:rsidRPr="008402CC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av </w:t>
      </w:r>
      <w:r w:rsidRPr="008402CC">
        <w:rPr>
          <w:rFonts w:ascii="OrigGarmnd BT" w:hAnsi="OrigGarmnd BT"/>
          <w:sz w:val="24"/>
          <w:szCs w:val="24"/>
        </w:rPr>
        <w:t xml:space="preserve">samarbete med </w:t>
      </w:r>
      <w:r>
        <w:rPr>
          <w:rFonts w:ascii="OrigGarmnd BT" w:hAnsi="OrigGarmnd BT"/>
          <w:sz w:val="24"/>
          <w:szCs w:val="24"/>
        </w:rPr>
        <w:t>bl.a. sociala medier, inte minst de som finns i länder utanför EU, främst i USA. Regeringen har deltagit aktivt i expertdiskussionerna på EU-nivå i denna fråga utifrån de svenska erfarenheterna. Kommissionen kom</w:t>
      </w:r>
      <w:r w:rsidR="000E5A6E">
        <w:rPr>
          <w:rFonts w:ascii="OrigGarmnd BT" w:hAnsi="OrigGarmnd BT"/>
          <w:sz w:val="24"/>
          <w:szCs w:val="24"/>
        </w:rPr>
        <w:t xml:space="preserve">mer att lämna en </w:t>
      </w:r>
      <w:r>
        <w:rPr>
          <w:rFonts w:ascii="OrigGarmnd BT" w:hAnsi="OrigGarmnd BT"/>
          <w:sz w:val="24"/>
          <w:szCs w:val="24"/>
        </w:rPr>
        <w:t>rapport i juni 2017.</w:t>
      </w:r>
    </w:p>
    <w:p w14:paraId="0FCE47D8" w14:textId="77777777" w:rsidR="008402CC" w:rsidRDefault="008402CC" w:rsidP="008402CC">
      <w:pPr>
        <w:pStyle w:val="Rubrik"/>
        <w:rPr>
          <w:rFonts w:ascii="OrigGarmnd BT" w:hAnsi="OrigGarmnd BT"/>
          <w:sz w:val="24"/>
          <w:szCs w:val="24"/>
        </w:rPr>
      </w:pPr>
    </w:p>
    <w:p w14:paraId="0FCE47D9" w14:textId="77777777" w:rsidR="008402CC" w:rsidRDefault="0029133F" w:rsidP="008402CC">
      <w:pPr>
        <w:pStyle w:val="Rubrik"/>
        <w:rPr>
          <w:rFonts w:ascii="OrigGarmnd BT" w:hAnsi="OrigGarmnd BT"/>
          <w:sz w:val="24"/>
          <w:szCs w:val="24"/>
        </w:rPr>
      </w:pPr>
      <w:r w:rsidRPr="009B15A7">
        <w:rPr>
          <w:rFonts w:ascii="OrigGarmnd BT" w:hAnsi="OrigGarmnd BT"/>
          <w:sz w:val="24"/>
          <w:szCs w:val="24"/>
        </w:rPr>
        <w:t xml:space="preserve">Jag fortsätter att noga följa det </w:t>
      </w:r>
      <w:r w:rsidR="003663E2" w:rsidRPr="009B15A7">
        <w:rPr>
          <w:rFonts w:ascii="OrigGarmnd BT" w:hAnsi="OrigGarmnd BT"/>
          <w:sz w:val="24"/>
          <w:szCs w:val="24"/>
        </w:rPr>
        <w:t xml:space="preserve">viktiga arbetet för att bekämpa </w:t>
      </w:r>
      <w:r w:rsidR="00D51337" w:rsidRPr="009B15A7">
        <w:rPr>
          <w:rFonts w:ascii="OrigGarmnd BT" w:hAnsi="OrigGarmnd BT"/>
          <w:sz w:val="24"/>
          <w:szCs w:val="24"/>
        </w:rPr>
        <w:t>brott i s</w:t>
      </w:r>
      <w:r w:rsidR="00D51337" w:rsidRPr="009B15A7">
        <w:rPr>
          <w:rFonts w:ascii="OrigGarmnd BT" w:hAnsi="OrigGarmnd BT"/>
          <w:sz w:val="24"/>
          <w:szCs w:val="24"/>
        </w:rPr>
        <w:t>o</w:t>
      </w:r>
      <w:r w:rsidR="00D51337" w:rsidRPr="009B15A7">
        <w:rPr>
          <w:rFonts w:ascii="OrigGarmnd BT" w:hAnsi="OrigGarmnd BT"/>
          <w:sz w:val="24"/>
          <w:szCs w:val="24"/>
        </w:rPr>
        <w:t>ciala medier.</w:t>
      </w:r>
      <w:r w:rsidR="003663E2" w:rsidRPr="009B15A7">
        <w:rPr>
          <w:rFonts w:ascii="OrigGarmnd BT" w:hAnsi="OrigGarmnd BT"/>
          <w:sz w:val="24"/>
          <w:szCs w:val="24"/>
        </w:rPr>
        <w:t xml:space="preserve"> </w:t>
      </w:r>
    </w:p>
    <w:p w14:paraId="0FCE47DA" w14:textId="77777777" w:rsidR="008402CC" w:rsidRDefault="008402CC" w:rsidP="008402CC">
      <w:pPr>
        <w:pStyle w:val="Rubrik"/>
        <w:rPr>
          <w:rFonts w:ascii="OrigGarmnd BT" w:hAnsi="OrigGarmnd BT"/>
          <w:sz w:val="24"/>
          <w:szCs w:val="24"/>
        </w:rPr>
      </w:pPr>
    </w:p>
    <w:p w14:paraId="0FCE47DB" w14:textId="77777777" w:rsidR="00813D4C" w:rsidRPr="009B15A7" w:rsidRDefault="0029133F" w:rsidP="008402CC">
      <w:pPr>
        <w:pStyle w:val="Rubrik"/>
        <w:rPr>
          <w:rFonts w:ascii="OrigGarmnd BT" w:hAnsi="OrigGarmnd BT"/>
          <w:sz w:val="24"/>
          <w:szCs w:val="24"/>
        </w:rPr>
      </w:pPr>
      <w:r w:rsidRPr="009B15A7">
        <w:rPr>
          <w:rFonts w:ascii="OrigGarmnd BT" w:hAnsi="OrigGarmnd BT"/>
          <w:sz w:val="24"/>
          <w:szCs w:val="24"/>
        </w:rPr>
        <w:t xml:space="preserve">Stockholm den </w:t>
      </w:r>
      <w:r w:rsidR="00D51337" w:rsidRPr="009B15A7">
        <w:rPr>
          <w:rFonts w:ascii="OrigGarmnd BT" w:hAnsi="OrigGarmnd BT"/>
          <w:sz w:val="24"/>
          <w:szCs w:val="24"/>
        </w:rPr>
        <w:t>22 mars</w:t>
      </w:r>
      <w:r w:rsidRPr="009B15A7">
        <w:rPr>
          <w:rFonts w:ascii="OrigGarmnd BT" w:hAnsi="OrigGarmnd BT"/>
          <w:sz w:val="24"/>
          <w:szCs w:val="24"/>
        </w:rPr>
        <w:t xml:space="preserve"> 2017</w:t>
      </w:r>
    </w:p>
    <w:p w14:paraId="0FCE47DC" w14:textId="77777777" w:rsidR="00022BF1" w:rsidRPr="009B15A7" w:rsidRDefault="00022BF1" w:rsidP="00DA6DF2">
      <w:pPr>
        <w:pStyle w:val="Brdtextmedindrag"/>
        <w:spacing w:after="0" w:line="240" w:lineRule="auto"/>
        <w:ind w:left="0"/>
        <w:rPr>
          <w:rFonts w:ascii="OrigGarmnd BT" w:hAnsi="OrigGarmnd BT"/>
          <w:sz w:val="24"/>
          <w:szCs w:val="24"/>
        </w:rPr>
      </w:pPr>
    </w:p>
    <w:p w14:paraId="0FCE47DD" w14:textId="77777777" w:rsidR="00F6635A" w:rsidRPr="009B15A7" w:rsidRDefault="0029133F" w:rsidP="00DA6DF2">
      <w:pPr>
        <w:pStyle w:val="Brdtextmedindrag"/>
        <w:spacing w:after="0" w:line="240" w:lineRule="auto"/>
        <w:ind w:left="0"/>
        <w:rPr>
          <w:rFonts w:ascii="OrigGarmnd BT" w:hAnsi="OrigGarmnd BT"/>
          <w:sz w:val="24"/>
          <w:szCs w:val="24"/>
        </w:rPr>
      </w:pPr>
      <w:r w:rsidRPr="009B15A7">
        <w:rPr>
          <w:rFonts w:ascii="OrigGarmnd BT" w:hAnsi="OrigGarmnd BT"/>
          <w:sz w:val="24"/>
          <w:szCs w:val="24"/>
        </w:rPr>
        <w:t xml:space="preserve">Anders </w:t>
      </w:r>
      <w:proofErr w:type="spellStart"/>
      <w:r w:rsidRPr="009B15A7">
        <w:rPr>
          <w:rFonts w:ascii="OrigGarmnd BT" w:hAnsi="OrigGarmnd BT"/>
          <w:sz w:val="24"/>
          <w:szCs w:val="24"/>
        </w:rPr>
        <w:t>Ygeman</w:t>
      </w:r>
      <w:proofErr w:type="spellEnd"/>
    </w:p>
    <w:sectPr w:rsidR="00F6635A" w:rsidRPr="009B15A7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E47E0" w14:textId="77777777" w:rsidR="00752C9A" w:rsidRDefault="00752C9A" w:rsidP="00A87A54">
      <w:pPr>
        <w:spacing w:after="0" w:line="240" w:lineRule="auto"/>
      </w:pPr>
      <w:r>
        <w:separator/>
      </w:r>
    </w:p>
  </w:endnote>
  <w:endnote w:type="continuationSeparator" w:id="0">
    <w:p w14:paraId="0FCE47E1" w14:textId="77777777" w:rsidR="00752C9A" w:rsidRDefault="00752C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FCE47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CE47F6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FCE47FA" w14:textId="77777777" w:rsidTr="00C26068">
      <w:trPr>
        <w:trHeight w:val="227"/>
      </w:trPr>
      <w:tc>
        <w:tcPr>
          <w:tcW w:w="4074" w:type="dxa"/>
        </w:tcPr>
        <w:p w14:paraId="0FCE47F8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0FCE47F9" w14:textId="77777777" w:rsidR="00FD597F" w:rsidRPr="00F53AEA" w:rsidRDefault="00FD597F" w:rsidP="00F53AEA">
          <w:pPr>
            <w:pStyle w:val="Sidfot"/>
          </w:pPr>
        </w:p>
      </w:tc>
    </w:tr>
  </w:tbl>
  <w:p w14:paraId="0FCE47FB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E47DE" w14:textId="77777777" w:rsidR="00752C9A" w:rsidRDefault="00752C9A" w:rsidP="00A87A54">
      <w:pPr>
        <w:spacing w:after="0" w:line="240" w:lineRule="auto"/>
      </w:pPr>
      <w:r>
        <w:separator/>
      </w:r>
    </w:p>
  </w:footnote>
  <w:footnote w:type="continuationSeparator" w:id="0">
    <w:p w14:paraId="0FCE47DF" w14:textId="77777777" w:rsidR="00752C9A" w:rsidRDefault="00752C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0FCE47E5" w14:textId="77777777" w:rsidTr="00C93EBA">
      <w:trPr>
        <w:trHeight w:val="227"/>
      </w:trPr>
      <w:tc>
        <w:tcPr>
          <w:tcW w:w="5534" w:type="dxa"/>
        </w:tcPr>
        <w:p w14:paraId="0FCE47E2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0FCE47E3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0FCE47E4" w14:textId="77777777" w:rsidR="00FD597F" w:rsidRDefault="00FD597F" w:rsidP="005A703A">
          <w:pPr>
            <w:pStyle w:val="Sidhuvud"/>
          </w:pPr>
        </w:p>
      </w:tc>
    </w:tr>
    <w:tr w:rsidR="00FD597F" w14:paraId="0FCE47EE" w14:textId="77777777" w:rsidTr="00C93EBA">
      <w:trPr>
        <w:trHeight w:val="1928"/>
      </w:trPr>
      <w:tc>
        <w:tcPr>
          <w:tcW w:w="5534" w:type="dxa"/>
        </w:tcPr>
        <w:p w14:paraId="0FCE47E6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FCE47FC" wp14:editId="0FCE47FD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CE47E7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0FCE47E8" w14:textId="77777777" w:rsidR="00FD597F" w:rsidRDefault="00FD597F" w:rsidP="00EE3C0F">
          <w:pPr>
            <w:pStyle w:val="Sidhuvud"/>
          </w:pPr>
        </w:p>
        <w:p w14:paraId="0FCE47E9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FCE47EA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0FCE47EB" w14:textId="77777777" w:rsidR="00FD597F" w:rsidRDefault="00D51337" w:rsidP="00EE3C0F">
          <w:pPr>
            <w:pStyle w:val="Sidhuvud"/>
          </w:pPr>
          <w:r w:rsidRPr="00D51337">
            <w:rPr>
              <w:rFonts w:cstheme="majorHAnsi"/>
              <w:sz w:val="18"/>
              <w:szCs w:val="18"/>
            </w:rPr>
            <w:t>Ju2017/02562/PO</w:t>
          </w:r>
          <w:r w:rsidRPr="00D51337">
            <w:t xml:space="preserve"> </w:t>
          </w:r>
          <w:sdt>
            <w:sdtPr>
              <w:alias w:val="DocNumber"/>
              <w:tag w:val="DocNumber"/>
              <w:id w:val="1636522252"/>
              <w:placeholder>
                <w:docPart w:val="2CE27D8F37A54CFABC1E8515487714F7"/>
              </w:placeholder>
              <w:showingPlcHdr/>
              <w:dataBinding w:prefixMappings="xmlns:ns0='http://lp/documentinfo/RK' " w:xpath="/ns0:DocumentInfo[1]/ns0:BaseInfo[1]/ns0:DocNumber[1]" w:storeItemID="{60E8556A-A8B3-4540-82EF-F9537FED594A}"/>
              <w:text/>
            </w:sdtPr>
            <w:sdtEndPr/>
            <w:sdtContent>
              <w:r w:rsidR="00FD597F">
                <w:rPr>
                  <w:rStyle w:val="Platshllartext"/>
                </w:rPr>
                <w:t xml:space="preserve"> </w:t>
              </w:r>
            </w:sdtContent>
          </w:sdt>
        </w:p>
        <w:p w14:paraId="0FCE47EC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0FCE47ED" w14:textId="77777777" w:rsidR="00FD597F" w:rsidRPr="0094502D" w:rsidRDefault="00FD597F" w:rsidP="0094502D">
          <w:pPr>
            <w:pStyle w:val="Sidhuvud"/>
          </w:pPr>
        </w:p>
      </w:tc>
    </w:tr>
    <w:tr w:rsidR="00FD597F" w14:paraId="0FCE47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CE47EF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FCE47F0" w14:textId="77777777" w:rsidR="00FD597F" w:rsidRPr="00FD597F" w:rsidRDefault="00FD597F" w:rsidP="00340DE0">
              <w:pPr>
                <w:pStyle w:val="Sidhuvud"/>
              </w:pPr>
            </w:p>
            <w:p w14:paraId="0FCE47F1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FCE47F2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CE47F3" w14:textId="77777777" w:rsidR="00FD597F" w:rsidRDefault="00FD597F" w:rsidP="003E6020">
          <w:pPr>
            <w:pStyle w:val="Sidhuvud"/>
          </w:pPr>
        </w:p>
      </w:tc>
    </w:tr>
  </w:tbl>
  <w:p w14:paraId="0FCE47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9"/>
    <w:lvlOverride w:ilvl="0">
      <w:startOverride w:val="1"/>
    </w:lvlOverride>
  </w:num>
  <w:num w:numId="4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2BF1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4AD0"/>
    <w:rsid w:val="000C61D1"/>
    <w:rsid w:val="000D0256"/>
    <w:rsid w:val="000E12D9"/>
    <w:rsid w:val="000E5A6E"/>
    <w:rsid w:val="000F00B8"/>
    <w:rsid w:val="000F32B8"/>
    <w:rsid w:val="000F6B89"/>
    <w:rsid w:val="0011413E"/>
    <w:rsid w:val="00116A36"/>
    <w:rsid w:val="00121002"/>
    <w:rsid w:val="0012703E"/>
    <w:rsid w:val="001428E2"/>
    <w:rsid w:val="00143FDD"/>
    <w:rsid w:val="00160069"/>
    <w:rsid w:val="00170CE4"/>
    <w:rsid w:val="0017300E"/>
    <w:rsid w:val="00173126"/>
    <w:rsid w:val="00192D44"/>
    <w:rsid w:val="00192E34"/>
    <w:rsid w:val="001962DF"/>
    <w:rsid w:val="001A2A61"/>
    <w:rsid w:val="001A73B2"/>
    <w:rsid w:val="001B7233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2801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3D3A"/>
    <w:rsid w:val="002847F7"/>
    <w:rsid w:val="0029133F"/>
    <w:rsid w:val="00291F3A"/>
    <w:rsid w:val="00292420"/>
    <w:rsid w:val="00292950"/>
    <w:rsid w:val="00296B7A"/>
    <w:rsid w:val="002A6820"/>
    <w:rsid w:val="002A6827"/>
    <w:rsid w:val="002B0DBA"/>
    <w:rsid w:val="002C5B48"/>
    <w:rsid w:val="002D4298"/>
    <w:rsid w:val="002D4829"/>
    <w:rsid w:val="002E2DA9"/>
    <w:rsid w:val="002E4D3F"/>
    <w:rsid w:val="002E6BB3"/>
    <w:rsid w:val="002F521B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63E2"/>
    <w:rsid w:val="00367761"/>
    <w:rsid w:val="00370311"/>
    <w:rsid w:val="0037227E"/>
    <w:rsid w:val="00380663"/>
    <w:rsid w:val="003853E3"/>
    <w:rsid w:val="0038587E"/>
    <w:rsid w:val="00385999"/>
    <w:rsid w:val="00386BCC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BC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4FA6"/>
    <w:rsid w:val="004D53B7"/>
    <w:rsid w:val="004E1C73"/>
    <w:rsid w:val="004E25CD"/>
    <w:rsid w:val="004E6110"/>
    <w:rsid w:val="004F0448"/>
    <w:rsid w:val="004F1038"/>
    <w:rsid w:val="004F1EA0"/>
    <w:rsid w:val="004F3433"/>
    <w:rsid w:val="004F6525"/>
    <w:rsid w:val="00502762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B507B"/>
    <w:rsid w:val="005B7EF6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2C29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7AFB"/>
    <w:rsid w:val="00740D6B"/>
    <w:rsid w:val="00743E09"/>
    <w:rsid w:val="00750C93"/>
    <w:rsid w:val="00752C9A"/>
    <w:rsid w:val="00754E24"/>
    <w:rsid w:val="00757B3B"/>
    <w:rsid w:val="00762F7C"/>
    <w:rsid w:val="00763D59"/>
    <w:rsid w:val="00773075"/>
    <w:rsid w:val="00776254"/>
    <w:rsid w:val="00782B3F"/>
    <w:rsid w:val="00782E3C"/>
    <w:rsid w:val="0079641B"/>
    <w:rsid w:val="007A1887"/>
    <w:rsid w:val="007A629C"/>
    <w:rsid w:val="007A7194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3D4C"/>
    <w:rsid w:val="008178E6"/>
    <w:rsid w:val="00821E5D"/>
    <w:rsid w:val="0082249C"/>
    <w:rsid w:val="00825F0E"/>
    <w:rsid w:val="00830B7B"/>
    <w:rsid w:val="008349AA"/>
    <w:rsid w:val="008375D5"/>
    <w:rsid w:val="00837A1C"/>
    <w:rsid w:val="008402CC"/>
    <w:rsid w:val="00840C2B"/>
    <w:rsid w:val="008431AF"/>
    <w:rsid w:val="008504F6"/>
    <w:rsid w:val="008571D3"/>
    <w:rsid w:val="008611B6"/>
    <w:rsid w:val="00863BB7"/>
    <w:rsid w:val="008759D4"/>
    <w:rsid w:val="00875DDD"/>
    <w:rsid w:val="00881BC6"/>
    <w:rsid w:val="008860CC"/>
    <w:rsid w:val="00891929"/>
    <w:rsid w:val="00893029"/>
    <w:rsid w:val="0089514A"/>
    <w:rsid w:val="008A0A0D"/>
    <w:rsid w:val="008A45FA"/>
    <w:rsid w:val="008A7506"/>
    <w:rsid w:val="008B1603"/>
    <w:rsid w:val="008B74C4"/>
    <w:rsid w:val="008C225E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62B87"/>
    <w:rsid w:val="00984EA2"/>
    <w:rsid w:val="00986CC3"/>
    <w:rsid w:val="0099068E"/>
    <w:rsid w:val="009920AA"/>
    <w:rsid w:val="00992F61"/>
    <w:rsid w:val="009A2B05"/>
    <w:rsid w:val="009A4D0A"/>
    <w:rsid w:val="009B0C63"/>
    <w:rsid w:val="009B15A7"/>
    <w:rsid w:val="009B3647"/>
    <w:rsid w:val="009C2459"/>
    <w:rsid w:val="009C2B46"/>
    <w:rsid w:val="009C4448"/>
    <w:rsid w:val="009C610D"/>
    <w:rsid w:val="009C62DC"/>
    <w:rsid w:val="009D4D61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52E1"/>
    <w:rsid w:val="00A37022"/>
    <w:rsid w:val="00A379E4"/>
    <w:rsid w:val="00A43B02"/>
    <w:rsid w:val="00A46B85"/>
    <w:rsid w:val="00A50585"/>
    <w:rsid w:val="00A506F1"/>
    <w:rsid w:val="00A5156E"/>
    <w:rsid w:val="00A525C3"/>
    <w:rsid w:val="00A53E57"/>
    <w:rsid w:val="00A56824"/>
    <w:rsid w:val="00A56E75"/>
    <w:rsid w:val="00A66940"/>
    <w:rsid w:val="00A67276"/>
    <w:rsid w:val="00A67840"/>
    <w:rsid w:val="00A71A9E"/>
    <w:rsid w:val="00A743AC"/>
    <w:rsid w:val="00A755D1"/>
    <w:rsid w:val="00A776C3"/>
    <w:rsid w:val="00A8537B"/>
    <w:rsid w:val="00A870B0"/>
    <w:rsid w:val="00A87A54"/>
    <w:rsid w:val="00A94DDC"/>
    <w:rsid w:val="00AA1809"/>
    <w:rsid w:val="00AB5519"/>
    <w:rsid w:val="00AB6313"/>
    <w:rsid w:val="00AB71DD"/>
    <w:rsid w:val="00AC0871"/>
    <w:rsid w:val="00AC0B9A"/>
    <w:rsid w:val="00AC15C5"/>
    <w:rsid w:val="00AD0E75"/>
    <w:rsid w:val="00AF0BB7"/>
    <w:rsid w:val="00AF0BDE"/>
    <w:rsid w:val="00AF0EDE"/>
    <w:rsid w:val="00AF23E2"/>
    <w:rsid w:val="00B0234E"/>
    <w:rsid w:val="00B06751"/>
    <w:rsid w:val="00B149E2"/>
    <w:rsid w:val="00B14A0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37624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C6E0C"/>
    <w:rsid w:val="00BD0826"/>
    <w:rsid w:val="00BD15AB"/>
    <w:rsid w:val="00BD4FDE"/>
    <w:rsid w:val="00BE3210"/>
    <w:rsid w:val="00BF4F06"/>
    <w:rsid w:val="00BF534E"/>
    <w:rsid w:val="00C03094"/>
    <w:rsid w:val="00C043C5"/>
    <w:rsid w:val="00C06917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28DD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2B8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160EC"/>
    <w:rsid w:val="00D219BB"/>
    <w:rsid w:val="00D279D8"/>
    <w:rsid w:val="00D27C8E"/>
    <w:rsid w:val="00D4141B"/>
    <w:rsid w:val="00D4145D"/>
    <w:rsid w:val="00D51337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A6DF2"/>
    <w:rsid w:val="00DB714B"/>
    <w:rsid w:val="00DD0722"/>
    <w:rsid w:val="00DD298F"/>
    <w:rsid w:val="00DF3E15"/>
    <w:rsid w:val="00DF571D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5635A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2D6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B239D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CE4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character" w:customStyle="1" w:styleId="RKnormalChar">
    <w:name w:val="RKnormal Char"/>
    <w:link w:val="RKnormal"/>
    <w:rsid w:val="00B37624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character" w:customStyle="1" w:styleId="RKnormalChar">
    <w:name w:val="RKnormal Char"/>
    <w:link w:val="RKnormal"/>
    <w:rsid w:val="00B3762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1A333F"/>
    <w:rsid w:val="00255CB1"/>
    <w:rsid w:val="00591218"/>
    <w:rsid w:val="005F1CE0"/>
    <w:rsid w:val="00627708"/>
    <w:rsid w:val="00947B46"/>
    <w:rsid w:val="00C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96c2e9a4-e4ed-4256-84d9-ab51cad4a3c8</RD_Svarsid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Ju2017/xxxx/POL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6F24-25C3-44B4-908C-40335C4604DF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7C279-3A44-4B9A-A187-A319CC9FFCDE}"/>
</file>

<file path=customXml/itemProps4.xml><?xml version="1.0" encoding="utf-8"?>
<ds:datastoreItem xmlns:ds="http://schemas.openxmlformats.org/officeDocument/2006/customXml" ds:itemID="{B67A1C96-73B4-4B25-BF50-4BCEADE5BBDF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5429eb68-8afa-474e-a293-a9fa933f1d84"/>
    <ds:schemaRef ds:uri="03bdfa32-753e-480b-a763-6185260a9611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92B2A5A-E8ED-4D1A-8604-7489ABC4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Kristina Teglund</cp:lastModifiedBy>
  <cp:revision>3</cp:revision>
  <cp:lastPrinted>2016-11-21T14:34:00Z</cp:lastPrinted>
  <dcterms:created xsi:type="dcterms:W3CDTF">2017-03-17T09:38:00Z</dcterms:created>
  <dcterms:modified xsi:type="dcterms:W3CDTF">2017-03-17T10:51:00Z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f15682b5-7f7d-4649-915a-eab74e52b10d</vt:lpwstr>
  </property>
</Properties>
</file>