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6065E635E7F4476BE11695595E61831"/>
        </w:placeholder>
        <w:text/>
      </w:sdtPr>
      <w:sdtEndPr/>
      <w:sdtContent>
        <w:p w:rsidRPr="009B062B" w:rsidR="00AF30DD" w:rsidP="00DA28CE" w:rsidRDefault="00AF30DD" w14:paraId="22B84CA4" w14:textId="77777777">
          <w:pPr>
            <w:pStyle w:val="Rubrik1"/>
            <w:spacing w:after="300"/>
          </w:pPr>
          <w:r w:rsidRPr="009B062B">
            <w:t>Förslag till riksdagsbeslut</w:t>
          </w:r>
        </w:p>
      </w:sdtContent>
    </w:sdt>
    <w:sdt>
      <w:sdtPr>
        <w:alias w:val="Yrkande 1"/>
        <w:tag w:val="92e68eab-1a6e-4d57-ac07-37bf3c6171d8"/>
        <w:id w:val="-61489124"/>
        <w:lock w:val="sdtLocked"/>
      </w:sdtPr>
      <w:sdtEndPr/>
      <w:sdtContent>
        <w:p w:rsidR="006C0385" w:rsidRDefault="00845E46" w14:paraId="1360E514" w14:textId="77777777">
          <w:pPr>
            <w:pStyle w:val="Frslagstext"/>
            <w:numPr>
              <w:ilvl w:val="0"/>
              <w:numId w:val="0"/>
            </w:numPr>
          </w:pPr>
          <w:r>
            <w:t>Riksdagen ställer sig bakom det som anförs i motionen om att göra en översyn av momsskattesatserna i syfte att förenkla mervärdesskatten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60054264522455391B975CF24A7CDCC"/>
        </w:placeholder>
        <w:text/>
      </w:sdtPr>
      <w:sdtEndPr/>
      <w:sdtContent>
        <w:p w:rsidRPr="009B062B" w:rsidR="006D79C9" w:rsidP="00333E95" w:rsidRDefault="006D79C9" w14:paraId="0740FE45" w14:textId="77777777">
          <w:pPr>
            <w:pStyle w:val="Rubrik1"/>
          </w:pPr>
          <w:r>
            <w:t>Motivering</w:t>
          </w:r>
        </w:p>
      </w:sdtContent>
    </w:sdt>
    <w:p w:rsidR="003360BD" w:rsidP="00BD71C2" w:rsidRDefault="003360BD" w14:paraId="636753E9" w14:textId="2132365B">
      <w:pPr>
        <w:pStyle w:val="Normalutanindragellerluft"/>
      </w:pPr>
      <w:r>
        <w:t xml:space="preserve">Momssystemet är krångligt och ibland även svårbegripligt. I undersökningar bland företagare så ligger momsreglerna i toppen för </w:t>
      </w:r>
      <w:r w:rsidR="00A9608D">
        <w:t xml:space="preserve">den </w:t>
      </w:r>
      <w:r>
        <w:t>administrativa bördan. För att underlätta för människor att starta, driva och utveckla företag så måste vi se över momssystemet, så det blir enklare. Idag har vi ett system där det finns momssatser på 6,</w:t>
      </w:r>
      <w:r w:rsidR="00BD71C2">
        <w:t> </w:t>
      </w:r>
      <w:r>
        <w:t>12 och 25 procent. Till det ska vi lägga även de verksamheter som är momsfria.</w:t>
      </w:r>
    </w:p>
    <w:p w:rsidRPr="00422B9E" w:rsidR="00422B9E" w:rsidP="00BD71C2" w:rsidRDefault="00A9608D" w14:paraId="0E0B105A" w14:textId="1EFDAC81">
      <w:r>
        <w:t>I e</w:t>
      </w:r>
      <w:r w:rsidR="003360BD">
        <w:t xml:space="preserve">tt momssystem borde </w:t>
      </w:r>
      <w:r>
        <w:t xml:space="preserve">det </w:t>
      </w:r>
      <w:r w:rsidR="003360BD">
        <w:t xml:space="preserve">vara enkelt att göra rätt </w:t>
      </w:r>
      <w:r>
        <w:t>och vara</w:t>
      </w:r>
      <w:r w:rsidR="003360BD">
        <w:t xml:space="preserve"> begripligt varför man har den ena eller andra momssatsen. Idag är momssystemet krångligt, full</w:t>
      </w:r>
      <w:r>
        <w:t>t</w:t>
      </w:r>
      <w:r w:rsidR="003360BD">
        <w:t xml:space="preserve"> med undantag och svårt för den enskilde att förstå sig på. Staten borde inrikta sig på att ta bort undantagen och bredda skattebasen, i syfte att göra momsen mer överskådlig och </w:t>
      </w:r>
      <w:bookmarkStart w:name="_GoBack" w:id="1"/>
      <w:bookmarkEnd w:id="1"/>
      <w:r w:rsidR="003360BD">
        <w:t>lättbegriplig och en enhetlig momsskattesats. Denna fråga bör därför utredas.</w:t>
      </w:r>
    </w:p>
    <w:sdt>
      <w:sdtPr>
        <w:alias w:val="CC_Underskrifter"/>
        <w:tag w:val="CC_Underskrifter"/>
        <w:id w:val="583496634"/>
        <w:lock w:val="sdtContentLocked"/>
        <w:placeholder>
          <w:docPart w:val="E19155DC4C4547A2A6A96E833EE6FDF0"/>
        </w:placeholder>
      </w:sdtPr>
      <w:sdtEndPr>
        <w:rPr>
          <w:i/>
          <w:noProof/>
        </w:rPr>
      </w:sdtEndPr>
      <w:sdtContent>
        <w:p w:rsidR="003360BD" w:rsidP="003360BD" w:rsidRDefault="003360BD" w14:paraId="79197F70" w14:textId="77777777"/>
        <w:p w:rsidR="00CC11BF" w:rsidP="003360BD" w:rsidRDefault="00BD71C2" w14:paraId="623AD8C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Larry Söder (KD)</w:t>
            </w:r>
          </w:p>
        </w:tc>
        <w:tc>
          <w:tcPr>
            <w:tcW w:w="50" w:type="pct"/>
            <w:vAlign w:val="bottom"/>
          </w:tcPr>
          <w:p>
            <w:pPr>
              <w:pStyle w:val="Underskrifter"/>
            </w:pPr>
            <w:r>
              <w:t> </w:t>
            </w:r>
          </w:p>
        </w:tc>
      </w:tr>
    </w:tbl>
    <w:p w:rsidRPr="008E0FE2" w:rsidR="004801AC" w:rsidP="00DF3554" w:rsidRDefault="004801AC" w14:paraId="3BA118BF"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99BAB" w14:textId="77777777" w:rsidR="003360BD" w:rsidRDefault="003360BD" w:rsidP="000C1CAD">
      <w:pPr>
        <w:spacing w:line="240" w:lineRule="auto"/>
      </w:pPr>
      <w:r>
        <w:separator/>
      </w:r>
    </w:p>
  </w:endnote>
  <w:endnote w:type="continuationSeparator" w:id="0">
    <w:p w14:paraId="4F9B9D81" w14:textId="77777777" w:rsidR="003360BD" w:rsidRDefault="003360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795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15F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360B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DAA0D" w14:textId="77777777" w:rsidR="00262EA3" w:rsidRPr="003360BD" w:rsidRDefault="00262EA3" w:rsidP="003360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A11B8" w14:textId="77777777" w:rsidR="003360BD" w:rsidRDefault="003360BD" w:rsidP="000C1CAD">
      <w:pPr>
        <w:spacing w:line="240" w:lineRule="auto"/>
      </w:pPr>
      <w:r>
        <w:separator/>
      </w:r>
    </w:p>
  </w:footnote>
  <w:footnote w:type="continuationSeparator" w:id="0">
    <w:p w14:paraId="23D699FC" w14:textId="77777777" w:rsidR="003360BD" w:rsidRDefault="003360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5D4AE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20631A" wp14:anchorId="498EEC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D71C2" w14:paraId="66159041" w14:textId="77777777">
                          <w:pPr>
                            <w:jc w:val="right"/>
                          </w:pPr>
                          <w:sdt>
                            <w:sdtPr>
                              <w:alias w:val="CC_Noformat_Partikod"/>
                              <w:tag w:val="CC_Noformat_Partikod"/>
                              <w:id w:val="-53464382"/>
                              <w:placeholder>
                                <w:docPart w:val="A29302ECB6DD4A61916AA03E4A8E7B60"/>
                              </w:placeholder>
                              <w:text/>
                            </w:sdtPr>
                            <w:sdtEndPr/>
                            <w:sdtContent>
                              <w:r w:rsidR="003360BD">
                                <w:t>KD</w:t>
                              </w:r>
                            </w:sdtContent>
                          </w:sdt>
                          <w:sdt>
                            <w:sdtPr>
                              <w:alias w:val="CC_Noformat_Partinummer"/>
                              <w:tag w:val="CC_Noformat_Partinummer"/>
                              <w:id w:val="-1709555926"/>
                              <w:placeholder>
                                <w:docPart w:val="B4F9F1BE666A4EDBBD5736118E55885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8EEC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D71C2" w14:paraId="66159041" w14:textId="77777777">
                    <w:pPr>
                      <w:jc w:val="right"/>
                    </w:pPr>
                    <w:sdt>
                      <w:sdtPr>
                        <w:alias w:val="CC_Noformat_Partikod"/>
                        <w:tag w:val="CC_Noformat_Partikod"/>
                        <w:id w:val="-53464382"/>
                        <w:placeholder>
                          <w:docPart w:val="A29302ECB6DD4A61916AA03E4A8E7B60"/>
                        </w:placeholder>
                        <w:text/>
                      </w:sdtPr>
                      <w:sdtEndPr/>
                      <w:sdtContent>
                        <w:r w:rsidR="003360BD">
                          <w:t>KD</w:t>
                        </w:r>
                      </w:sdtContent>
                    </w:sdt>
                    <w:sdt>
                      <w:sdtPr>
                        <w:alias w:val="CC_Noformat_Partinummer"/>
                        <w:tag w:val="CC_Noformat_Partinummer"/>
                        <w:id w:val="-1709555926"/>
                        <w:placeholder>
                          <w:docPart w:val="B4F9F1BE666A4EDBBD5736118E55885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B2E49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CDC008C" w14:textId="77777777">
    <w:pPr>
      <w:jc w:val="right"/>
    </w:pPr>
  </w:p>
  <w:p w:rsidR="00262EA3" w:rsidP="00776B74" w:rsidRDefault="00262EA3" w14:paraId="5F0DCD6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D71C2" w14:paraId="33262E7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F611CB" wp14:anchorId="748687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D71C2" w14:paraId="5AD239B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360BD">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D71C2" w14:paraId="4DFD062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D71C2" w14:paraId="7EE317B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:624</w:t>
        </w:r>
      </w:sdtContent>
    </w:sdt>
  </w:p>
  <w:p w:rsidR="00262EA3" w:rsidP="00E03A3D" w:rsidRDefault="00BD71C2" w14:paraId="69116467" w14:textId="77777777">
    <w:pPr>
      <w:pStyle w:val="Motionr"/>
    </w:pPr>
    <w:sdt>
      <w:sdtPr>
        <w:alias w:val="CC_Noformat_Avtext"/>
        <w:tag w:val="CC_Noformat_Avtext"/>
        <w:id w:val="-2020768203"/>
        <w:lock w:val="sdtContentLocked"/>
        <w15:appearance w15:val="hidden"/>
        <w:text/>
      </w:sdtPr>
      <w:sdtEndPr/>
      <w:sdtContent>
        <w:r>
          <w:t>av Larry Söder (KD)</w:t>
        </w:r>
      </w:sdtContent>
    </w:sdt>
  </w:p>
  <w:sdt>
    <w:sdtPr>
      <w:alias w:val="CC_Noformat_Rubtext"/>
      <w:tag w:val="CC_Noformat_Rubtext"/>
      <w:id w:val="-218060500"/>
      <w:lock w:val="sdtLocked"/>
      <w:text/>
    </w:sdtPr>
    <w:sdtEndPr/>
    <w:sdtContent>
      <w:p w:rsidR="00262EA3" w:rsidP="00283E0F" w:rsidRDefault="003360BD" w14:paraId="5B45A1C0" w14:textId="77777777">
        <w:pPr>
          <w:pStyle w:val="FSHRub2"/>
        </w:pPr>
        <w:r>
          <w:t>Momsskatterna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195B36E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360BD"/>
    <w:rsid w:val="000000E0"/>
    <w:rsid w:val="000000E4"/>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618"/>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0BD"/>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385"/>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5E46"/>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08D"/>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1C2"/>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83D"/>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7E5B49"/>
  <w15:chartTrackingRefBased/>
  <w15:docId w15:val="{A2116D35-AF9E-4A7D-9D04-40327E27F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065E635E7F4476BE11695595E61831"/>
        <w:category>
          <w:name w:val="Allmänt"/>
          <w:gallery w:val="placeholder"/>
        </w:category>
        <w:types>
          <w:type w:val="bbPlcHdr"/>
        </w:types>
        <w:behaviors>
          <w:behavior w:val="content"/>
        </w:behaviors>
        <w:guid w:val="{5D8C777B-799F-4F93-AA0B-AEB5D50CC8C8}"/>
      </w:docPartPr>
      <w:docPartBody>
        <w:p w:rsidR="00292B76" w:rsidRDefault="00292B76">
          <w:pPr>
            <w:pStyle w:val="96065E635E7F4476BE11695595E61831"/>
          </w:pPr>
          <w:r w:rsidRPr="005A0A93">
            <w:rPr>
              <w:rStyle w:val="Platshllartext"/>
            </w:rPr>
            <w:t>Förslag till riksdagsbeslut</w:t>
          </w:r>
        </w:p>
      </w:docPartBody>
    </w:docPart>
    <w:docPart>
      <w:docPartPr>
        <w:name w:val="B60054264522455391B975CF24A7CDCC"/>
        <w:category>
          <w:name w:val="Allmänt"/>
          <w:gallery w:val="placeholder"/>
        </w:category>
        <w:types>
          <w:type w:val="bbPlcHdr"/>
        </w:types>
        <w:behaviors>
          <w:behavior w:val="content"/>
        </w:behaviors>
        <w:guid w:val="{89090602-3AC6-40F6-B605-4D9712471D47}"/>
      </w:docPartPr>
      <w:docPartBody>
        <w:p w:rsidR="00292B76" w:rsidRDefault="00292B76">
          <w:pPr>
            <w:pStyle w:val="B60054264522455391B975CF24A7CDCC"/>
          </w:pPr>
          <w:r w:rsidRPr="005A0A93">
            <w:rPr>
              <w:rStyle w:val="Platshllartext"/>
            </w:rPr>
            <w:t>Motivering</w:t>
          </w:r>
        </w:p>
      </w:docPartBody>
    </w:docPart>
    <w:docPart>
      <w:docPartPr>
        <w:name w:val="A29302ECB6DD4A61916AA03E4A8E7B60"/>
        <w:category>
          <w:name w:val="Allmänt"/>
          <w:gallery w:val="placeholder"/>
        </w:category>
        <w:types>
          <w:type w:val="bbPlcHdr"/>
        </w:types>
        <w:behaviors>
          <w:behavior w:val="content"/>
        </w:behaviors>
        <w:guid w:val="{C0663A4C-90D3-46F6-BBDB-98B79F36085A}"/>
      </w:docPartPr>
      <w:docPartBody>
        <w:p w:rsidR="00292B76" w:rsidRDefault="00292B76">
          <w:pPr>
            <w:pStyle w:val="A29302ECB6DD4A61916AA03E4A8E7B60"/>
          </w:pPr>
          <w:r>
            <w:rPr>
              <w:rStyle w:val="Platshllartext"/>
            </w:rPr>
            <w:t xml:space="preserve"> </w:t>
          </w:r>
        </w:p>
      </w:docPartBody>
    </w:docPart>
    <w:docPart>
      <w:docPartPr>
        <w:name w:val="B4F9F1BE666A4EDBBD5736118E558858"/>
        <w:category>
          <w:name w:val="Allmänt"/>
          <w:gallery w:val="placeholder"/>
        </w:category>
        <w:types>
          <w:type w:val="bbPlcHdr"/>
        </w:types>
        <w:behaviors>
          <w:behavior w:val="content"/>
        </w:behaviors>
        <w:guid w:val="{8FDC9BE0-0907-4C03-B9E9-8123F5E3AD33}"/>
      </w:docPartPr>
      <w:docPartBody>
        <w:p w:rsidR="00292B76" w:rsidRDefault="00292B76">
          <w:pPr>
            <w:pStyle w:val="B4F9F1BE666A4EDBBD5736118E558858"/>
          </w:pPr>
          <w:r>
            <w:t xml:space="preserve"> </w:t>
          </w:r>
        </w:p>
      </w:docPartBody>
    </w:docPart>
    <w:docPart>
      <w:docPartPr>
        <w:name w:val="E19155DC4C4547A2A6A96E833EE6FDF0"/>
        <w:category>
          <w:name w:val="Allmänt"/>
          <w:gallery w:val="placeholder"/>
        </w:category>
        <w:types>
          <w:type w:val="bbPlcHdr"/>
        </w:types>
        <w:behaviors>
          <w:behavior w:val="content"/>
        </w:behaviors>
        <w:guid w:val="{1224E71D-6BCB-4F0B-BB91-D4E951693943}"/>
      </w:docPartPr>
      <w:docPartBody>
        <w:p w:rsidR="00C13A7F" w:rsidRDefault="00C13A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B76"/>
    <w:rsid w:val="00292B76"/>
    <w:rsid w:val="00C13A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065E635E7F4476BE11695595E61831">
    <w:name w:val="96065E635E7F4476BE11695595E61831"/>
  </w:style>
  <w:style w:type="paragraph" w:customStyle="1" w:styleId="27B1A5251683403C96ADC20AA4182383">
    <w:name w:val="27B1A5251683403C96ADC20AA418238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C6FBA5BF7BB422A9AA572A11E0043DC">
    <w:name w:val="2C6FBA5BF7BB422A9AA572A11E0043DC"/>
  </w:style>
  <w:style w:type="paragraph" w:customStyle="1" w:styleId="B60054264522455391B975CF24A7CDCC">
    <w:name w:val="B60054264522455391B975CF24A7CDCC"/>
  </w:style>
  <w:style w:type="paragraph" w:customStyle="1" w:styleId="CEA5259410A5498988EF8401F59EDD48">
    <w:name w:val="CEA5259410A5498988EF8401F59EDD48"/>
  </w:style>
  <w:style w:type="paragraph" w:customStyle="1" w:styleId="80ABE227073F4540AF1A564A1CDF683B">
    <w:name w:val="80ABE227073F4540AF1A564A1CDF683B"/>
  </w:style>
  <w:style w:type="paragraph" w:customStyle="1" w:styleId="A29302ECB6DD4A61916AA03E4A8E7B60">
    <w:name w:val="A29302ECB6DD4A61916AA03E4A8E7B60"/>
  </w:style>
  <w:style w:type="paragraph" w:customStyle="1" w:styleId="B4F9F1BE666A4EDBBD5736118E558858">
    <w:name w:val="B4F9F1BE666A4EDBBD5736118E5588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F4EB21-A7AB-4310-913B-3CDD84A393B2}"/>
</file>

<file path=customXml/itemProps2.xml><?xml version="1.0" encoding="utf-8"?>
<ds:datastoreItem xmlns:ds="http://schemas.openxmlformats.org/officeDocument/2006/customXml" ds:itemID="{CAD00C28-0806-4140-8207-DAF920431F9B}"/>
</file>

<file path=customXml/itemProps3.xml><?xml version="1.0" encoding="utf-8"?>
<ds:datastoreItem xmlns:ds="http://schemas.openxmlformats.org/officeDocument/2006/customXml" ds:itemID="{91E8F894-A88D-4452-A815-6809362CB263}"/>
</file>

<file path=docProps/app.xml><?xml version="1.0" encoding="utf-8"?>
<Properties xmlns="http://schemas.openxmlformats.org/officeDocument/2006/extended-properties" xmlns:vt="http://schemas.openxmlformats.org/officeDocument/2006/docPropsVTypes">
  <Template>Normal</Template>
  <TotalTime>3</TotalTime>
  <Pages>1</Pages>
  <Words>169</Words>
  <Characters>905</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