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655" w:rsidRPr="00747821" w:rsidRDefault="00027655">
      <w:pPr>
        <w:pStyle w:val="Frslagsrubrik"/>
      </w:pPr>
      <w:r w:rsidRPr="00747821">
        <w:t>Förslag till riksdagsbeslut</w:t>
      </w:r>
    </w:p>
    <w:p w:rsidR="00027655" w:rsidRPr="00747821" w:rsidRDefault="00027655">
      <w:pPr>
        <w:pStyle w:val="Hemstlatt"/>
      </w:pPr>
      <w:r w:rsidRPr="00747821">
        <w:t>Riksdagen tillkännager för regeringen som sin mening vad som anförs i motionen om att avskaffa arbetsgivarens ansvar för sju</w:t>
      </w:r>
      <w:r w:rsidRPr="00747821">
        <w:t>k</w:t>
      </w:r>
      <w:r w:rsidRPr="00747821">
        <w:t>lön.</w:t>
      </w:r>
    </w:p>
    <w:p w:rsidR="00027655" w:rsidRPr="00747821" w:rsidRDefault="00027655">
      <w:pPr>
        <w:pStyle w:val="Rubrik1"/>
      </w:pPr>
      <w:r w:rsidRPr="00747821">
        <w:t>Motivering</w:t>
      </w:r>
    </w:p>
    <w:p w:rsidR="00027655" w:rsidRPr="00747821" w:rsidRDefault="00027655">
      <w:r w:rsidRPr="00747821">
        <w:t>Alla arbetsgivare (företag) har betalningsansvar för en anställds sjuklön under de första 14 dagarna av en sjukskrivningsperiod. Detta är helt oberoende av om sjukdomen är en följd av något som inträffat under arbetstid eller på den anställdes fritid. Dessa regler infördes under den ekonomiska krisen på 1990-talet och var då en del i krisbekämpningen.</w:t>
      </w:r>
    </w:p>
    <w:p w:rsidR="00027655" w:rsidRPr="00747821" w:rsidRDefault="00027655">
      <w:pPr>
        <w:pStyle w:val="Normaltindrag"/>
      </w:pPr>
      <w:r w:rsidRPr="00747821">
        <w:t>All erfarenhet visar att småföretagare inte är särskilt benägna att utvidga sin verksamhet och anställa medhjälpare. Ett av hindren, som småföretagare ofta anger, är just skyldigheten att betala sjuklön. För företagaren är det i det läget inte bara utgiften i form av sjuklönen utan därtill kommer att företagaren måste ta in en vikarie och givetvis svara för dessa kostnader. Det blir med andra ord en betydande kostnad för en småföretagare.</w:t>
      </w:r>
    </w:p>
    <w:p w:rsidR="00027655" w:rsidRPr="00747821" w:rsidRDefault="00027655">
      <w:pPr>
        <w:pStyle w:val="Normaltindrag"/>
      </w:pPr>
      <w:r w:rsidRPr="00747821">
        <w:t>Man kan naturligtvis tänka sig att sjuklöneansvaret bör ligga kvar på för</w:t>
      </w:r>
      <w:r w:rsidRPr="00747821">
        <w:t>e</w:t>
      </w:r>
      <w:r w:rsidRPr="00747821">
        <w:t>taget om orsaken till sjukdomen är hänförlig till arbetet och arbetsplatsen. Däremot finns det inte något som helst skäl för en arbetsgivare att svara för sjuklönen när en arbetstagare råkar ut för en skidolycka i fjällen under sin vintersemester.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7821">
        <w:trPr>
          <w:cantSplit/>
        </w:trPr>
        <w:tc>
          <w:tcPr>
            <w:tcW w:w="3046" w:type="dxa"/>
          </w:tcPr>
          <w:p w:rsidR="00027655" w:rsidRPr="00747821" w:rsidRDefault="00027655">
            <w:pPr>
              <w:pStyle w:val="UnderskriftDatum"/>
              <w:spacing w:before="240"/>
            </w:pPr>
            <w:r w:rsidRPr="00747821">
              <w:t>Stockholm den 26 september 2011</w:t>
            </w:r>
          </w:p>
        </w:tc>
        <w:tc>
          <w:tcPr>
            <w:tcW w:w="3047" w:type="dxa"/>
          </w:tcPr>
          <w:p w:rsidR="00027655" w:rsidRPr="00747821" w:rsidRDefault="00027655">
            <w:pPr>
              <w:pStyle w:val="Underskrifter"/>
              <w:spacing w:before="240"/>
            </w:pPr>
          </w:p>
        </w:tc>
      </w:tr>
      <w:tr w:rsidR="00000000" w:rsidRPr="00747821">
        <w:trPr>
          <w:cantSplit/>
        </w:trPr>
        <w:tc>
          <w:tcPr>
            <w:tcW w:w="3046" w:type="dxa"/>
          </w:tcPr>
          <w:p w:rsidR="00027655" w:rsidRPr="00747821" w:rsidRDefault="00027655">
            <w:pPr>
              <w:pStyle w:val="Underskrifter"/>
            </w:pPr>
            <w:r w:rsidRPr="00747821">
              <w:t>Jan Ertsborn (FP)</w:t>
            </w:r>
          </w:p>
        </w:tc>
        <w:tc>
          <w:tcPr>
            <w:tcW w:w="3046" w:type="dxa"/>
          </w:tcPr>
          <w:p w:rsidR="00027655" w:rsidRPr="00747821" w:rsidRDefault="00027655">
            <w:pPr>
              <w:pStyle w:val="Underskrifter"/>
            </w:pPr>
          </w:p>
        </w:tc>
      </w:tr>
    </w:tbl>
    <w:p w:rsidR="00027655" w:rsidRPr="00747821" w:rsidRDefault="00027655">
      <w:pPr>
        <w:pStyle w:val="Normaltindrag"/>
      </w:pPr>
    </w:p>
    <w:sectPr w:rsidR="00027655" w:rsidRPr="007478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655" w:rsidRPr="00747821" w:rsidRDefault="00027655">
      <w:r w:rsidRPr="00747821">
        <w:separator/>
      </w:r>
    </w:p>
  </w:endnote>
  <w:endnote w:type="continuationSeparator" w:id="0">
    <w:p w:rsidR="00027655" w:rsidRPr="00747821" w:rsidRDefault="00027655">
      <w:r w:rsidRPr="007478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655" w:rsidRPr="00747821" w:rsidRDefault="00747821">
    <w:pPr>
      <w:pStyle w:val="Sidfot"/>
    </w:pPr>
    <w:r w:rsidRPr="007478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07598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655" w:rsidRDefault="0002765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7655" w:rsidRDefault="0002765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655" w:rsidRPr="00747821" w:rsidRDefault="00747821">
    <w:pPr>
      <w:pStyle w:val="Sidfot"/>
    </w:pPr>
    <w:r w:rsidRPr="007478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010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655" w:rsidRDefault="000276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7655" w:rsidRDefault="000276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655" w:rsidRPr="00747821" w:rsidRDefault="00747821">
    <w:pPr>
      <w:pStyle w:val="Sidfot"/>
    </w:pPr>
    <w:r w:rsidRPr="007478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801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655" w:rsidRDefault="000276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7655" w:rsidRDefault="000276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655" w:rsidRPr="00747821" w:rsidRDefault="00027655">
      <w:r w:rsidRPr="00747821">
        <w:separator/>
      </w:r>
    </w:p>
  </w:footnote>
  <w:footnote w:type="continuationSeparator" w:id="0">
    <w:p w:rsidR="00027655" w:rsidRPr="00747821" w:rsidRDefault="00027655">
      <w:r w:rsidRPr="007478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655" w:rsidRPr="00747821" w:rsidRDefault="00747821">
    <w:pPr>
      <w:pStyle w:val="Sidhuvud"/>
    </w:pPr>
    <w:r w:rsidRPr="007478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57586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655" w:rsidRDefault="000276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7655" w:rsidRDefault="000276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655" w:rsidRPr="00747821" w:rsidRDefault="00747821">
    <w:pPr>
      <w:pStyle w:val="Sidhuvud"/>
    </w:pPr>
    <w:r w:rsidRPr="007478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03629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655" w:rsidRDefault="000276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7655" w:rsidRDefault="000276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655" w:rsidRPr="00747821" w:rsidRDefault="00027655">
    <w:pPr>
      <w:pStyle w:val="FSHNormal"/>
      <w:tabs>
        <w:tab w:val="right" w:pos="5840"/>
      </w:tabs>
    </w:pPr>
    <w:r w:rsidRPr="00747821">
      <w:br/>
    </w:r>
    <w:r w:rsidRPr="00747821">
      <w:fldChar w:fldCharType="begin" w:fldLock="1"/>
    </w:r>
    <w:r w:rsidRPr="00747821">
      <w:instrText xml:space="preserve"> DOCPROPERTY</w:instrText>
    </w:r>
    <w:r w:rsidRPr="00747821">
      <w:rPr>
        <w:sz w:val="18"/>
      </w:rPr>
      <w:instrText xml:space="preserve"> "YearUser" *\charformat </w:instrText>
    </w:r>
    <w:r w:rsidRPr="00747821">
      <w:fldChar w:fldCharType="separate"/>
    </w:r>
    <w:r w:rsidRPr="00747821">
      <w:t>2011/12</w:t>
    </w:r>
    <w:r w:rsidRPr="00747821">
      <w:fldChar w:fldCharType="end"/>
    </w:r>
    <w:r w:rsidRPr="00747821">
      <w:t xml:space="preserve"> </w:t>
    </w:r>
    <w:r w:rsidRPr="00747821">
      <w:tab/>
      <w:t xml:space="preserve">mnr: </w:t>
    </w:r>
    <w:r w:rsidRPr="00747821">
      <w:fldChar w:fldCharType="begin" w:fldLock="1"/>
    </w:r>
    <w:r w:rsidRPr="00747821">
      <w:instrText xml:space="preserve"> DOCPROPERTY</w:instrText>
    </w:r>
    <w:r w:rsidRPr="00747821">
      <w:rPr>
        <w:sz w:val="18"/>
      </w:rPr>
      <w:instrText xml:space="preserve"> "Motionsnummer" *\charformat </w:instrText>
    </w:r>
    <w:r w:rsidRPr="00747821">
      <w:fldChar w:fldCharType="separate"/>
    </w:r>
    <w:r w:rsidRPr="00747821">
      <w:t>Sf203</w:t>
    </w:r>
    <w:r w:rsidRPr="00747821">
      <w:fldChar w:fldCharType="end"/>
    </w:r>
    <w:r w:rsidRPr="00747821">
      <w:br/>
    </w:r>
    <w:r w:rsidRPr="00747821">
      <w:fldChar w:fldCharType="begin" w:fldLock="1"/>
    </w:r>
    <w:r w:rsidRPr="00747821">
      <w:instrText xml:space="preserve"> DOCPROPERTY</w:instrText>
    </w:r>
    <w:r w:rsidRPr="00747821">
      <w:rPr>
        <w:sz w:val="18"/>
      </w:rPr>
      <w:instrText xml:space="preserve"> "Samling" *\charformat </w:instrText>
    </w:r>
    <w:r w:rsidRPr="00747821">
      <w:fldChar w:fldCharType="end"/>
    </w:r>
    <w:r w:rsidRPr="00747821">
      <w:tab/>
      <w:t xml:space="preserve">pnr: </w:t>
    </w:r>
    <w:r w:rsidRPr="00747821">
      <w:fldChar w:fldCharType="begin" w:fldLock="1"/>
    </w:r>
    <w:r w:rsidRPr="00747821">
      <w:instrText xml:space="preserve"> DOCPROPERTY</w:instrText>
    </w:r>
    <w:r w:rsidRPr="00747821">
      <w:rPr>
        <w:sz w:val="18"/>
      </w:rPr>
      <w:instrText xml:space="preserve"> "Partinummer" *\charformat </w:instrText>
    </w:r>
    <w:r w:rsidRPr="00747821">
      <w:fldChar w:fldCharType="separate"/>
    </w:r>
    <w:r w:rsidRPr="00747821">
      <w:t>FP1041</w:t>
    </w:r>
    <w:r w:rsidRPr="00747821">
      <w:fldChar w:fldCharType="end"/>
    </w:r>
  </w:p>
  <w:p w:rsidR="00027655" w:rsidRPr="00747821" w:rsidRDefault="00027655">
    <w:pPr>
      <w:pStyle w:val="FSHRub1"/>
    </w:pPr>
    <w:r w:rsidRPr="00747821">
      <w:t>Motion till riksdagen</w:t>
    </w:r>
    <w:r w:rsidRPr="00747821">
      <w:br/>
    </w:r>
    <w:r w:rsidRPr="00747821">
      <w:fldChar w:fldCharType="begin" w:fldLock="1"/>
    </w:r>
    <w:r w:rsidRPr="00747821">
      <w:instrText xml:space="preserve"> DOCPROPERTY "YearUser" *\charformat </w:instrText>
    </w:r>
    <w:r w:rsidRPr="00747821">
      <w:fldChar w:fldCharType="separate"/>
    </w:r>
    <w:r w:rsidRPr="00747821">
      <w:t>2011/12</w:t>
    </w:r>
    <w:r w:rsidRPr="00747821">
      <w:fldChar w:fldCharType="end"/>
    </w:r>
    <w:r w:rsidRPr="00747821">
      <w:t>:</w:t>
    </w:r>
    <w:r w:rsidRPr="00747821">
      <w:fldChar w:fldCharType="begin" w:fldLock="1"/>
    </w:r>
    <w:r w:rsidRPr="00747821">
      <w:instrText xml:space="preserve"> DOCPROPERTY "Motionsnummer" *\charformat </w:instrText>
    </w:r>
    <w:r w:rsidRPr="00747821">
      <w:fldChar w:fldCharType="separate"/>
    </w:r>
    <w:r w:rsidRPr="00747821">
      <w:t>Sf203</w:t>
    </w:r>
    <w:r w:rsidRPr="00747821">
      <w:fldChar w:fldCharType="end"/>
    </w:r>
  </w:p>
  <w:p w:rsidR="00027655" w:rsidRPr="00747821" w:rsidRDefault="00027655">
    <w:pPr>
      <w:pStyle w:val="FSHNormalS5"/>
    </w:pPr>
    <w:r w:rsidRPr="00747821">
      <w:fldChar w:fldCharType="begin" w:fldLock="1"/>
    </w:r>
    <w:r w:rsidRPr="00747821">
      <w:instrText xml:space="preserve"> DOCPROPERTY "MotionarText" *\charformat </w:instrText>
    </w:r>
    <w:r w:rsidRPr="00747821">
      <w:fldChar w:fldCharType="separate"/>
    </w:r>
    <w:r w:rsidRPr="00747821">
      <w:t>av Jan Ertsborn (FP)</w:t>
    </w:r>
    <w:r w:rsidRPr="00747821">
      <w:fldChar w:fldCharType="end"/>
    </w:r>
    <w:r w:rsidRPr="00747821">
      <w:br/>
    </w:r>
    <w:r w:rsidRPr="00747821">
      <w:fldChar w:fldCharType="begin" w:fldLock="1"/>
    </w:r>
    <w:r w:rsidRPr="00747821">
      <w:instrText xml:space="preserve"> DOCPROPERTY "SvarFrasKort" *\charformat </w:instrText>
    </w:r>
    <w:r w:rsidRPr="00747821">
      <w:fldChar w:fldCharType="end"/>
    </w:r>
  </w:p>
  <w:p w:rsidR="00027655" w:rsidRPr="00747821" w:rsidRDefault="00027655">
    <w:pPr>
      <w:pStyle w:val="FSHTitel"/>
    </w:pPr>
    <w:r w:rsidRPr="00747821">
      <w:fldChar w:fldCharType="begin" w:fldLock="1"/>
    </w:r>
    <w:r w:rsidRPr="00747821">
      <w:instrText xml:space="preserve"> DOCPROPERTY</w:instrText>
    </w:r>
    <w:r w:rsidRPr="00747821">
      <w:rPr>
        <w:sz w:val="18"/>
      </w:rPr>
      <w:instrText xml:space="preserve"> "RubrikSvar" *\charformat </w:instrText>
    </w:r>
    <w:r w:rsidRPr="00747821">
      <w:fldChar w:fldCharType="separate"/>
    </w:r>
    <w:r w:rsidRPr="00747821">
      <w:t>Arbetsgivarens sjuklöneansvar</w:t>
    </w:r>
    <w:r w:rsidRPr="00747821">
      <w:fldChar w:fldCharType="end"/>
    </w:r>
  </w:p>
  <w:p w:rsidR="00027655" w:rsidRPr="00747821" w:rsidRDefault="00027655">
    <w:pPr>
      <w:pStyle w:val="Normal00"/>
    </w:pPr>
  </w:p>
  <w:p w:rsidR="00027655" w:rsidRPr="00747821" w:rsidRDefault="000276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8143654">
    <w:abstractNumId w:val="3"/>
  </w:num>
  <w:num w:numId="2" w16cid:durableId="690642251">
    <w:abstractNumId w:val="2"/>
  </w:num>
  <w:num w:numId="3" w16cid:durableId="1228414873">
    <w:abstractNumId w:val="1"/>
  </w:num>
  <w:num w:numId="4" w16cid:durableId="2051882067">
    <w:abstractNumId w:val="0"/>
  </w:num>
  <w:num w:numId="5" w16cid:durableId="138573385">
    <w:abstractNumId w:val="7"/>
  </w:num>
  <w:num w:numId="6" w16cid:durableId="831682930">
    <w:abstractNumId w:val="6"/>
  </w:num>
  <w:num w:numId="7" w16cid:durableId="1685127656">
    <w:abstractNumId w:val="5"/>
  </w:num>
  <w:num w:numId="8" w16cid:durableId="1256985518">
    <w:abstractNumId w:val="4"/>
  </w:num>
  <w:num w:numId="9" w16cid:durableId="1055281284">
    <w:abstractNumId w:val="8"/>
  </w:num>
  <w:num w:numId="10" w16cid:durableId="240992486">
    <w:abstractNumId w:val="9"/>
  </w:num>
  <w:num w:numId="11" w16cid:durableId="2061007321">
    <w:abstractNumId w:val="10"/>
  </w:num>
  <w:num w:numId="12" w16cid:durableId="1348286440">
    <w:abstractNumId w:val="13"/>
  </w:num>
  <w:num w:numId="13" w16cid:durableId="1885213106">
    <w:abstractNumId w:val="15"/>
  </w:num>
  <w:num w:numId="14" w16cid:durableId="2097358692">
    <w:abstractNumId w:val="16"/>
  </w:num>
  <w:num w:numId="15" w16cid:durableId="1871647754">
    <w:abstractNumId w:val="11"/>
  </w:num>
  <w:num w:numId="16" w16cid:durableId="2058118996">
    <w:abstractNumId w:val="18"/>
  </w:num>
  <w:num w:numId="17" w16cid:durableId="1461344801">
    <w:abstractNumId w:val="17"/>
  </w:num>
  <w:num w:numId="18" w16cid:durableId="1865316275">
    <w:abstractNumId w:val="14"/>
  </w:num>
  <w:num w:numId="19" w16cid:durableId="1355031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2998228B-41E9-466F-80DA-3FF00D1CAC40}"/>
  </w:docVars>
  <w:rsids>
    <w:rsidRoot w:val="00ED3D5E"/>
    <w:rsid w:val="00027655"/>
    <w:rsid w:val="00747821"/>
    <w:rsid w:val="00ED3D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35CD77-9213-44F7-B5A3-C4381DB3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1138</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FP1041</vt:lpstr>
    </vt:vector>
  </TitlesOfParts>
  <Company>Riksdagen</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FP1041</dc:title>
  <dc:subject>FP1041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2011-10-24T08:25:00Z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Arbetsgivarens sjuklöneansvar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Arbetsgivarens sjuklöneansvar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20112012000000700080000010410069</vt:lpwstr>
  </property>
  <property fmtid="{D5CDD505-2E9C-101B-9397-08002B2CF9AE}" pid="47" name="datum">
    <vt:lpwstr>110926</vt:lpwstr>
  </property>
  <property fmtid="{D5CDD505-2E9C-101B-9397-08002B2CF9AE}" pid="48" name="avsändar-e-post">
    <vt:lpwstr>susanne.hagbard@riksdagen.se</vt:lpwstr>
  </property>
  <property fmtid="{D5CDD505-2E9C-101B-9397-08002B2CF9AE}" pid="49" name="id">
    <vt:lpwstr>20112012000000700080000010410069</vt:lpwstr>
  </property>
  <property fmtid="{D5CDD505-2E9C-101B-9397-08002B2CF9AE}" pid="50" name="nummer">
    <vt:lpwstr>203</vt:lpwstr>
  </property>
  <property fmtid="{D5CDD505-2E9C-101B-9397-08002B2CF9AE}" pid="51" name="utskottsbeteckning">
    <vt:lpwstr>Sf</vt:lpwstr>
  </property>
  <property fmtid="{D5CDD505-2E9C-101B-9397-08002B2CF9AE}" pid="52" name="GlobalUID">
    <vt:lpwstr>{080AE69B-4AA5-4D5C-9496-B91DEFE18A4F}</vt:lpwstr>
  </property>
  <property fmtid="{D5CDD505-2E9C-101B-9397-08002B2CF9AE}" pid="53" name="Överföringar">
    <vt:i4>0</vt:i4>
  </property>
  <property fmtid="{D5CDD505-2E9C-101B-9397-08002B2CF9AE}" pid="54" name="Checksum">
    <vt:lpwstr>*0014288068379*</vt:lpwstr>
  </property>
  <property fmtid="{D5CDD505-2E9C-101B-9397-08002B2CF9AE}" pid="55" name="skuggnummer">
    <vt:lpwstr>65</vt:lpwstr>
  </property>
  <property fmtid="{D5CDD505-2E9C-101B-9397-08002B2CF9AE}" pid="56" name="urixVersion">
    <vt:lpwstr>4.5.0.25</vt:lpwstr>
  </property>
  <property fmtid="{D5CDD505-2E9C-101B-9397-08002B2CF9AE}" pid="57" name="urixOrigin">
    <vt:lpwstr>111024 10:25:15.589</vt:lpwstr>
  </property>
  <property fmtid="{D5CDD505-2E9C-101B-9397-08002B2CF9AE}" pid="58" name="urixGuid">
    <vt:lpwstr>{A2102128-D42D-4677-AD35-173E195894F9}</vt:lpwstr>
  </property>
</Properties>
</file>