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62C44" w:rsidRDefault="00E42574" w14:paraId="18A164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4CA2F8058D5422CB9A21B3A060E1DA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19181cf-455a-4508-b291-23990500bc5b"/>
        <w:id w:val="-938217329"/>
        <w:lock w:val="sdtLocked"/>
      </w:sdtPr>
      <w:sdtEndPr/>
      <w:sdtContent>
        <w:p w:rsidR="00AC12AE" w:rsidRDefault="006844BE" w14:paraId="52AA22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förändringar kring Sida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869B3BED6F4E26A1ED1DE03A213804"/>
        </w:placeholder>
        <w:text/>
      </w:sdtPr>
      <w:sdtEndPr/>
      <w:sdtContent>
        <w:p w:rsidRPr="009B062B" w:rsidR="006D79C9" w:rsidP="00333E95" w:rsidRDefault="006D79C9" w14:paraId="5A5D2A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42574" w:rsidP="008E0FE2" w:rsidRDefault="006612A2" w14:paraId="0F3B24A1" w14:textId="77777777">
      <w:pPr>
        <w:pStyle w:val="Normalutanindragellerluft"/>
      </w:pPr>
      <w:r>
        <w:t xml:space="preserve">Regeringens </w:t>
      </w:r>
      <w:r w:rsidR="007078F3">
        <w:t xml:space="preserve">pågående </w:t>
      </w:r>
      <w:r>
        <w:t xml:space="preserve">reformarbete med </w:t>
      </w:r>
      <w:r w:rsidR="009619BE">
        <w:t>såväl S</w:t>
      </w:r>
      <w:r w:rsidR="006844BE">
        <w:t>ida</w:t>
      </w:r>
      <w:r w:rsidR="009619BE">
        <w:t xml:space="preserve"> som svenskt </w:t>
      </w:r>
      <w:r>
        <w:t>utvecklingsbistånd är högst välkommet d</w:t>
      </w:r>
      <w:r w:rsidR="006844BE">
        <w:t>å</w:t>
      </w:r>
      <w:r>
        <w:t xml:space="preserve"> man gör upp med synen att det primära målet är att göra av med pengarna som anslagits. Korruptionen har varit omfattande och resultat har i stort uteblivit eller varit omöjliga att utvärdera. Vidare kan man se att Styrelsen för internationellt utvecklingssamarbete (S</w:t>
      </w:r>
      <w:r w:rsidR="006844BE">
        <w:t>ida</w:t>
      </w:r>
      <w:r>
        <w:t xml:space="preserve">) arbetat utifrån vissa doktriner som en högerregering torde förkasta. </w:t>
      </w:r>
    </w:p>
    <w:p w:rsidRPr="00422B9E" w:rsidR="00422B9E" w:rsidP="00E42574" w:rsidRDefault="006612A2" w14:paraId="432215E1" w14:textId="1E99D989">
      <w:r w:rsidRPr="00E42574">
        <w:rPr>
          <w:spacing w:val="-3"/>
        </w:rPr>
        <w:t xml:space="preserve">Undertecknad emotser resultatet av nuvarande </w:t>
      </w:r>
      <w:r w:rsidRPr="00E42574" w:rsidR="001269EB">
        <w:rPr>
          <w:spacing w:val="-3"/>
        </w:rPr>
        <w:t>reformarbete</w:t>
      </w:r>
      <w:r w:rsidRPr="00E42574">
        <w:rPr>
          <w:spacing w:val="-3"/>
        </w:rPr>
        <w:t>, men misstänker samtidigt</w:t>
      </w:r>
      <w:r>
        <w:t xml:space="preserve"> att tidigare doktriner kommer att sitta kvar i väggarna </w:t>
      </w:r>
      <w:r w:rsidR="001269EB">
        <w:t xml:space="preserve">på Sida </w:t>
      </w:r>
      <w:r>
        <w:t xml:space="preserve">länge. Därför menar jag att regeringen bör se över </w:t>
      </w:r>
      <w:r w:rsidR="006844BE">
        <w:t>Sidas</w:t>
      </w:r>
      <w:r w:rsidR="001269EB">
        <w:t xml:space="preserve"> varande och allra minst överväga att förlägga anslag med syfte till utbetalningar av bistånd på en annan myndighet. Kanske rent av Utbetalningsmyndigheten skulle kunna kompletteras med en sådan kompetens.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B39EB4A294419892ED1ACD5AA600D1"/>
        </w:placeholder>
      </w:sdtPr>
      <w:sdtEndPr>
        <w:rPr>
          <w:i w:val="0"/>
          <w:noProof w:val="0"/>
        </w:rPr>
      </w:sdtEndPr>
      <w:sdtContent>
        <w:p w:rsidR="00C62C44" w:rsidP="00C62C44" w:rsidRDefault="00C62C44" w14:paraId="2FD16656" w14:textId="77777777"/>
        <w:p w:rsidRPr="008E0FE2" w:rsidR="00C62C44" w:rsidP="00C62C44" w:rsidRDefault="00E42574" w14:paraId="2E2F4327" w14:textId="238ECF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5857" w14:paraId="1789CC4E" w14:textId="77777777">
        <w:trPr>
          <w:cantSplit/>
        </w:trPr>
        <w:tc>
          <w:tcPr>
            <w:tcW w:w="50" w:type="pct"/>
            <w:vAlign w:val="bottom"/>
          </w:tcPr>
          <w:p w:rsidR="00345857" w:rsidRDefault="0047293D" w14:paraId="596D8E4C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345857" w:rsidRDefault="00345857" w14:paraId="5AF8D82B" w14:textId="77777777">
            <w:pPr>
              <w:pStyle w:val="Underskrifter"/>
              <w:spacing w:after="0"/>
            </w:pPr>
          </w:p>
        </w:tc>
      </w:tr>
    </w:tbl>
    <w:p w:rsidRPr="008E0FE2" w:rsidR="004801AC" w:rsidP="00C62C44" w:rsidRDefault="004801AC" w14:paraId="45FA2FDD" w14:textId="662FECFB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257D" w14:textId="77777777" w:rsidR="00400D0C" w:rsidRDefault="00400D0C" w:rsidP="000C1CAD">
      <w:pPr>
        <w:spacing w:line="240" w:lineRule="auto"/>
      </w:pPr>
      <w:r>
        <w:separator/>
      </w:r>
    </w:p>
  </w:endnote>
  <w:endnote w:type="continuationSeparator" w:id="0">
    <w:p w14:paraId="5F67E5AA" w14:textId="77777777" w:rsidR="00400D0C" w:rsidRDefault="00400D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29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E7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133D" w14:textId="297C38AB" w:rsidR="00262EA3" w:rsidRPr="00C62C44" w:rsidRDefault="00262EA3" w:rsidP="00C62C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FC6C" w14:textId="77777777" w:rsidR="00400D0C" w:rsidRDefault="00400D0C" w:rsidP="000C1CAD">
      <w:pPr>
        <w:spacing w:line="240" w:lineRule="auto"/>
      </w:pPr>
      <w:r>
        <w:separator/>
      </w:r>
    </w:p>
  </w:footnote>
  <w:footnote w:type="continuationSeparator" w:id="0">
    <w:p w14:paraId="46838624" w14:textId="77777777" w:rsidR="00400D0C" w:rsidRDefault="00400D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34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C5F49D" wp14:editId="3345F9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AB528" w14:textId="7AECF52B" w:rsidR="00262EA3" w:rsidRDefault="00E425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12A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C5F4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AAB528" w14:textId="7AECF52B" w:rsidR="00262EA3" w:rsidRDefault="00E425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612A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6ABA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F626" w14:textId="77777777" w:rsidR="00262EA3" w:rsidRDefault="00262EA3" w:rsidP="008563AC">
    <w:pPr>
      <w:jc w:val="right"/>
    </w:pPr>
  </w:p>
  <w:p w14:paraId="7DABE9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977B" w14:textId="77777777" w:rsidR="00262EA3" w:rsidRDefault="00E425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80EAB5" wp14:editId="52B8E1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32150F" w14:textId="13ECFA9B" w:rsidR="00262EA3" w:rsidRDefault="00E425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2C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12A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E5ED650" w14:textId="77777777" w:rsidR="00262EA3" w:rsidRPr="008227B3" w:rsidRDefault="00E425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508A30" w14:textId="1026A5D3" w:rsidR="00262EA3" w:rsidRPr="008227B3" w:rsidRDefault="00E425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2C4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2C44">
          <w:t>:228</w:t>
        </w:r>
      </w:sdtContent>
    </w:sdt>
  </w:p>
  <w:p w14:paraId="57D22615" w14:textId="77B45F19" w:rsidR="00262EA3" w:rsidRDefault="00E425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2C44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0BDAE2" w14:textId="73FEB464" w:rsidR="00262EA3" w:rsidRDefault="007078F3" w:rsidP="00283E0F">
        <w:pPr>
          <w:pStyle w:val="FSHRub2"/>
        </w:pPr>
        <w:r>
          <w:t>Sida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D8CF1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612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9EB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7E4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857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D0C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93D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2A2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4BE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8F3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2BA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9BE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2AE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CB7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C44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688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574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1078B"/>
  <w15:chartTrackingRefBased/>
  <w15:docId w15:val="{E976F369-867D-4AD7-8E29-0007309D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CA2F8058D5422CB9A21B3A060E1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24781-367B-4FA5-83A3-5BF6B4E974BD}"/>
      </w:docPartPr>
      <w:docPartBody>
        <w:p w:rsidR="004F1DDF" w:rsidRDefault="00FF2504">
          <w:pPr>
            <w:pStyle w:val="74CA2F8058D5422CB9A21B3A060E1D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869B3BED6F4E26A1ED1DE03A213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A288E-08D1-403D-BB30-CC769834AD70}"/>
      </w:docPartPr>
      <w:docPartBody>
        <w:p w:rsidR="004F1DDF" w:rsidRDefault="00FF2504">
          <w:pPr>
            <w:pStyle w:val="2A869B3BED6F4E26A1ED1DE03A2138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B39EB4A294419892ED1ACD5AA60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C4E0-9049-4B96-9835-DA21CA242ECE}"/>
      </w:docPartPr>
      <w:docPartBody>
        <w:p w:rsidR="006802B1" w:rsidRDefault="006802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DF"/>
    <w:rsid w:val="004F1DDF"/>
    <w:rsid w:val="005E46BB"/>
    <w:rsid w:val="006802B1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CA2F8058D5422CB9A21B3A060E1DA2">
    <w:name w:val="74CA2F8058D5422CB9A21B3A060E1DA2"/>
  </w:style>
  <w:style w:type="paragraph" w:customStyle="1" w:styleId="2A869B3BED6F4E26A1ED1DE03A213804">
    <w:name w:val="2A869B3BED6F4E26A1ED1DE03A213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6B374-E62B-4F07-9B5B-15202205DCFF}"/>
</file>

<file path=customXml/itemProps2.xml><?xml version="1.0" encoding="utf-8"?>
<ds:datastoreItem xmlns:ds="http://schemas.openxmlformats.org/officeDocument/2006/customXml" ds:itemID="{C0D827B4-E711-4D06-95FC-943897CF6EEB}"/>
</file>

<file path=customXml/itemProps3.xml><?xml version="1.0" encoding="utf-8"?>
<ds:datastoreItem xmlns:ds="http://schemas.openxmlformats.org/officeDocument/2006/customXml" ds:itemID="{FE3C45E5-2D7C-4F4A-81EE-453FA814D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897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SIDA</vt:lpstr>
      <vt:lpstr>
      </vt:lpstr>
    </vt:vector>
  </TitlesOfParts>
  <Company>Sveriges riksdag</Company>
  <LinksUpToDate>false</LinksUpToDate>
  <CharactersWithSpaces>1040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