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DD76F" w14:textId="77777777" w:rsidR="006E04A4" w:rsidRPr="00CD7560" w:rsidRDefault="00390F99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131</w:t>
      </w:r>
      <w:bookmarkEnd w:id="1"/>
    </w:p>
    <w:p w14:paraId="00ADD770" w14:textId="77777777" w:rsidR="006E04A4" w:rsidRDefault="00390F99">
      <w:pPr>
        <w:pStyle w:val="Datum"/>
        <w:outlineLvl w:val="0"/>
      </w:pPr>
      <w:bookmarkStart w:id="2" w:name="DocumentDate"/>
      <w:r>
        <w:t>Tisdagen den 1 juni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206B49" w14:paraId="00ADD775" w14:textId="77777777" w:rsidTr="00E47117">
        <w:trPr>
          <w:cantSplit/>
        </w:trPr>
        <w:tc>
          <w:tcPr>
            <w:tcW w:w="454" w:type="dxa"/>
          </w:tcPr>
          <w:p w14:paraId="00ADD771" w14:textId="77777777" w:rsidR="006E04A4" w:rsidRDefault="00390F99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00ADD772" w14:textId="77777777" w:rsidR="006E04A4" w:rsidRDefault="00390F99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  <w:gridSpan w:val="2"/>
          </w:tcPr>
          <w:p w14:paraId="00ADD773" w14:textId="77777777" w:rsidR="006E04A4" w:rsidRDefault="00390F99"/>
        </w:tc>
        <w:tc>
          <w:tcPr>
            <w:tcW w:w="7512" w:type="dxa"/>
            <w:gridSpan w:val="2"/>
          </w:tcPr>
          <w:p w14:paraId="00ADD774" w14:textId="77777777" w:rsidR="006E04A4" w:rsidRDefault="00390F99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206B49" w14:paraId="00ADD77A" w14:textId="77777777" w:rsidTr="00E47117">
        <w:trPr>
          <w:cantSplit/>
        </w:trPr>
        <w:tc>
          <w:tcPr>
            <w:tcW w:w="454" w:type="dxa"/>
          </w:tcPr>
          <w:p w14:paraId="00ADD776" w14:textId="77777777" w:rsidR="006E04A4" w:rsidRDefault="00390F99"/>
        </w:tc>
        <w:tc>
          <w:tcPr>
            <w:tcW w:w="1134" w:type="dxa"/>
            <w:gridSpan w:val="2"/>
          </w:tcPr>
          <w:p w14:paraId="00ADD777" w14:textId="77777777" w:rsidR="006E04A4" w:rsidRDefault="00390F99">
            <w:pPr>
              <w:jc w:val="right"/>
            </w:pPr>
          </w:p>
        </w:tc>
        <w:tc>
          <w:tcPr>
            <w:tcW w:w="397" w:type="dxa"/>
            <w:gridSpan w:val="2"/>
          </w:tcPr>
          <w:p w14:paraId="00ADD778" w14:textId="77777777" w:rsidR="006E04A4" w:rsidRDefault="00390F99"/>
        </w:tc>
        <w:tc>
          <w:tcPr>
            <w:tcW w:w="7512" w:type="dxa"/>
            <w:gridSpan w:val="2"/>
          </w:tcPr>
          <w:p w14:paraId="00ADD779" w14:textId="77777777" w:rsidR="006E04A4" w:rsidRDefault="00390F99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206B49" w14:paraId="00ADD77F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00ADD77B" w14:textId="77777777" w:rsidR="006E04A4" w:rsidRDefault="00390F99"/>
        </w:tc>
        <w:tc>
          <w:tcPr>
            <w:tcW w:w="851" w:type="dxa"/>
          </w:tcPr>
          <w:p w14:paraId="00ADD77C" w14:textId="77777777" w:rsidR="006E04A4" w:rsidRDefault="00390F99">
            <w:pPr>
              <w:jc w:val="right"/>
            </w:pPr>
          </w:p>
        </w:tc>
        <w:tc>
          <w:tcPr>
            <w:tcW w:w="397" w:type="dxa"/>
            <w:gridSpan w:val="2"/>
          </w:tcPr>
          <w:p w14:paraId="00ADD77D" w14:textId="77777777" w:rsidR="006E04A4" w:rsidRDefault="00390F99"/>
        </w:tc>
        <w:tc>
          <w:tcPr>
            <w:tcW w:w="7512" w:type="dxa"/>
            <w:gridSpan w:val="2"/>
          </w:tcPr>
          <w:p w14:paraId="00ADD77E" w14:textId="77777777" w:rsidR="006E04A4" w:rsidRDefault="00390F99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00ADD780" w14:textId="77777777" w:rsidR="006E04A4" w:rsidRDefault="00390F99">
      <w:pPr>
        <w:pStyle w:val="StreckLngt"/>
      </w:pPr>
      <w:r>
        <w:tab/>
      </w:r>
    </w:p>
    <w:p w14:paraId="00ADD781" w14:textId="77777777" w:rsidR="00121B42" w:rsidRDefault="00390F99" w:rsidP="00121B42">
      <w:pPr>
        <w:pStyle w:val="Blankrad"/>
      </w:pPr>
      <w:r>
        <w:t xml:space="preserve">      </w:t>
      </w:r>
    </w:p>
    <w:p w14:paraId="00ADD782" w14:textId="77777777" w:rsidR="00CF242C" w:rsidRDefault="00390F99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06B49" w14:paraId="00ADD786" w14:textId="77777777" w:rsidTr="00055526">
        <w:trPr>
          <w:cantSplit/>
        </w:trPr>
        <w:tc>
          <w:tcPr>
            <w:tcW w:w="567" w:type="dxa"/>
          </w:tcPr>
          <w:p w14:paraId="00ADD783" w14:textId="77777777" w:rsidR="001D7AF0" w:rsidRDefault="00390F99" w:rsidP="00C84F80">
            <w:pPr>
              <w:keepNext/>
            </w:pPr>
          </w:p>
        </w:tc>
        <w:tc>
          <w:tcPr>
            <w:tcW w:w="6663" w:type="dxa"/>
          </w:tcPr>
          <w:p w14:paraId="00ADD784" w14:textId="77777777" w:rsidR="006E04A4" w:rsidRDefault="00390F99" w:rsidP="000326E3">
            <w:pPr>
              <w:pStyle w:val="HuvudrubrikEnsam"/>
              <w:keepNext/>
            </w:pPr>
            <w:r>
              <w:t>Anmälan om återtagande av plats i riksdagen</w:t>
            </w:r>
          </w:p>
        </w:tc>
        <w:tc>
          <w:tcPr>
            <w:tcW w:w="2055" w:type="dxa"/>
          </w:tcPr>
          <w:p w14:paraId="00ADD785" w14:textId="77777777" w:rsidR="006E04A4" w:rsidRDefault="00390F99" w:rsidP="00C84F80">
            <w:pPr>
              <w:keepNext/>
            </w:pPr>
          </w:p>
        </w:tc>
      </w:tr>
      <w:tr w:rsidR="00206B49" w14:paraId="00ADD78A" w14:textId="77777777" w:rsidTr="00055526">
        <w:trPr>
          <w:cantSplit/>
        </w:trPr>
        <w:tc>
          <w:tcPr>
            <w:tcW w:w="567" w:type="dxa"/>
          </w:tcPr>
          <w:p w14:paraId="00ADD787" w14:textId="77777777" w:rsidR="001D7AF0" w:rsidRDefault="00390F99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0ADD788" w14:textId="77777777" w:rsidR="006E04A4" w:rsidRDefault="00390F99" w:rsidP="000326E3">
            <w:r>
              <w:t>Mathias Tegnér (S) fr.o.m. den 1 juni</w:t>
            </w:r>
            <w:r>
              <w:br/>
              <w:t xml:space="preserve">Därmed upphör </w:t>
            </w:r>
            <w:r>
              <w:t>Daniel Färms (S) uppdrag som ersättare</w:t>
            </w:r>
          </w:p>
        </w:tc>
        <w:tc>
          <w:tcPr>
            <w:tcW w:w="2055" w:type="dxa"/>
          </w:tcPr>
          <w:p w14:paraId="00ADD789" w14:textId="77777777" w:rsidR="006E04A4" w:rsidRDefault="00390F99" w:rsidP="00C84F80"/>
        </w:tc>
      </w:tr>
      <w:tr w:rsidR="00206B49" w14:paraId="00ADD78E" w14:textId="77777777" w:rsidTr="00055526">
        <w:trPr>
          <w:cantSplit/>
        </w:trPr>
        <w:tc>
          <w:tcPr>
            <w:tcW w:w="567" w:type="dxa"/>
          </w:tcPr>
          <w:p w14:paraId="00ADD78B" w14:textId="77777777" w:rsidR="001D7AF0" w:rsidRDefault="00390F99" w:rsidP="00C84F80">
            <w:pPr>
              <w:keepNext/>
            </w:pPr>
          </w:p>
        </w:tc>
        <w:tc>
          <w:tcPr>
            <w:tcW w:w="6663" w:type="dxa"/>
          </w:tcPr>
          <w:p w14:paraId="00ADD78C" w14:textId="77777777" w:rsidR="006E04A4" w:rsidRDefault="00390F99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00ADD78D" w14:textId="77777777" w:rsidR="006E04A4" w:rsidRDefault="00390F99" w:rsidP="00C84F80">
            <w:pPr>
              <w:keepNext/>
            </w:pPr>
          </w:p>
        </w:tc>
      </w:tr>
      <w:tr w:rsidR="00206B49" w14:paraId="00ADD792" w14:textId="77777777" w:rsidTr="00055526">
        <w:trPr>
          <w:cantSplit/>
        </w:trPr>
        <w:tc>
          <w:tcPr>
            <w:tcW w:w="567" w:type="dxa"/>
          </w:tcPr>
          <w:p w14:paraId="00ADD78F" w14:textId="77777777" w:rsidR="001D7AF0" w:rsidRDefault="00390F99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0ADD790" w14:textId="77777777" w:rsidR="006E04A4" w:rsidRDefault="00390F99" w:rsidP="000326E3">
            <w:r>
              <w:t xml:space="preserve">2020/21:762 av Helena Lindahl (C) </w:t>
            </w:r>
            <w:r>
              <w:br/>
              <w:t>Holmöfärjan</w:t>
            </w:r>
          </w:p>
        </w:tc>
        <w:tc>
          <w:tcPr>
            <w:tcW w:w="2055" w:type="dxa"/>
          </w:tcPr>
          <w:p w14:paraId="00ADD791" w14:textId="77777777" w:rsidR="006E04A4" w:rsidRDefault="00390F99" w:rsidP="00C84F80"/>
        </w:tc>
      </w:tr>
      <w:tr w:rsidR="00206B49" w14:paraId="00ADD796" w14:textId="77777777" w:rsidTr="00055526">
        <w:trPr>
          <w:cantSplit/>
        </w:trPr>
        <w:tc>
          <w:tcPr>
            <w:tcW w:w="567" w:type="dxa"/>
          </w:tcPr>
          <w:p w14:paraId="00ADD793" w14:textId="77777777" w:rsidR="001D7AF0" w:rsidRDefault="00390F99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0ADD794" w14:textId="77777777" w:rsidR="006E04A4" w:rsidRDefault="00390F99" w:rsidP="000326E3">
            <w:r>
              <w:t xml:space="preserve">2020/21:766 av Ann-Sofie Alm (M) </w:t>
            </w:r>
            <w:r>
              <w:br/>
              <w:t>Tryggheten i hela landet</w:t>
            </w:r>
          </w:p>
        </w:tc>
        <w:tc>
          <w:tcPr>
            <w:tcW w:w="2055" w:type="dxa"/>
          </w:tcPr>
          <w:p w14:paraId="00ADD795" w14:textId="77777777" w:rsidR="006E04A4" w:rsidRDefault="00390F99" w:rsidP="00C84F80"/>
        </w:tc>
      </w:tr>
      <w:tr w:rsidR="00206B49" w14:paraId="00ADD79A" w14:textId="77777777" w:rsidTr="00055526">
        <w:trPr>
          <w:cantSplit/>
        </w:trPr>
        <w:tc>
          <w:tcPr>
            <w:tcW w:w="567" w:type="dxa"/>
          </w:tcPr>
          <w:p w14:paraId="00ADD797" w14:textId="77777777" w:rsidR="001D7AF0" w:rsidRDefault="00390F99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0ADD798" w14:textId="77777777" w:rsidR="006E04A4" w:rsidRDefault="00390F99" w:rsidP="000326E3">
            <w:r>
              <w:t xml:space="preserve">2020/21:770 av Christina Höj Larsen (V) </w:t>
            </w:r>
            <w:r>
              <w:br/>
              <w:t>Praktiska</w:t>
            </w:r>
            <w:r>
              <w:t xml:space="preserve"> verkställighetshinder</w:t>
            </w:r>
          </w:p>
        </w:tc>
        <w:tc>
          <w:tcPr>
            <w:tcW w:w="2055" w:type="dxa"/>
          </w:tcPr>
          <w:p w14:paraId="00ADD799" w14:textId="77777777" w:rsidR="006E04A4" w:rsidRDefault="00390F99" w:rsidP="00C84F80"/>
        </w:tc>
      </w:tr>
      <w:tr w:rsidR="00206B49" w14:paraId="00ADD79E" w14:textId="77777777" w:rsidTr="00055526">
        <w:trPr>
          <w:cantSplit/>
        </w:trPr>
        <w:tc>
          <w:tcPr>
            <w:tcW w:w="567" w:type="dxa"/>
          </w:tcPr>
          <w:p w14:paraId="00ADD79B" w14:textId="77777777" w:rsidR="001D7AF0" w:rsidRDefault="00390F99" w:rsidP="00C84F80">
            <w:pPr>
              <w:keepNext/>
            </w:pPr>
          </w:p>
        </w:tc>
        <w:tc>
          <w:tcPr>
            <w:tcW w:w="6663" w:type="dxa"/>
          </w:tcPr>
          <w:p w14:paraId="00ADD79C" w14:textId="77777777" w:rsidR="006E04A4" w:rsidRDefault="00390F99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00ADD79D" w14:textId="77777777" w:rsidR="006E04A4" w:rsidRDefault="00390F99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206B49" w14:paraId="00ADD7A2" w14:textId="77777777" w:rsidTr="00055526">
        <w:trPr>
          <w:cantSplit/>
        </w:trPr>
        <w:tc>
          <w:tcPr>
            <w:tcW w:w="567" w:type="dxa"/>
          </w:tcPr>
          <w:p w14:paraId="00ADD79F" w14:textId="77777777" w:rsidR="001D7AF0" w:rsidRDefault="00390F99" w:rsidP="00C84F80">
            <w:pPr>
              <w:keepNext/>
            </w:pPr>
          </w:p>
        </w:tc>
        <w:tc>
          <w:tcPr>
            <w:tcW w:w="6663" w:type="dxa"/>
          </w:tcPr>
          <w:p w14:paraId="00ADD7A0" w14:textId="77777777" w:rsidR="006E04A4" w:rsidRDefault="00390F99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00ADD7A1" w14:textId="77777777" w:rsidR="006E04A4" w:rsidRDefault="00390F99" w:rsidP="00C84F80">
            <w:pPr>
              <w:keepNext/>
            </w:pPr>
          </w:p>
        </w:tc>
      </w:tr>
      <w:tr w:rsidR="00206B49" w14:paraId="00ADD7A6" w14:textId="77777777" w:rsidTr="00055526">
        <w:trPr>
          <w:cantSplit/>
        </w:trPr>
        <w:tc>
          <w:tcPr>
            <w:tcW w:w="567" w:type="dxa"/>
          </w:tcPr>
          <w:p w14:paraId="00ADD7A3" w14:textId="77777777" w:rsidR="001D7AF0" w:rsidRDefault="00390F99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0ADD7A4" w14:textId="77777777" w:rsidR="006E04A4" w:rsidRDefault="00390F99" w:rsidP="000326E3">
            <w:r>
              <w:t>Bet. 2020/21:SkU23 Genomförande av bestämmelsen i EU:s direktiv mot skatteundandraganden för att motverka omvända hybrida missmatchningar</w:t>
            </w:r>
          </w:p>
        </w:tc>
        <w:tc>
          <w:tcPr>
            <w:tcW w:w="2055" w:type="dxa"/>
          </w:tcPr>
          <w:p w14:paraId="00ADD7A5" w14:textId="77777777" w:rsidR="006E04A4" w:rsidRDefault="00390F99" w:rsidP="00C84F80"/>
        </w:tc>
      </w:tr>
      <w:tr w:rsidR="00206B49" w14:paraId="00ADD7AA" w14:textId="77777777" w:rsidTr="00055526">
        <w:trPr>
          <w:cantSplit/>
        </w:trPr>
        <w:tc>
          <w:tcPr>
            <w:tcW w:w="567" w:type="dxa"/>
          </w:tcPr>
          <w:p w14:paraId="00ADD7A7" w14:textId="77777777" w:rsidR="001D7AF0" w:rsidRDefault="00390F99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0ADD7A8" w14:textId="77777777" w:rsidR="006E04A4" w:rsidRDefault="00390F99" w:rsidP="000326E3">
            <w:r>
              <w:t xml:space="preserve">Bet. </w:t>
            </w:r>
            <w:r>
              <w:t>2020/21:SkU28 Justerad beräkning av bilförmån</w:t>
            </w:r>
          </w:p>
        </w:tc>
        <w:tc>
          <w:tcPr>
            <w:tcW w:w="2055" w:type="dxa"/>
          </w:tcPr>
          <w:p w14:paraId="00ADD7A9" w14:textId="77777777" w:rsidR="006E04A4" w:rsidRDefault="00390F99" w:rsidP="00C84F80">
            <w:r>
              <w:t>2 res. (M, SD, KD)</w:t>
            </w:r>
          </w:p>
        </w:tc>
      </w:tr>
      <w:tr w:rsidR="00206B49" w14:paraId="00ADD7AE" w14:textId="77777777" w:rsidTr="00055526">
        <w:trPr>
          <w:cantSplit/>
        </w:trPr>
        <w:tc>
          <w:tcPr>
            <w:tcW w:w="567" w:type="dxa"/>
          </w:tcPr>
          <w:p w14:paraId="00ADD7AB" w14:textId="77777777" w:rsidR="001D7AF0" w:rsidRDefault="00390F99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0ADD7AC" w14:textId="77777777" w:rsidR="006E04A4" w:rsidRDefault="00390F99" w:rsidP="000326E3">
            <w:r>
              <w:t>Bet. 2020/21:SkU30 Ändrade regler för mervärdesskatt vid handel med avfall och skrot</w:t>
            </w:r>
          </w:p>
        </w:tc>
        <w:tc>
          <w:tcPr>
            <w:tcW w:w="2055" w:type="dxa"/>
          </w:tcPr>
          <w:p w14:paraId="00ADD7AD" w14:textId="77777777" w:rsidR="006E04A4" w:rsidRDefault="00390F99" w:rsidP="00C84F80"/>
        </w:tc>
      </w:tr>
      <w:tr w:rsidR="00206B49" w14:paraId="00ADD7B2" w14:textId="77777777" w:rsidTr="00055526">
        <w:trPr>
          <w:cantSplit/>
        </w:trPr>
        <w:tc>
          <w:tcPr>
            <w:tcW w:w="567" w:type="dxa"/>
          </w:tcPr>
          <w:p w14:paraId="00ADD7AF" w14:textId="77777777" w:rsidR="001D7AF0" w:rsidRDefault="00390F99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0ADD7B0" w14:textId="77777777" w:rsidR="006E04A4" w:rsidRDefault="00390F99" w:rsidP="000326E3">
            <w:r>
              <w:t>Bet. 2020/21:SkU31 Riksrevisionens rapport om särskild löneskatt för äldre</w:t>
            </w:r>
          </w:p>
        </w:tc>
        <w:tc>
          <w:tcPr>
            <w:tcW w:w="2055" w:type="dxa"/>
          </w:tcPr>
          <w:p w14:paraId="00ADD7B1" w14:textId="77777777" w:rsidR="006E04A4" w:rsidRDefault="00390F99" w:rsidP="00C84F80">
            <w:r>
              <w:t>1 res. (C)</w:t>
            </w:r>
          </w:p>
        </w:tc>
      </w:tr>
      <w:tr w:rsidR="00206B49" w14:paraId="00ADD7B6" w14:textId="77777777" w:rsidTr="00055526">
        <w:trPr>
          <w:cantSplit/>
        </w:trPr>
        <w:tc>
          <w:tcPr>
            <w:tcW w:w="567" w:type="dxa"/>
          </w:tcPr>
          <w:p w14:paraId="00ADD7B3" w14:textId="77777777" w:rsidR="001D7AF0" w:rsidRDefault="00390F99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0ADD7B4" w14:textId="77777777" w:rsidR="006E04A4" w:rsidRDefault="00390F99" w:rsidP="000326E3">
            <w:r>
              <w:t xml:space="preserve">Bet. </w:t>
            </w:r>
            <w:r>
              <w:t>2020/21:SkU34 Uppsägning av skatteavtalet mellan Sverige och Grekland</w:t>
            </w:r>
          </w:p>
        </w:tc>
        <w:tc>
          <w:tcPr>
            <w:tcW w:w="2055" w:type="dxa"/>
          </w:tcPr>
          <w:p w14:paraId="00ADD7B5" w14:textId="77777777" w:rsidR="006E04A4" w:rsidRDefault="00390F99" w:rsidP="00C84F80"/>
        </w:tc>
      </w:tr>
      <w:tr w:rsidR="00206B49" w14:paraId="00ADD7BA" w14:textId="77777777" w:rsidTr="00055526">
        <w:trPr>
          <w:cantSplit/>
        </w:trPr>
        <w:tc>
          <w:tcPr>
            <w:tcW w:w="567" w:type="dxa"/>
          </w:tcPr>
          <w:p w14:paraId="00ADD7B7" w14:textId="77777777" w:rsidR="001D7AF0" w:rsidRDefault="00390F99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0ADD7B8" w14:textId="77777777" w:rsidR="006E04A4" w:rsidRDefault="00390F99" w:rsidP="000326E3">
            <w:r>
              <w:t>Bet. 2020/21:SkU35 Uppsägning av skatteavtalet mellan Sverige och Portugal</w:t>
            </w:r>
          </w:p>
        </w:tc>
        <w:tc>
          <w:tcPr>
            <w:tcW w:w="2055" w:type="dxa"/>
          </w:tcPr>
          <w:p w14:paraId="00ADD7B9" w14:textId="77777777" w:rsidR="006E04A4" w:rsidRDefault="00390F99" w:rsidP="00C84F80"/>
        </w:tc>
      </w:tr>
      <w:tr w:rsidR="00206B49" w14:paraId="00ADD7BE" w14:textId="77777777" w:rsidTr="00055526">
        <w:trPr>
          <w:cantSplit/>
        </w:trPr>
        <w:tc>
          <w:tcPr>
            <w:tcW w:w="567" w:type="dxa"/>
          </w:tcPr>
          <w:p w14:paraId="00ADD7BB" w14:textId="77777777" w:rsidR="001D7AF0" w:rsidRDefault="00390F99" w:rsidP="00C84F80">
            <w:pPr>
              <w:keepNext/>
            </w:pPr>
          </w:p>
        </w:tc>
        <w:tc>
          <w:tcPr>
            <w:tcW w:w="6663" w:type="dxa"/>
          </w:tcPr>
          <w:p w14:paraId="00ADD7BC" w14:textId="77777777" w:rsidR="006E04A4" w:rsidRDefault="00390F99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00ADD7BD" w14:textId="77777777" w:rsidR="006E04A4" w:rsidRDefault="00390F99" w:rsidP="00C84F80">
            <w:pPr>
              <w:keepNext/>
            </w:pPr>
          </w:p>
        </w:tc>
      </w:tr>
      <w:tr w:rsidR="00206B49" w14:paraId="00ADD7C2" w14:textId="77777777" w:rsidTr="00055526">
        <w:trPr>
          <w:cantSplit/>
        </w:trPr>
        <w:tc>
          <w:tcPr>
            <w:tcW w:w="567" w:type="dxa"/>
          </w:tcPr>
          <w:p w14:paraId="00ADD7BF" w14:textId="77777777" w:rsidR="001D7AF0" w:rsidRDefault="00390F99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0ADD7C0" w14:textId="77777777" w:rsidR="006E04A4" w:rsidRDefault="00390F99" w:rsidP="000326E3">
            <w:r>
              <w:t>Bet. 2020/21:TU14 Luftfartsfrågor</w:t>
            </w:r>
          </w:p>
        </w:tc>
        <w:tc>
          <w:tcPr>
            <w:tcW w:w="2055" w:type="dxa"/>
          </w:tcPr>
          <w:p w14:paraId="00ADD7C1" w14:textId="77777777" w:rsidR="006E04A4" w:rsidRDefault="00390F99" w:rsidP="00C84F80">
            <w:r>
              <w:t>29 res. (S, M, SD, C, V, KD, L, MP)</w:t>
            </w:r>
          </w:p>
        </w:tc>
      </w:tr>
      <w:tr w:rsidR="00206B49" w14:paraId="00ADD7C6" w14:textId="77777777" w:rsidTr="00055526">
        <w:trPr>
          <w:cantSplit/>
        </w:trPr>
        <w:tc>
          <w:tcPr>
            <w:tcW w:w="567" w:type="dxa"/>
          </w:tcPr>
          <w:p w14:paraId="00ADD7C3" w14:textId="77777777" w:rsidR="001D7AF0" w:rsidRDefault="00390F99" w:rsidP="00C84F80">
            <w:pPr>
              <w:keepNext/>
            </w:pPr>
          </w:p>
        </w:tc>
        <w:tc>
          <w:tcPr>
            <w:tcW w:w="6663" w:type="dxa"/>
          </w:tcPr>
          <w:p w14:paraId="00ADD7C4" w14:textId="77777777" w:rsidR="006E04A4" w:rsidRDefault="00390F99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00ADD7C5" w14:textId="77777777" w:rsidR="006E04A4" w:rsidRDefault="00390F99" w:rsidP="00C84F80">
            <w:pPr>
              <w:keepNext/>
            </w:pPr>
          </w:p>
        </w:tc>
      </w:tr>
      <w:tr w:rsidR="00206B49" w14:paraId="00ADD7CA" w14:textId="77777777" w:rsidTr="00055526">
        <w:trPr>
          <w:cantSplit/>
        </w:trPr>
        <w:tc>
          <w:tcPr>
            <w:tcW w:w="567" w:type="dxa"/>
          </w:tcPr>
          <w:p w14:paraId="00ADD7C7" w14:textId="77777777" w:rsidR="001D7AF0" w:rsidRDefault="00390F99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0ADD7C8" w14:textId="77777777" w:rsidR="006E04A4" w:rsidRDefault="00390F99" w:rsidP="000326E3">
            <w:r>
              <w:t>Bet. 2020/21:SoU31 Avgift för intyg om godkänd bastjänstgöring</w:t>
            </w:r>
          </w:p>
        </w:tc>
        <w:tc>
          <w:tcPr>
            <w:tcW w:w="2055" w:type="dxa"/>
          </w:tcPr>
          <w:p w14:paraId="00ADD7C9" w14:textId="77777777" w:rsidR="006E04A4" w:rsidRDefault="00390F99" w:rsidP="00C84F80"/>
        </w:tc>
      </w:tr>
      <w:tr w:rsidR="00206B49" w14:paraId="00ADD7CE" w14:textId="77777777" w:rsidTr="00055526">
        <w:trPr>
          <w:cantSplit/>
        </w:trPr>
        <w:tc>
          <w:tcPr>
            <w:tcW w:w="567" w:type="dxa"/>
          </w:tcPr>
          <w:p w14:paraId="00ADD7CB" w14:textId="77777777" w:rsidR="001D7AF0" w:rsidRDefault="00390F99" w:rsidP="00C84F80">
            <w:pPr>
              <w:keepNext/>
            </w:pPr>
          </w:p>
        </w:tc>
        <w:tc>
          <w:tcPr>
            <w:tcW w:w="6663" w:type="dxa"/>
          </w:tcPr>
          <w:p w14:paraId="00ADD7CC" w14:textId="77777777" w:rsidR="006E04A4" w:rsidRDefault="00390F99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00ADD7CD" w14:textId="77777777" w:rsidR="006E04A4" w:rsidRDefault="00390F99" w:rsidP="00C84F80">
            <w:pPr>
              <w:keepNext/>
            </w:pPr>
          </w:p>
        </w:tc>
      </w:tr>
      <w:tr w:rsidR="00206B49" w14:paraId="00ADD7D2" w14:textId="77777777" w:rsidTr="00055526">
        <w:trPr>
          <w:cantSplit/>
        </w:trPr>
        <w:tc>
          <w:tcPr>
            <w:tcW w:w="567" w:type="dxa"/>
          </w:tcPr>
          <w:p w14:paraId="00ADD7CF" w14:textId="77777777" w:rsidR="001D7AF0" w:rsidRDefault="00390F99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0ADD7D0" w14:textId="77777777" w:rsidR="006E04A4" w:rsidRDefault="00390F99" w:rsidP="000326E3">
            <w:r>
              <w:t xml:space="preserve">Bet. 2020/21:NU23 Stärkt skydd för geografiska beteckningar och tydligare regler vid registrering av varumärken och </w:t>
            </w:r>
            <w:r>
              <w:t>företagsnamn i ond tro</w:t>
            </w:r>
          </w:p>
        </w:tc>
        <w:tc>
          <w:tcPr>
            <w:tcW w:w="2055" w:type="dxa"/>
          </w:tcPr>
          <w:p w14:paraId="00ADD7D1" w14:textId="77777777" w:rsidR="006E04A4" w:rsidRDefault="00390F99" w:rsidP="00C84F80">
            <w:r>
              <w:t>10 res. (M, SD, C, KD, L)</w:t>
            </w:r>
          </w:p>
        </w:tc>
      </w:tr>
      <w:tr w:rsidR="00206B49" w14:paraId="00ADD7D6" w14:textId="77777777" w:rsidTr="00055526">
        <w:trPr>
          <w:cantSplit/>
        </w:trPr>
        <w:tc>
          <w:tcPr>
            <w:tcW w:w="567" w:type="dxa"/>
          </w:tcPr>
          <w:p w14:paraId="00ADD7D3" w14:textId="77777777" w:rsidR="001D7AF0" w:rsidRDefault="00390F99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0ADD7D4" w14:textId="77777777" w:rsidR="006E04A4" w:rsidRDefault="00390F99" w:rsidP="000326E3">
            <w:r>
              <w:t>Bet. 2020/21:NU24 Nationell strategi för hållbar regional utveckling i hela landet 2021–2030</w:t>
            </w:r>
          </w:p>
        </w:tc>
        <w:tc>
          <w:tcPr>
            <w:tcW w:w="2055" w:type="dxa"/>
          </w:tcPr>
          <w:p w14:paraId="00ADD7D5" w14:textId="77777777" w:rsidR="006E04A4" w:rsidRDefault="00390F99" w:rsidP="00C84F80">
            <w:r>
              <w:t>5 res. (M, SD, V, KD)</w:t>
            </w:r>
          </w:p>
        </w:tc>
      </w:tr>
      <w:tr w:rsidR="00206B49" w14:paraId="00ADD7DA" w14:textId="77777777" w:rsidTr="00055526">
        <w:trPr>
          <w:cantSplit/>
        </w:trPr>
        <w:tc>
          <w:tcPr>
            <w:tcW w:w="567" w:type="dxa"/>
          </w:tcPr>
          <w:p w14:paraId="00ADD7D7" w14:textId="77777777" w:rsidR="001D7AF0" w:rsidRDefault="00390F99" w:rsidP="00C84F80">
            <w:pPr>
              <w:keepNext/>
            </w:pPr>
          </w:p>
        </w:tc>
        <w:tc>
          <w:tcPr>
            <w:tcW w:w="6663" w:type="dxa"/>
          </w:tcPr>
          <w:p w14:paraId="00ADD7D8" w14:textId="77777777" w:rsidR="006E04A4" w:rsidRDefault="00390F99" w:rsidP="000326E3">
            <w:pPr>
              <w:pStyle w:val="renderubrik"/>
            </w:pPr>
            <w:r>
              <w:t>Utrikesutskottets betänkanden</w:t>
            </w:r>
          </w:p>
        </w:tc>
        <w:tc>
          <w:tcPr>
            <w:tcW w:w="2055" w:type="dxa"/>
          </w:tcPr>
          <w:p w14:paraId="00ADD7D9" w14:textId="77777777" w:rsidR="006E04A4" w:rsidRDefault="00390F99" w:rsidP="00C84F80">
            <w:pPr>
              <w:keepNext/>
            </w:pPr>
          </w:p>
        </w:tc>
      </w:tr>
      <w:tr w:rsidR="00206B49" w14:paraId="00ADD7DE" w14:textId="77777777" w:rsidTr="00055526">
        <w:trPr>
          <w:cantSplit/>
        </w:trPr>
        <w:tc>
          <w:tcPr>
            <w:tcW w:w="567" w:type="dxa"/>
          </w:tcPr>
          <w:p w14:paraId="00ADD7DB" w14:textId="77777777" w:rsidR="001D7AF0" w:rsidRDefault="00390F99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0ADD7DC" w14:textId="77777777" w:rsidR="006E04A4" w:rsidRDefault="00390F99" w:rsidP="000326E3">
            <w:r>
              <w:t>Bet. 2020/21:UU4 Nordiskt samarbete</w:t>
            </w:r>
          </w:p>
        </w:tc>
        <w:tc>
          <w:tcPr>
            <w:tcW w:w="2055" w:type="dxa"/>
          </w:tcPr>
          <w:p w14:paraId="00ADD7DD" w14:textId="77777777" w:rsidR="006E04A4" w:rsidRDefault="00390F99" w:rsidP="00C84F80">
            <w:r>
              <w:t>18 res. (M, SD,</w:t>
            </w:r>
            <w:r>
              <w:t xml:space="preserve"> C, V, KD)</w:t>
            </w:r>
          </w:p>
        </w:tc>
      </w:tr>
      <w:tr w:rsidR="00206B49" w14:paraId="00ADD7E2" w14:textId="77777777" w:rsidTr="00055526">
        <w:trPr>
          <w:cantSplit/>
        </w:trPr>
        <w:tc>
          <w:tcPr>
            <w:tcW w:w="567" w:type="dxa"/>
          </w:tcPr>
          <w:p w14:paraId="00ADD7DF" w14:textId="77777777" w:rsidR="001D7AF0" w:rsidRDefault="00390F99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0ADD7E0" w14:textId="77777777" w:rsidR="006E04A4" w:rsidRDefault="00390F99" w:rsidP="000326E3">
            <w:r>
              <w:t>Bet. 2020/21:UU13 Europarådet</w:t>
            </w:r>
          </w:p>
        </w:tc>
        <w:tc>
          <w:tcPr>
            <w:tcW w:w="2055" w:type="dxa"/>
          </w:tcPr>
          <w:p w14:paraId="00ADD7E1" w14:textId="77777777" w:rsidR="006E04A4" w:rsidRDefault="00390F99" w:rsidP="00C84F80">
            <w:r>
              <w:t>2 res. (SD, V)</w:t>
            </w:r>
          </w:p>
        </w:tc>
      </w:tr>
      <w:tr w:rsidR="00206B49" w14:paraId="00ADD7E6" w14:textId="77777777" w:rsidTr="00055526">
        <w:trPr>
          <w:cantSplit/>
        </w:trPr>
        <w:tc>
          <w:tcPr>
            <w:tcW w:w="567" w:type="dxa"/>
          </w:tcPr>
          <w:p w14:paraId="00ADD7E3" w14:textId="77777777" w:rsidR="001D7AF0" w:rsidRDefault="00390F99" w:rsidP="00C84F80">
            <w:pPr>
              <w:keepNext/>
            </w:pPr>
          </w:p>
        </w:tc>
        <w:tc>
          <w:tcPr>
            <w:tcW w:w="6663" w:type="dxa"/>
          </w:tcPr>
          <w:p w14:paraId="00ADD7E4" w14:textId="634A0F33" w:rsidR="006E04A4" w:rsidRDefault="00390F99" w:rsidP="000326E3">
            <w:pPr>
              <w:pStyle w:val="HuvudrubrikEnsam"/>
              <w:keepNext/>
            </w:pPr>
            <w:r>
              <w:t>Ärenden för debatt</w:t>
            </w:r>
            <w:r>
              <w:br/>
            </w:r>
            <w:r w:rsidRPr="00390F99">
              <w:t>avgörs onsdagen den 2 juni kl. 16.00</w:t>
            </w:r>
          </w:p>
        </w:tc>
        <w:tc>
          <w:tcPr>
            <w:tcW w:w="2055" w:type="dxa"/>
          </w:tcPr>
          <w:p w14:paraId="00ADD7E5" w14:textId="77777777" w:rsidR="006E04A4" w:rsidRDefault="00390F99" w:rsidP="00C84F80">
            <w:pPr>
              <w:keepNext/>
            </w:pPr>
          </w:p>
        </w:tc>
      </w:tr>
      <w:tr w:rsidR="00206B49" w14:paraId="00ADD7EA" w14:textId="77777777" w:rsidTr="00055526">
        <w:trPr>
          <w:cantSplit/>
        </w:trPr>
        <w:tc>
          <w:tcPr>
            <w:tcW w:w="567" w:type="dxa"/>
          </w:tcPr>
          <w:p w14:paraId="00ADD7E7" w14:textId="77777777" w:rsidR="001D7AF0" w:rsidRDefault="00390F99" w:rsidP="00C84F80">
            <w:pPr>
              <w:keepNext/>
            </w:pPr>
          </w:p>
        </w:tc>
        <w:tc>
          <w:tcPr>
            <w:tcW w:w="6663" w:type="dxa"/>
          </w:tcPr>
          <w:p w14:paraId="00ADD7E8" w14:textId="77777777" w:rsidR="006E04A4" w:rsidRDefault="00390F99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00ADD7E9" w14:textId="77777777" w:rsidR="006E04A4" w:rsidRDefault="00390F99" w:rsidP="00C84F80">
            <w:pPr>
              <w:keepNext/>
            </w:pPr>
          </w:p>
        </w:tc>
      </w:tr>
      <w:tr w:rsidR="00206B49" w14:paraId="00ADD7EE" w14:textId="77777777" w:rsidTr="00055526">
        <w:trPr>
          <w:cantSplit/>
        </w:trPr>
        <w:tc>
          <w:tcPr>
            <w:tcW w:w="567" w:type="dxa"/>
          </w:tcPr>
          <w:p w14:paraId="00ADD7EB" w14:textId="77777777" w:rsidR="001D7AF0" w:rsidRDefault="00390F99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0ADD7EC" w14:textId="77777777" w:rsidR="006E04A4" w:rsidRDefault="00390F99" w:rsidP="000326E3">
            <w:r>
              <w:t>Bet. 2020/21:FiU33 Ändringar i regelverket om hantering av finansiella företag i kris</w:t>
            </w:r>
          </w:p>
        </w:tc>
        <w:tc>
          <w:tcPr>
            <w:tcW w:w="2055" w:type="dxa"/>
          </w:tcPr>
          <w:p w14:paraId="00ADD7ED" w14:textId="77777777" w:rsidR="006E04A4" w:rsidRDefault="00390F99" w:rsidP="00C84F80">
            <w:r>
              <w:t>1 res. (M, SD)</w:t>
            </w:r>
          </w:p>
        </w:tc>
      </w:tr>
      <w:tr w:rsidR="00206B49" w14:paraId="00ADD7F2" w14:textId="77777777" w:rsidTr="00055526">
        <w:trPr>
          <w:cantSplit/>
        </w:trPr>
        <w:tc>
          <w:tcPr>
            <w:tcW w:w="567" w:type="dxa"/>
          </w:tcPr>
          <w:p w14:paraId="00ADD7EF" w14:textId="77777777" w:rsidR="001D7AF0" w:rsidRDefault="00390F99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0ADD7F0" w14:textId="77777777" w:rsidR="006E04A4" w:rsidRDefault="00390F99" w:rsidP="000326E3">
            <w:r>
              <w:t xml:space="preserve">Bet. 2020/21:FiU47 Genomförande </w:t>
            </w:r>
            <w:r>
              <w:t>av ändring</w:t>
            </w:r>
            <w:bookmarkStart w:id="4" w:name="_GoBack"/>
            <w:bookmarkEnd w:id="4"/>
            <w:r>
              <w:t>ar i Solvens II-direktivet</w:t>
            </w:r>
          </w:p>
        </w:tc>
        <w:tc>
          <w:tcPr>
            <w:tcW w:w="2055" w:type="dxa"/>
          </w:tcPr>
          <w:p w14:paraId="00ADD7F1" w14:textId="77777777" w:rsidR="006E04A4" w:rsidRDefault="00390F99" w:rsidP="00C84F80"/>
        </w:tc>
      </w:tr>
      <w:tr w:rsidR="00206B49" w14:paraId="00ADD7F6" w14:textId="77777777" w:rsidTr="00055526">
        <w:trPr>
          <w:cantSplit/>
        </w:trPr>
        <w:tc>
          <w:tcPr>
            <w:tcW w:w="567" w:type="dxa"/>
          </w:tcPr>
          <w:p w14:paraId="00ADD7F3" w14:textId="77777777" w:rsidR="001D7AF0" w:rsidRDefault="00390F99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0ADD7F4" w14:textId="77777777" w:rsidR="006E04A4" w:rsidRDefault="00390F99" w:rsidP="000326E3">
            <w:r>
              <w:t>Bet. 2020/21:FiU50 Nya kapitaltäckningsregler för värdepappersbolag</w:t>
            </w:r>
          </w:p>
        </w:tc>
        <w:tc>
          <w:tcPr>
            <w:tcW w:w="2055" w:type="dxa"/>
          </w:tcPr>
          <w:p w14:paraId="00ADD7F5" w14:textId="77777777" w:rsidR="006E04A4" w:rsidRDefault="00390F99" w:rsidP="00C84F80"/>
        </w:tc>
      </w:tr>
      <w:tr w:rsidR="00206B49" w14:paraId="00ADD7FA" w14:textId="77777777" w:rsidTr="00055526">
        <w:trPr>
          <w:cantSplit/>
        </w:trPr>
        <w:tc>
          <w:tcPr>
            <w:tcW w:w="567" w:type="dxa"/>
          </w:tcPr>
          <w:p w14:paraId="00ADD7F7" w14:textId="77777777" w:rsidR="001D7AF0" w:rsidRDefault="00390F99" w:rsidP="00C84F80">
            <w:pPr>
              <w:keepNext/>
            </w:pPr>
          </w:p>
        </w:tc>
        <w:tc>
          <w:tcPr>
            <w:tcW w:w="6663" w:type="dxa"/>
          </w:tcPr>
          <w:p w14:paraId="00ADD7F8" w14:textId="77777777" w:rsidR="006E04A4" w:rsidRDefault="00390F99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00ADD7F9" w14:textId="77777777" w:rsidR="006E04A4" w:rsidRDefault="00390F99" w:rsidP="00C84F80">
            <w:pPr>
              <w:keepNext/>
            </w:pPr>
          </w:p>
        </w:tc>
      </w:tr>
      <w:tr w:rsidR="00206B49" w14:paraId="00ADD7FE" w14:textId="77777777" w:rsidTr="00055526">
        <w:trPr>
          <w:cantSplit/>
        </w:trPr>
        <w:tc>
          <w:tcPr>
            <w:tcW w:w="567" w:type="dxa"/>
          </w:tcPr>
          <w:p w14:paraId="00ADD7FB" w14:textId="77777777" w:rsidR="001D7AF0" w:rsidRDefault="00390F99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0ADD7FC" w14:textId="77777777" w:rsidR="006E04A4" w:rsidRDefault="00390F99" w:rsidP="000326E3">
            <w:r>
              <w:t>Bet. 2020/21:SoU16 Hälso- och sjukvårdens organisation m.m.</w:t>
            </w:r>
          </w:p>
        </w:tc>
        <w:tc>
          <w:tcPr>
            <w:tcW w:w="2055" w:type="dxa"/>
          </w:tcPr>
          <w:p w14:paraId="00ADD7FD" w14:textId="77777777" w:rsidR="006E04A4" w:rsidRDefault="00390F99" w:rsidP="00C84F80">
            <w:r>
              <w:t>45 res. (S, M, SD, C, V, KD, L, MP)</w:t>
            </w:r>
          </w:p>
        </w:tc>
      </w:tr>
      <w:tr w:rsidR="00206B49" w14:paraId="00ADD802" w14:textId="77777777" w:rsidTr="00055526">
        <w:trPr>
          <w:cantSplit/>
        </w:trPr>
        <w:tc>
          <w:tcPr>
            <w:tcW w:w="567" w:type="dxa"/>
          </w:tcPr>
          <w:p w14:paraId="00ADD7FF" w14:textId="77777777" w:rsidR="001D7AF0" w:rsidRDefault="00390F99" w:rsidP="00C84F80">
            <w:pPr>
              <w:keepNext/>
            </w:pPr>
          </w:p>
        </w:tc>
        <w:tc>
          <w:tcPr>
            <w:tcW w:w="6663" w:type="dxa"/>
          </w:tcPr>
          <w:p w14:paraId="00ADD800" w14:textId="77777777" w:rsidR="006E04A4" w:rsidRDefault="00390F99" w:rsidP="000326E3">
            <w:pPr>
              <w:pStyle w:val="Huvudrubrik"/>
              <w:keepNext/>
            </w:pPr>
            <w:r>
              <w:t xml:space="preserve">Debatt med </w:t>
            </w:r>
            <w:r>
              <w:t>anledning av interpellationssvar</w:t>
            </w:r>
          </w:p>
        </w:tc>
        <w:tc>
          <w:tcPr>
            <w:tcW w:w="2055" w:type="dxa"/>
          </w:tcPr>
          <w:p w14:paraId="00ADD801" w14:textId="77777777" w:rsidR="006E04A4" w:rsidRDefault="00390F99" w:rsidP="00C84F80">
            <w:pPr>
              <w:keepNext/>
            </w:pPr>
          </w:p>
        </w:tc>
      </w:tr>
      <w:tr w:rsidR="00206B49" w14:paraId="00ADD807" w14:textId="77777777" w:rsidTr="00055526">
        <w:trPr>
          <w:cantSplit/>
        </w:trPr>
        <w:tc>
          <w:tcPr>
            <w:tcW w:w="567" w:type="dxa"/>
          </w:tcPr>
          <w:p w14:paraId="00ADD803" w14:textId="77777777" w:rsidR="001D7AF0" w:rsidRDefault="00390F99" w:rsidP="00C84F80"/>
        </w:tc>
        <w:tc>
          <w:tcPr>
            <w:tcW w:w="6663" w:type="dxa"/>
          </w:tcPr>
          <w:p w14:paraId="00ADD804" w14:textId="77777777" w:rsidR="006E04A4" w:rsidRDefault="00390F99" w:rsidP="000326E3">
            <w:pPr>
              <w:pStyle w:val="Underrubrik"/>
            </w:pPr>
            <w:r>
              <w:t xml:space="preserve"> </w:t>
            </w:r>
          </w:p>
          <w:p w14:paraId="00ADD805" w14:textId="77777777" w:rsidR="006E04A4" w:rsidRDefault="00390F99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00ADD806" w14:textId="77777777" w:rsidR="006E04A4" w:rsidRDefault="00390F99" w:rsidP="00C84F80"/>
        </w:tc>
      </w:tr>
      <w:tr w:rsidR="00206B49" w14:paraId="00ADD80B" w14:textId="77777777" w:rsidTr="00055526">
        <w:trPr>
          <w:cantSplit/>
        </w:trPr>
        <w:tc>
          <w:tcPr>
            <w:tcW w:w="567" w:type="dxa"/>
          </w:tcPr>
          <w:p w14:paraId="00ADD808" w14:textId="77777777" w:rsidR="001D7AF0" w:rsidRDefault="00390F99" w:rsidP="00C84F80">
            <w:pPr>
              <w:keepNext/>
            </w:pPr>
          </w:p>
        </w:tc>
        <w:tc>
          <w:tcPr>
            <w:tcW w:w="6663" w:type="dxa"/>
          </w:tcPr>
          <w:p w14:paraId="00ADD809" w14:textId="77777777" w:rsidR="006E04A4" w:rsidRDefault="00390F99" w:rsidP="000326E3">
            <w:pPr>
              <w:pStyle w:val="renderubrik"/>
            </w:pPr>
            <w:r>
              <w:t>Statsrådet Mikael Damberg (S)</w:t>
            </w:r>
          </w:p>
        </w:tc>
        <w:tc>
          <w:tcPr>
            <w:tcW w:w="2055" w:type="dxa"/>
          </w:tcPr>
          <w:p w14:paraId="00ADD80A" w14:textId="77777777" w:rsidR="006E04A4" w:rsidRDefault="00390F99" w:rsidP="00C84F80">
            <w:pPr>
              <w:keepNext/>
            </w:pPr>
          </w:p>
        </w:tc>
      </w:tr>
      <w:tr w:rsidR="00206B49" w14:paraId="00ADD80F" w14:textId="77777777" w:rsidTr="00055526">
        <w:trPr>
          <w:cantSplit/>
        </w:trPr>
        <w:tc>
          <w:tcPr>
            <w:tcW w:w="567" w:type="dxa"/>
          </w:tcPr>
          <w:p w14:paraId="00ADD80C" w14:textId="77777777" w:rsidR="001D7AF0" w:rsidRDefault="00390F99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0ADD80D" w14:textId="77777777" w:rsidR="006E04A4" w:rsidRDefault="00390F99" w:rsidP="000326E3">
            <w:r>
              <w:t>2020/21:739 av Helena Lindahl (C)</w:t>
            </w:r>
            <w:r>
              <w:br/>
              <w:t>Mackar på landsbygden</w:t>
            </w:r>
          </w:p>
        </w:tc>
        <w:tc>
          <w:tcPr>
            <w:tcW w:w="2055" w:type="dxa"/>
          </w:tcPr>
          <w:p w14:paraId="00ADD80E" w14:textId="77777777" w:rsidR="006E04A4" w:rsidRDefault="00390F99" w:rsidP="00C84F80"/>
        </w:tc>
      </w:tr>
      <w:tr w:rsidR="00206B49" w14:paraId="00ADD813" w14:textId="77777777" w:rsidTr="00055526">
        <w:trPr>
          <w:cantSplit/>
        </w:trPr>
        <w:tc>
          <w:tcPr>
            <w:tcW w:w="567" w:type="dxa"/>
          </w:tcPr>
          <w:p w14:paraId="00ADD810" w14:textId="77777777" w:rsidR="001D7AF0" w:rsidRDefault="00390F99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00ADD811" w14:textId="77777777" w:rsidR="006E04A4" w:rsidRDefault="00390F99" w:rsidP="000326E3">
            <w:r>
              <w:t>2020/21:742 av Edward Riedl (M)</w:t>
            </w:r>
            <w:r>
              <w:br/>
              <w:t xml:space="preserve">Begränsningar i </w:t>
            </w:r>
            <w:r>
              <w:t>möjligheten att demonstrera</w:t>
            </w:r>
          </w:p>
        </w:tc>
        <w:tc>
          <w:tcPr>
            <w:tcW w:w="2055" w:type="dxa"/>
          </w:tcPr>
          <w:p w14:paraId="00ADD812" w14:textId="77777777" w:rsidR="006E04A4" w:rsidRDefault="00390F99" w:rsidP="00C84F80"/>
        </w:tc>
      </w:tr>
      <w:tr w:rsidR="00206B49" w14:paraId="00ADD817" w14:textId="77777777" w:rsidTr="00055526">
        <w:trPr>
          <w:cantSplit/>
        </w:trPr>
        <w:tc>
          <w:tcPr>
            <w:tcW w:w="567" w:type="dxa"/>
          </w:tcPr>
          <w:p w14:paraId="00ADD814" w14:textId="77777777" w:rsidR="001D7AF0" w:rsidRDefault="00390F99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00ADD815" w14:textId="77777777" w:rsidR="006E04A4" w:rsidRDefault="00390F99" w:rsidP="000326E3">
            <w:r>
              <w:t>2020/21:751 av Alexandra Anstrell (M)</w:t>
            </w:r>
            <w:r>
              <w:br/>
              <w:t>Hanteringen av elbilsbränder</w:t>
            </w:r>
          </w:p>
        </w:tc>
        <w:tc>
          <w:tcPr>
            <w:tcW w:w="2055" w:type="dxa"/>
          </w:tcPr>
          <w:p w14:paraId="00ADD816" w14:textId="77777777" w:rsidR="006E04A4" w:rsidRDefault="00390F99" w:rsidP="00C84F80"/>
        </w:tc>
      </w:tr>
      <w:tr w:rsidR="00206B49" w14:paraId="00ADD81B" w14:textId="77777777" w:rsidTr="00055526">
        <w:trPr>
          <w:cantSplit/>
        </w:trPr>
        <w:tc>
          <w:tcPr>
            <w:tcW w:w="567" w:type="dxa"/>
          </w:tcPr>
          <w:p w14:paraId="00ADD818" w14:textId="77777777" w:rsidR="001D7AF0" w:rsidRDefault="00390F99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00ADD819" w14:textId="77777777" w:rsidR="006E04A4" w:rsidRDefault="00390F99" w:rsidP="000326E3">
            <w:r>
              <w:t>2020/21:759 av Louise Meijer (M)</w:t>
            </w:r>
            <w:r>
              <w:br/>
              <w:t>Polisens tillväxt och fördelningen mellan poliser och civilanställda</w:t>
            </w:r>
          </w:p>
        </w:tc>
        <w:tc>
          <w:tcPr>
            <w:tcW w:w="2055" w:type="dxa"/>
          </w:tcPr>
          <w:p w14:paraId="00ADD81A" w14:textId="77777777" w:rsidR="006E04A4" w:rsidRDefault="00390F99" w:rsidP="00C84F80"/>
        </w:tc>
      </w:tr>
      <w:tr w:rsidR="00206B49" w14:paraId="00ADD81F" w14:textId="77777777" w:rsidTr="00055526">
        <w:trPr>
          <w:cantSplit/>
        </w:trPr>
        <w:tc>
          <w:tcPr>
            <w:tcW w:w="567" w:type="dxa"/>
          </w:tcPr>
          <w:p w14:paraId="00ADD81C" w14:textId="77777777" w:rsidR="001D7AF0" w:rsidRDefault="00390F99" w:rsidP="00C84F80">
            <w:pPr>
              <w:keepNext/>
            </w:pPr>
          </w:p>
        </w:tc>
        <w:tc>
          <w:tcPr>
            <w:tcW w:w="6663" w:type="dxa"/>
          </w:tcPr>
          <w:p w14:paraId="00ADD81D" w14:textId="77777777" w:rsidR="006E04A4" w:rsidRDefault="00390F99" w:rsidP="000326E3">
            <w:pPr>
              <w:pStyle w:val="renderubrik"/>
            </w:pPr>
            <w:r>
              <w:t>Socialminister Lena Hallengren (S)</w:t>
            </w:r>
          </w:p>
        </w:tc>
        <w:tc>
          <w:tcPr>
            <w:tcW w:w="2055" w:type="dxa"/>
          </w:tcPr>
          <w:p w14:paraId="00ADD81E" w14:textId="77777777" w:rsidR="006E04A4" w:rsidRDefault="00390F99" w:rsidP="00C84F80">
            <w:pPr>
              <w:keepNext/>
            </w:pPr>
          </w:p>
        </w:tc>
      </w:tr>
      <w:tr w:rsidR="00206B49" w14:paraId="00ADD823" w14:textId="77777777" w:rsidTr="00055526">
        <w:trPr>
          <w:cantSplit/>
        </w:trPr>
        <w:tc>
          <w:tcPr>
            <w:tcW w:w="567" w:type="dxa"/>
          </w:tcPr>
          <w:p w14:paraId="00ADD820" w14:textId="77777777" w:rsidR="001D7AF0" w:rsidRDefault="00390F99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00ADD821" w14:textId="77777777" w:rsidR="006E04A4" w:rsidRDefault="00390F99" w:rsidP="000326E3">
            <w:r>
              <w:t>2020/21:716 av Lars Beckman (M)</w:t>
            </w:r>
            <w:r>
              <w:br/>
              <w:t>Förvaring av hjälpmedel</w:t>
            </w:r>
            <w:r>
              <w:br/>
              <w:t>2020/21:717 av Lars Beckman (M)</w:t>
            </w:r>
            <w:r>
              <w:br/>
              <w:t>Boverkets hantering av lagen om bostadsanpassningsbidrag</w:t>
            </w:r>
          </w:p>
        </w:tc>
        <w:tc>
          <w:tcPr>
            <w:tcW w:w="2055" w:type="dxa"/>
          </w:tcPr>
          <w:p w14:paraId="00ADD822" w14:textId="77777777" w:rsidR="006E04A4" w:rsidRDefault="00390F99" w:rsidP="00C84F80"/>
        </w:tc>
      </w:tr>
      <w:tr w:rsidR="00206B49" w14:paraId="00ADD827" w14:textId="77777777" w:rsidTr="00055526">
        <w:trPr>
          <w:cantSplit/>
        </w:trPr>
        <w:tc>
          <w:tcPr>
            <w:tcW w:w="567" w:type="dxa"/>
          </w:tcPr>
          <w:p w14:paraId="00ADD824" w14:textId="77777777" w:rsidR="001D7AF0" w:rsidRDefault="00390F99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00ADD825" w14:textId="77777777" w:rsidR="006E04A4" w:rsidRDefault="00390F99" w:rsidP="000326E3">
            <w:r>
              <w:t>2020/21:729 av Mikael Oscarsson (KD)</w:t>
            </w:r>
            <w:r>
              <w:br/>
              <w:t>Lagstiftningen om könsdysfori</w:t>
            </w:r>
          </w:p>
        </w:tc>
        <w:tc>
          <w:tcPr>
            <w:tcW w:w="2055" w:type="dxa"/>
          </w:tcPr>
          <w:p w14:paraId="00ADD826" w14:textId="77777777" w:rsidR="006E04A4" w:rsidRDefault="00390F99" w:rsidP="00C84F80"/>
        </w:tc>
      </w:tr>
      <w:tr w:rsidR="00206B49" w14:paraId="00ADD82B" w14:textId="77777777" w:rsidTr="00055526">
        <w:trPr>
          <w:cantSplit/>
        </w:trPr>
        <w:tc>
          <w:tcPr>
            <w:tcW w:w="567" w:type="dxa"/>
          </w:tcPr>
          <w:p w14:paraId="00ADD828" w14:textId="77777777" w:rsidR="001D7AF0" w:rsidRDefault="00390F99" w:rsidP="00C84F80">
            <w:pPr>
              <w:keepNext/>
            </w:pPr>
          </w:p>
        </w:tc>
        <w:tc>
          <w:tcPr>
            <w:tcW w:w="6663" w:type="dxa"/>
          </w:tcPr>
          <w:p w14:paraId="00ADD829" w14:textId="77777777" w:rsidR="006E04A4" w:rsidRDefault="00390F99" w:rsidP="000326E3">
            <w:pPr>
              <w:pStyle w:val="renderubrik"/>
            </w:pPr>
            <w:r>
              <w:t>Statsrådet Anders Ygeman (S)</w:t>
            </w:r>
          </w:p>
        </w:tc>
        <w:tc>
          <w:tcPr>
            <w:tcW w:w="2055" w:type="dxa"/>
          </w:tcPr>
          <w:p w14:paraId="00ADD82A" w14:textId="77777777" w:rsidR="006E04A4" w:rsidRDefault="00390F99" w:rsidP="00C84F80">
            <w:pPr>
              <w:keepNext/>
            </w:pPr>
          </w:p>
        </w:tc>
      </w:tr>
      <w:tr w:rsidR="00206B49" w14:paraId="00ADD82F" w14:textId="77777777" w:rsidTr="00055526">
        <w:trPr>
          <w:cantSplit/>
        </w:trPr>
        <w:tc>
          <w:tcPr>
            <w:tcW w:w="567" w:type="dxa"/>
          </w:tcPr>
          <w:p w14:paraId="00ADD82C" w14:textId="77777777" w:rsidR="001D7AF0" w:rsidRDefault="00390F99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00ADD82D" w14:textId="77777777" w:rsidR="006E04A4" w:rsidRDefault="00390F99" w:rsidP="000326E3">
            <w:r>
              <w:t>20</w:t>
            </w:r>
            <w:r>
              <w:t>20/21:735 av Mattias Bäckström Johansson (SD)</w:t>
            </w:r>
            <w:r>
              <w:br/>
              <w:t>Driftssäkerheten i kraftsystemet</w:t>
            </w:r>
          </w:p>
        </w:tc>
        <w:tc>
          <w:tcPr>
            <w:tcW w:w="2055" w:type="dxa"/>
          </w:tcPr>
          <w:p w14:paraId="00ADD82E" w14:textId="77777777" w:rsidR="006E04A4" w:rsidRDefault="00390F99" w:rsidP="00C84F80"/>
        </w:tc>
      </w:tr>
      <w:tr w:rsidR="00206B49" w14:paraId="00ADD833" w14:textId="77777777" w:rsidTr="00055526">
        <w:trPr>
          <w:cantSplit/>
        </w:trPr>
        <w:tc>
          <w:tcPr>
            <w:tcW w:w="567" w:type="dxa"/>
          </w:tcPr>
          <w:p w14:paraId="00ADD830" w14:textId="77777777" w:rsidR="001D7AF0" w:rsidRDefault="00390F99" w:rsidP="00C84F80">
            <w:pPr>
              <w:keepNext/>
            </w:pPr>
          </w:p>
        </w:tc>
        <w:tc>
          <w:tcPr>
            <w:tcW w:w="6663" w:type="dxa"/>
          </w:tcPr>
          <w:p w14:paraId="00ADD831" w14:textId="77777777" w:rsidR="006E04A4" w:rsidRDefault="00390F99" w:rsidP="000326E3">
            <w:pPr>
              <w:pStyle w:val="renderubrik"/>
            </w:pPr>
            <w:r>
              <w:t>Kultur- och demokratiminister Amanda Lind (MP)</w:t>
            </w:r>
          </w:p>
        </w:tc>
        <w:tc>
          <w:tcPr>
            <w:tcW w:w="2055" w:type="dxa"/>
          </w:tcPr>
          <w:p w14:paraId="00ADD832" w14:textId="77777777" w:rsidR="006E04A4" w:rsidRDefault="00390F99" w:rsidP="00C84F80">
            <w:pPr>
              <w:keepNext/>
            </w:pPr>
          </w:p>
        </w:tc>
      </w:tr>
      <w:tr w:rsidR="00206B49" w14:paraId="00ADD837" w14:textId="77777777" w:rsidTr="00055526">
        <w:trPr>
          <w:cantSplit/>
        </w:trPr>
        <w:tc>
          <w:tcPr>
            <w:tcW w:w="567" w:type="dxa"/>
          </w:tcPr>
          <w:p w14:paraId="00ADD834" w14:textId="77777777" w:rsidR="001D7AF0" w:rsidRDefault="00390F99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00ADD835" w14:textId="77777777" w:rsidR="006E04A4" w:rsidRDefault="00390F99" w:rsidP="000326E3">
            <w:r>
              <w:t>2020/21:719 av Gudrun Brunegård (KD)</w:t>
            </w:r>
            <w:r>
              <w:br/>
              <w:t>Älvdalska som språk</w:t>
            </w:r>
          </w:p>
        </w:tc>
        <w:tc>
          <w:tcPr>
            <w:tcW w:w="2055" w:type="dxa"/>
          </w:tcPr>
          <w:p w14:paraId="00ADD836" w14:textId="77777777" w:rsidR="006E04A4" w:rsidRDefault="00390F99" w:rsidP="00C84F80"/>
        </w:tc>
      </w:tr>
      <w:tr w:rsidR="00206B49" w14:paraId="00ADD83B" w14:textId="77777777" w:rsidTr="00055526">
        <w:trPr>
          <w:cantSplit/>
        </w:trPr>
        <w:tc>
          <w:tcPr>
            <w:tcW w:w="567" w:type="dxa"/>
          </w:tcPr>
          <w:p w14:paraId="00ADD838" w14:textId="77777777" w:rsidR="001D7AF0" w:rsidRDefault="00390F99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00ADD839" w14:textId="77777777" w:rsidR="006E04A4" w:rsidRDefault="00390F99" w:rsidP="000326E3">
            <w:r>
              <w:t>2020/21:748 av Jonas Andersson i Linghem (SD)</w:t>
            </w:r>
            <w:r>
              <w:br/>
              <w:t xml:space="preserve">Islamistiska </w:t>
            </w:r>
            <w:r>
              <w:t>aktörer i demokratijubileum</w:t>
            </w:r>
          </w:p>
        </w:tc>
        <w:tc>
          <w:tcPr>
            <w:tcW w:w="2055" w:type="dxa"/>
          </w:tcPr>
          <w:p w14:paraId="00ADD83A" w14:textId="77777777" w:rsidR="006E04A4" w:rsidRDefault="00390F99" w:rsidP="00C84F80"/>
        </w:tc>
      </w:tr>
      <w:tr w:rsidR="00206B49" w14:paraId="00ADD83F" w14:textId="77777777" w:rsidTr="00055526">
        <w:trPr>
          <w:cantSplit/>
        </w:trPr>
        <w:tc>
          <w:tcPr>
            <w:tcW w:w="567" w:type="dxa"/>
          </w:tcPr>
          <w:p w14:paraId="00ADD83C" w14:textId="77777777" w:rsidR="001D7AF0" w:rsidRDefault="00390F99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00ADD83D" w14:textId="77777777" w:rsidR="006E04A4" w:rsidRDefault="00390F99" w:rsidP="000326E3">
            <w:r>
              <w:t>2020/21:754 av Mikael Strandman (SD)</w:t>
            </w:r>
            <w:r>
              <w:br/>
              <w:t>De nya föreskrifterna för mediestöd</w:t>
            </w:r>
          </w:p>
        </w:tc>
        <w:tc>
          <w:tcPr>
            <w:tcW w:w="2055" w:type="dxa"/>
          </w:tcPr>
          <w:p w14:paraId="00ADD83E" w14:textId="77777777" w:rsidR="006E04A4" w:rsidRDefault="00390F99" w:rsidP="00C84F80"/>
        </w:tc>
      </w:tr>
    </w:tbl>
    <w:p w14:paraId="00ADD840" w14:textId="77777777" w:rsidR="00517888" w:rsidRPr="00F221DA" w:rsidRDefault="00390F99" w:rsidP="00137840">
      <w:pPr>
        <w:pStyle w:val="Blankrad"/>
      </w:pPr>
      <w:r>
        <w:t xml:space="preserve">     </w:t>
      </w:r>
    </w:p>
    <w:p w14:paraId="00ADD841" w14:textId="77777777" w:rsidR="00121B42" w:rsidRDefault="00390F99" w:rsidP="00121B42">
      <w:pPr>
        <w:pStyle w:val="Blankrad"/>
      </w:pPr>
      <w:r>
        <w:t xml:space="preserve">     </w:t>
      </w:r>
    </w:p>
    <w:p w14:paraId="00ADD842" w14:textId="77777777" w:rsidR="006E04A4" w:rsidRPr="00F221DA" w:rsidRDefault="00390F99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06B49" w14:paraId="00ADD845" w14:textId="77777777" w:rsidTr="00D774A8">
        <w:tc>
          <w:tcPr>
            <w:tcW w:w="567" w:type="dxa"/>
          </w:tcPr>
          <w:p w14:paraId="00ADD843" w14:textId="77777777" w:rsidR="00D774A8" w:rsidRDefault="00390F99">
            <w:pPr>
              <w:pStyle w:val="IngenText"/>
            </w:pPr>
          </w:p>
        </w:tc>
        <w:tc>
          <w:tcPr>
            <w:tcW w:w="8718" w:type="dxa"/>
          </w:tcPr>
          <w:p w14:paraId="00ADD844" w14:textId="77777777" w:rsidR="00D774A8" w:rsidRDefault="00390F99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0ADD846" w14:textId="77777777" w:rsidR="006E04A4" w:rsidRPr="00852BA1" w:rsidRDefault="00390F99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DD858" w14:textId="77777777" w:rsidR="00000000" w:rsidRDefault="00390F99">
      <w:pPr>
        <w:spacing w:line="240" w:lineRule="auto"/>
      </w:pPr>
      <w:r>
        <w:separator/>
      </w:r>
    </w:p>
  </w:endnote>
  <w:endnote w:type="continuationSeparator" w:id="0">
    <w:p w14:paraId="00ADD85A" w14:textId="77777777" w:rsidR="00000000" w:rsidRDefault="00390F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DD84C" w14:textId="77777777" w:rsidR="00BE217A" w:rsidRDefault="00390F9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DD84D" w14:textId="77777777" w:rsidR="00D73249" w:rsidRDefault="00390F9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0ADD84E" w14:textId="77777777" w:rsidR="00D73249" w:rsidRDefault="00390F9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DD852" w14:textId="77777777" w:rsidR="00D73249" w:rsidRDefault="00390F9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0ADD853" w14:textId="77777777" w:rsidR="00D73249" w:rsidRDefault="00390F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DD854" w14:textId="77777777" w:rsidR="00000000" w:rsidRDefault="00390F99">
      <w:pPr>
        <w:spacing w:line="240" w:lineRule="auto"/>
      </w:pPr>
      <w:r>
        <w:separator/>
      </w:r>
    </w:p>
  </w:footnote>
  <w:footnote w:type="continuationSeparator" w:id="0">
    <w:p w14:paraId="00ADD856" w14:textId="77777777" w:rsidR="00000000" w:rsidRDefault="00390F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DD847" w14:textId="77777777" w:rsidR="00BE217A" w:rsidRDefault="00390F9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DD848" w14:textId="77777777" w:rsidR="00D73249" w:rsidRDefault="00390F99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 xml:space="preserve">Tisdagen den 1 </w:t>
    </w:r>
    <w:r>
      <w:t>juni 2021</w:t>
    </w:r>
    <w:r>
      <w:fldChar w:fldCharType="end"/>
    </w:r>
  </w:p>
  <w:p w14:paraId="00ADD849" w14:textId="77777777" w:rsidR="00D73249" w:rsidRDefault="00390F9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0ADD84A" w14:textId="77777777" w:rsidR="00D73249" w:rsidRDefault="00390F99"/>
  <w:p w14:paraId="00ADD84B" w14:textId="77777777" w:rsidR="00D73249" w:rsidRDefault="00390F9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DD84F" w14:textId="77777777" w:rsidR="00D73249" w:rsidRDefault="00390F9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0ADD854" wp14:editId="00ADD855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ADD850" w14:textId="77777777" w:rsidR="00D73249" w:rsidRDefault="00390F99" w:rsidP="00BE217A">
    <w:pPr>
      <w:pStyle w:val="Dokumentrubrik"/>
      <w:spacing w:after="360"/>
    </w:pPr>
    <w:r>
      <w:t>Föredragningslista</w:t>
    </w:r>
  </w:p>
  <w:p w14:paraId="00ADD851" w14:textId="77777777" w:rsidR="00D73249" w:rsidRDefault="00390F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10A045A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EA16FA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024B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2821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201B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1C95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9069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66BF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B881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06B49"/>
    <w:rsid w:val="00206B49"/>
    <w:rsid w:val="0039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DD76F"/>
  <w15:docId w15:val="{0648BC14-3258-4EB3-8B76-AFC8F5A8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2021-06-01</SAFIR_Sammantradesdatum_Doc>
    <SAFIR_SammantradeID xmlns="C07A1A6C-0B19-41D9-BDF8-F523BA3921EB">eec12eaa-b625-482e-b8a0-d3253061c35d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8DE0B521-A75A-4F38-B6B8-64637A83E289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18EB1AEB-94CE-46ED-9503-16074DE83FFD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263</TotalTime>
  <Pages>3</Pages>
  <Words>480</Words>
  <Characters>2983</Characters>
  <Application>Microsoft Office Word</Application>
  <DocSecurity>0</DocSecurity>
  <Lines>213</Lines>
  <Paragraphs>115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48</cp:revision>
  <cp:lastPrinted>2012-12-12T21:41:00Z</cp:lastPrinted>
  <dcterms:created xsi:type="dcterms:W3CDTF">2013-03-22T09:28:00Z</dcterms:created>
  <dcterms:modified xsi:type="dcterms:W3CDTF">2021-05-31T12:47:00Z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 juni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