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066E" w:rsidRPr="007B25E2" w:rsidRDefault="0071066E">
      <w:pPr>
        <w:pStyle w:val="Frslagsrubrik"/>
      </w:pPr>
      <w:r w:rsidRPr="007B25E2">
        <w:t>Förslag till riksdagsbeslut</w:t>
      </w:r>
    </w:p>
    <w:p w:rsidR="0071066E" w:rsidRPr="007B25E2" w:rsidRDefault="0071066E">
      <w:pPr>
        <w:pStyle w:val="Hemstlatt"/>
        <w:ind w:left="0"/>
      </w:pPr>
      <w:r w:rsidRPr="007B25E2">
        <w:t>Riksdagen tillkännager för regeringen som sin mening vad som anförs i motionen om snatteri.</w:t>
      </w:r>
    </w:p>
    <w:p w:rsidR="0071066E" w:rsidRPr="007B25E2" w:rsidRDefault="0071066E">
      <w:pPr>
        <w:pStyle w:val="Rubrik1"/>
      </w:pPr>
      <w:r w:rsidRPr="007B25E2">
        <w:t>Motivering</w:t>
      </w:r>
    </w:p>
    <w:p w:rsidR="0071066E" w:rsidRPr="007B25E2" w:rsidRDefault="0071066E">
      <w:r w:rsidRPr="007B25E2">
        <w:t>Butiker runtom i Sverige drabbas hårt av problem som snatterier orsakar. Konsekvenserna blir att kunderna får betala högre priser på varorna. Varor värda stora belopp stjäls varje år, och rimligtvis borde priserna på varorna kunna sänkas om de inte stals i den omfattning som sker i dagsläget.</w:t>
      </w:r>
    </w:p>
    <w:p w:rsidR="0071066E" w:rsidRPr="007B25E2" w:rsidRDefault="0071066E">
      <w:pPr>
        <w:pStyle w:val="Normaltindrag"/>
      </w:pPr>
      <w:r w:rsidRPr="007B25E2">
        <w:t>Det är av största vikt att rättsväsendet ser snatteri som ett allvarligt brott. Därför bör det ske snabba och tydliga signaler från rättsväsendet genom kännbara straffpåföljder. Detta är särskilt viktigt för att motverka ungdom</w:t>
      </w:r>
      <w:r w:rsidRPr="007B25E2">
        <w:t>s</w:t>
      </w:r>
      <w:r w:rsidRPr="007B25E2">
        <w:t>brottsligheten. Snatteri kan ofta kan vara en inkörsport till grövre brottslighet. Genom att på ett tidigt stadium arbeta förebyggande sparar samhället in resu</w:t>
      </w:r>
      <w:r w:rsidRPr="007B25E2">
        <w:t>r</w:t>
      </w:r>
      <w:r w:rsidRPr="007B25E2">
        <w:t>ser samtidigt som man förhoppningsvis kan få den enskilde individen att bryta sin brottsliga bana.</w:t>
      </w:r>
    </w:p>
    <w:p w:rsidR="0071066E" w:rsidRPr="007B25E2" w:rsidRDefault="0071066E">
      <w:pPr>
        <w:pStyle w:val="Normaltindrag"/>
      </w:pPr>
      <w:r w:rsidRPr="007B25E2">
        <w:t>Ordningsvakter och butikskontrollanter skulle kunna ges möjlighet att ge ett föreläggande om böter direkt på plats i butiken, istället för att tillkalla polis till platsen. Den tid som frigörs skulle kunna användas till att arbeta föreby</w:t>
      </w:r>
      <w:r w:rsidRPr="007B25E2">
        <w:t>g</w:t>
      </w:r>
      <w:r w:rsidRPr="007B25E2">
        <w:t>gande genom att synliggöra polisen bland allmänheten. En gynnsam bieffekt av ökad auktoritet för ordningsvakter och butikskontrollanter skulle ges om deras befogenheter utvidgades.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B25E2">
        <w:trPr>
          <w:cantSplit/>
        </w:trPr>
        <w:tc>
          <w:tcPr>
            <w:tcW w:w="3046" w:type="dxa"/>
          </w:tcPr>
          <w:p w:rsidR="0071066E" w:rsidRPr="007B25E2" w:rsidRDefault="0071066E">
            <w:pPr>
              <w:pStyle w:val="UnderskriftDatum"/>
              <w:spacing w:before="240"/>
            </w:pPr>
            <w:r w:rsidRPr="007B25E2">
              <w:t>Stockholm den 24 september 2012</w:t>
            </w:r>
          </w:p>
        </w:tc>
        <w:tc>
          <w:tcPr>
            <w:tcW w:w="3047" w:type="dxa"/>
          </w:tcPr>
          <w:p w:rsidR="0071066E" w:rsidRPr="007B25E2" w:rsidRDefault="0071066E">
            <w:pPr>
              <w:pStyle w:val="Underskrifter"/>
              <w:spacing w:before="240"/>
            </w:pPr>
          </w:p>
        </w:tc>
      </w:tr>
      <w:tr w:rsidR="00000000" w:rsidRPr="007B25E2">
        <w:trPr>
          <w:cantSplit/>
        </w:trPr>
        <w:tc>
          <w:tcPr>
            <w:tcW w:w="3046" w:type="dxa"/>
          </w:tcPr>
          <w:p w:rsidR="0071066E" w:rsidRPr="007B25E2" w:rsidRDefault="0071066E">
            <w:pPr>
              <w:pStyle w:val="Underskrifter"/>
            </w:pPr>
            <w:r w:rsidRPr="007B25E2">
              <w:t>Lars Beckman (M)</w:t>
            </w:r>
          </w:p>
        </w:tc>
        <w:tc>
          <w:tcPr>
            <w:tcW w:w="3046" w:type="dxa"/>
          </w:tcPr>
          <w:p w:rsidR="0071066E" w:rsidRPr="007B25E2" w:rsidRDefault="0071066E">
            <w:pPr>
              <w:pStyle w:val="Underskrifter"/>
            </w:pPr>
          </w:p>
        </w:tc>
      </w:tr>
    </w:tbl>
    <w:p w:rsidR="0071066E" w:rsidRPr="007B25E2" w:rsidRDefault="0071066E">
      <w:pPr>
        <w:pStyle w:val="Normaltindrag"/>
      </w:pPr>
    </w:p>
    <w:sectPr w:rsidR="0071066E" w:rsidRPr="007B25E2">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066E" w:rsidRPr="007B25E2" w:rsidRDefault="0071066E">
      <w:r w:rsidRPr="007B25E2">
        <w:separator/>
      </w:r>
    </w:p>
  </w:endnote>
  <w:endnote w:type="continuationSeparator" w:id="0">
    <w:p w:rsidR="0071066E" w:rsidRPr="007B25E2" w:rsidRDefault="0071066E">
      <w:r w:rsidRPr="007B25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66E" w:rsidRPr="007B25E2" w:rsidRDefault="007B25E2">
    <w:pPr>
      <w:pStyle w:val="Sidfot"/>
    </w:pPr>
    <w:r w:rsidRPr="007B25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4862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66E" w:rsidRDefault="0071066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1066E" w:rsidRDefault="0071066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66E" w:rsidRPr="007B25E2" w:rsidRDefault="007B25E2">
    <w:pPr>
      <w:pStyle w:val="Sidfot"/>
    </w:pPr>
    <w:r w:rsidRPr="007B25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810176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66E" w:rsidRDefault="007106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1066E" w:rsidRDefault="007106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66E" w:rsidRPr="007B25E2" w:rsidRDefault="007B25E2">
    <w:pPr>
      <w:pStyle w:val="Sidfot"/>
    </w:pPr>
    <w:r w:rsidRPr="007B25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960063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66E" w:rsidRDefault="0071066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1066E" w:rsidRDefault="0071066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066E" w:rsidRPr="007B25E2" w:rsidRDefault="0071066E">
      <w:r w:rsidRPr="007B25E2">
        <w:separator/>
      </w:r>
    </w:p>
  </w:footnote>
  <w:footnote w:type="continuationSeparator" w:id="0">
    <w:p w:rsidR="0071066E" w:rsidRPr="007B25E2" w:rsidRDefault="0071066E">
      <w:r w:rsidRPr="007B25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66E" w:rsidRPr="007B25E2" w:rsidRDefault="007B25E2">
    <w:pPr>
      <w:pStyle w:val="Sidhuvud"/>
    </w:pPr>
    <w:r w:rsidRPr="007B25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42937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66E" w:rsidRDefault="0071066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1066E" w:rsidRDefault="0071066E">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66E" w:rsidRPr="007B25E2" w:rsidRDefault="007B25E2">
    <w:pPr>
      <w:pStyle w:val="Sidhuvud"/>
    </w:pPr>
    <w:r w:rsidRPr="007B25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567411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1066E" w:rsidRDefault="0071066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1066E" w:rsidRDefault="0071066E">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Ju331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066E" w:rsidRPr="007B25E2" w:rsidRDefault="0071066E">
    <w:pPr>
      <w:pStyle w:val="FSHNormal"/>
      <w:tabs>
        <w:tab w:val="right" w:pos="5840"/>
      </w:tabs>
    </w:pPr>
    <w:r w:rsidRPr="007B25E2">
      <w:br/>
    </w:r>
    <w:r w:rsidRPr="007B25E2">
      <w:fldChar w:fldCharType="begin" w:fldLock="1"/>
    </w:r>
    <w:r w:rsidRPr="007B25E2">
      <w:instrText xml:space="preserve"> DOCPROPERTY</w:instrText>
    </w:r>
    <w:r w:rsidRPr="007B25E2">
      <w:rPr>
        <w:sz w:val="18"/>
      </w:rPr>
      <w:instrText xml:space="preserve"> "YearUser" *\charformat </w:instrText>
    </w:r>
    <w:r w:rsidRPr="007B25E2">
      <w:fldChar w:fldCharType="separate"/>
    </w:r>
    <w:r w:rsidRPr="007B25E2">
      <w:t>2012/13</w:t>
    </w:r>
    <w:r w:rsidRPr="007B25E2">
      <w:fldChar w:fldCharType="end"/>
    </w:r>
    <w:r w:rsidRPr="007B25E2">
      <w:t xml:space="preserve"> </w:t>
    </w:r>
    <w:r w:rsidRPr="007B25E2">
      <w:tab/>
      <w:t xml:space="preserve">mnr: </w:t>
    </w:r>
    <w:r w:rsidRPr="007B25E2">
      <w:fldChar w:fldCharType="begin" w:fldLock="1"/>
    </w:r>
    <w:r w:rsidRPr="007B25E2">
      <w:instrText xml:space="preserve"> DOCPROPERTY</w:instrText>
    </w:r>
    <w:r w:rsidRPr="007B25E2">
      <w:rPr>
        <w:sz w:val="18"/>
      </w:rPr>
      <w:instrText xml:space="preserve"> "Motionsnummer" *\charformat </w:instrText>
    </w:r>
    <w:r w:rsidRPr="007B25E2">
      <w:fldChar w:fldCharType="separate"/>
    </w:r>
    <w:r w:rsidRPr="007B25E2">
      <w:t>Ju331</w:t>
    </w:r>
    <w:r w:rsidRPr="007B25E2">
      <w:fldChar w:fldCharType="end"/>
    </w:r>
    <w:r w:rsidRPr="007B25E2">
      <w:br/>
    </w:r>
    <w:r w:rsidRPr="007B25E2">
      <w:fldChar w:fldCharType="begin" w:fldLock="1"/>
    </w:r>
    <w:r w:rsidRPr="007B25E2">
      <w:instrText xml:space="preserve"> DOCPROPERTY</w:instrText>
    </w:r>
    <w:r w:rsidRPr="007B25E2">
      <w:rPr>
        <w:sz w:val="18"/>
      </w:rPr>
      <w:instrText xml:space="preserve"> "Samling" *\charformat </w:instrText>
    </w:r>
    <w:r w:rsidRPr="007B25E2">
      <w:fldChar w:fldCharType="end"/>
    </w:r>
    <w:r w:rsidRPr="007B25E2">
      <w:tab/>
      <w:t xml:space="preserve">pnr: </w:t>
    </w:r>
    <w:r w:rsidRPr="007B25E2">
      <w:fldChar w:fldCharType="begin" w:fldLock="1"/>
    </w:r>
    <w:r w:rsidRPr="007B25E2">
      <w:instrText xml:space="preserve"> DOCPROPERTY</w:instrText>
    </w:r>
    <w:r w:rsidRPr="007B25E2">
      <w:rPr>
        <w:sz w:val="18"/>
      </w:rPr>
      <w:instrText xml:space="preserve"> "Partinummer" *\charformat </w:instrText>
    </w:r>
    <w:r w:rsidRPr="007B25E2">
      <w:fldChar w:fldCharType="separate"/>
    </w:r>
    <w:r w:rsidRPr="007B25E2">
      <w:t>M1211</w:t>
    </w:r>
    <w:r w:rsidRPr="007B25E2">
      <w:fldChar w:fldCharType="end"/>
    </w:r>
  </w:p>
  <w:p w:rsidR="0071066E" w:rsidRPr="007B25E2" w:rsidRDefault="0071066E">
    <w:pPr>
      <w:pStyle w:val="FSHRub1"/>
    </w:pPr>
    <w:r w:rsidRPr="007B25E2">
      <w:t>Motion till riksdagen</w:t>
    </w:r>
    <w:r w:rsidRPr="007B25E2">
      <w:br/>
    </w:r>
    <w:r w:rsidRPr="007B25E2">
      <w:fldChar w:fldCharType="begin" w:fldLock="1"/>
    </w:r>
    <w:r w:rsidRPr="007B25E2">
      <w:instrText xml:space="preserve"> DOCPROPERTY "YearUser" *\charformat </w:instrText>
    </w:r>
    <w:r w:rsidRPr="007B25E2">
      <w:fldChar w:fldCharType="separate"/>
    </w:r>
    <w:r w:rsidRPr="007B25E2">
      <w:t>2012/13</w:t>
    </w:r>
    <w:r w:rsidRPr="007B25E2">
      <w:fldChar w:fldCharType="end"/>
    </w:r>
    <w:r w:rsidRPr="007B25E2">
      <w:t>:</w:t>
    </w:r>
    <w:r w:rsidRPr="007B25E2">
      <w:fldChar w:fldCharType="begin" w:fldLock="1"/>
    </w:r>
    <w:r w:rsidRPr="007B25E2">
      <w:instrText xml:space="preserve"> DOCPROPERTY "Motionsnummer" *\charformat </w:instrText>
    </w:r>
    <w:r w:rsidRPr="007B25E2">
      <w:fldChar w:fldCharType="separate"/>
    </w:r>
    <w:r w:rsidRPr="007B25E2">
      <w:t>Ju331</w:t>
    </w:r>
    <w:r w:rsidRPr="007B25E2">
      <w:fldChar w:fldCharType="end"/>
    </w:r>
  </w:p>
  <w:p w:rsidR="0071066E" w:rsidRPr="007B25E2" w:rsidRDefault="0071066E">
    <w:pPr>
      <w:pStyle w:val="FSHNormalS5"/>
    </w:pPr>
    <w:r w:rsidRPr="007B25E2">
      <w:fldChar w:fldCharType="begin" w:fldLock="1"/>
    </w:r>
    <w:r w:rsidRPr="007B25E2">
      <w:instrText xml:space="preserve"> DOCPROPERTY "MotionarText" *\charformat </w:instrText>
    </w:r>
    <w:r w:rsidRPr="007B25E2">
      <w:fldChar w:fldCharType="separate"/>
    </w:r>
    <w:r w:rsidRPr="007B25E2">
      <w:t>av Lars Beckman (M)</w:t>
    </w:r>
    <w:r w:rsidRPr="007B25E2">
      <w:fldChar w:fldCharType="end"/>
    </w:r>
    <w:r w:rsidRPr="007B25E2">
      <w:br/>
    </w:r>
    <w:r w:rsidRPr="007B25E2">
      <w:fldChar w:fldCharType="begin" w:fldLock="1"/>
    </w:r>
    <w:r w:rsidRPr="007B25E2">
      <w:instrText xml:space="preserve"> DOCPROPERTY "SvarFrasKort" *\charformat </w:instrText>
    </w:r>
    <w:r w:rsidRPr="007B25E2">
      <w:fldChar w:fldCharType="end"/>
    </w:r>
  </w:p>
  <w:p w:rsidR="0071066E" w:rsidRPr="007B25E2" w:rsidRDefault="0071066E">
    <w:pPr>
      <w:pStyle w:val="FSHTitel"/>
    </w:pPr>
    <w:r w:rsidRPr="007B25E2">
      <w:fldChar w:fldCharType="begin" w:fldLock="1"/>
    </w:r>
    <w:r w:rsidRPr="007B25E2">
      <w:instrText xml:space="preserve"> DOCPROPERTY</w:instrText>
    </w:r>
    <w:r w:rsidRPr="007B25E2">
      <w:rPr>
        <w:sz w:val="18"/>
      </w:rPr>
      <w:instrText xml:space="preserve"> "RubrikSvar" *\charformat </w:instrText>
    </w:r>
    <w:r w:rsidRPr="007B25E2">
      <w:fldChar w:fldCharType="separate"/>
    </w:r>
    <w:r w:rsidRPr="007B25E2">
      <w:t>Åtgärder i samband med snatteri</w:t>
    </w:r>
    <w:r w:rsidRPr="007B25E2">
      <w:fldChar w:fldCharType="end"/>
    </w:r>
  </w:p>
  <w:p w:rsidR="0071066E" w:rsidRPr="007B25E2" w:rsidRDefault="0071066E">
    <w:pPr>
      <w:pStyle w:val="Normal00"/>
    </w:pPr>
  </w:p>
  <w:p w:rsidR="0071066E" w:rsidRPr="007B25E2" w:rsidRDefault="0071066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38870644">
    <w:abstractNumId w:val="13"/>
  </w:num>
  <w:num w:numId="2" w16cid:durableId="891116467">
    <w:abstractNumId w:val="11"/>
  </w:num>
  <w:num w:numId="3" w16cid:durableId="697968120">
    <w:abstractNumId w:val="14"/>
  </w:num>
  <w:num w:numId="4" w16cid:durableId="1413310417">
    <w:abstractNumId w:val="8"/>
  </w:num>
  <w:num w:numId="5" w16cid:durableId="308631636">
    <w:abstractNumId w:val="3"/>
  </w:num>
  <w:num w:numId="6" w16cid:durableId="1329091255">
    <w:abstractNumId w:val="2"/>
  </w:num>
  <w:num w:numId="7" w16cid:durableId="130904852">
    <w:abstractNumId w:val="1"/>
  </w:num>
  <w:num w:numId="8" w16cid:durableId="328362342">
    <w:abstractNumId w:val="0"/>
  </w:num>
  <w:num w:numId="9" w16cid:durableId="812256926">
    <w:abstractNumId w:val="9"/>
  </w:num>
  <w:num w:numId="10" w16cid:durableId="1944654258">
    <w:abstractNumId w:val="7"/>
  </w:num>
  <w:num w:numId="11" w16cid:durableId="303119658">
    <w:abstractNumId w:val="6"/>
  </w:num>
  <w:num w:numId="12" w16cid:durableId="1187980603">
    <w:abstractNumId w:val="5"/>
  </w:num>
  <w:num w:numId="13" w16cid:durableId="92677183">
    <w:abstractNumId w:val="4"/>
  </w:num>
  <w:num w:numId="14" w16cid:durableId="980965966">
    <w:abstractNumId w:val="16"/>
  </w:num>
  <w:num w:numId="15" w16cid:durableId="708065028">
    <w:abstractNumId w:val="12"/>
  </w:num>
  <w:num w:numId="16" w16cid:durableId="149861575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D29F74C6-6CA9-4647-B62C-07433DFF67DF}"/>
  </w:docVars>
  <w:rsids>
    <w:rsidRoot w:val="00026DA0"/>
    <w:rsid w:val="00026DA0"/>
    <w:rsid w:val="0071066E"/>
    <w:rsid w:val="007B25E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5BAA44B-16C5-485D-A476-4D3B4C105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Words>
  <Characters>1184</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M1211</vt:lpstr>
    </vt:vector>
  </TitlesOfParts>
  <Company>Riksdagen</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M1211</dc:title>
  <dc:subject>M1211</dc:subject>
  <dc:creator>Riksdagen</dc:creator>
  <cp:keywords>Riksdagen</cp:keywords>
  <dc:description>Större EAN, fria namnval (prtimotion etc), a4-funktionen, nya v-loggan, grönmarkering, basdialogen mm</dc:description>
  <cp:lastModifiedBy>Lars Brink</cp:lastModifiedBy>
  <cp:revision>2</cp:revision>
  <cp:lastPrinted>2012-12-18T07:46:00Z</cp:lastPrinted>
  <dcterms:created xsi:type="dcterms:W3CDTF">2025-12-17T22:42:00Z</dcterms:created>
  <dcterms:modified xsi:type="dcterms:W3CDTF">2025-12-17T22:42:00Z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EmSc</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Åtgärder i samband med snatteri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i samband med snatteri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M1211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Beckman (M)</vt:lpwstr>
  </property>
  <property fmtid="{D5CDD505-2E9C-101B-9397-08002B2CF9AE}" pid="26" name="MotionarLista">
    <vt:lpwstr>Beckman, Lars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Beckman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Ju331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emilie.schelin@riksdagen.se</vt:lpwstr>
  </property>
  <property fmtid="{D5CDD505-2E9C-101B-9397-08002B2CF9AE}" pid="45" name="ReservUID">
    <vt:lpwstr>ee1215ab</vt:lpwstr>
  </property>
  <property fmtid="{D5CDD505-2E9C-101B-9397-08002B2CF9AE}" pid="46" name="MotionID">
    <vt:lpwstr>20122013000000000077000012110069</vt:lpwstr>
  </property>
  <property fmtid="{D5CDD505-2E9C-101B-9397-08002B2CF9AE}" pid="47" name="datum">
    <vt:lpwstr>120924</vt:lpwstr>
  </property>
  <property fmtid="{D5CDD505-2E9C-101B-9397-08002B2CF9AE}" pid="48" name="avsändar-e-post">
    <vt:lpwstr>emilie.schelin@riksdagen.se</vt:lpwstr>
  </property>
  <property fmtid="{D5CDD505-2E9C-101B-9397-08002B2CF9AE}" pid="49" name="id">
    <vt:lpwstr>20122013000000000077000012110069</vt:lpwstr>
  </property>
  <property fmtid="{D5CDD505-2E9C-101B-9397-08002B2CF9AE}" pid="50" name="nummer">
    <vt:lpwstr>331</vt:lpwstr>
  </property>
  <property fmtid="{D5CDD505-2E9C-101B-9397-08002B2CF9AE}" pid="51" name="utskottsbeteckning">
    <vt:lpwstr>Ju</vt:lpwstr>
  </property>
  <property fmtid="{D5CDD505-2E9C-101B-9397-08002B2CF9AE}" pid="52" name="GlobalUID">
    <vt:lpwstr>{849AB1B9-7F1C-42D8-86B1-D49B00B0206D}</vt:lpwstr>
  </property>
  <property fmtid="{D5CDD505-2E9C-101B-9397-08002B2CF9AE}" pid="53" name="Överföringar">
    <vt:i4>0</vt:i4>
  </property>
  <property fmtid="{D5CDD505-2E9C-101B-9397-08002B2CF9AE}" pid="54" name="Checksum">
    <vt:lpwstr>*0000866518138*</vt:lpwstr>
  </property>
  <property fmtid="{D5CDD505-2E9C-101B-9397-08002B2CF9AE}" pid="55" name="skuggnummer">
    <vt:lpwstr>1732</vt:lpwstr>
  </property>
  <property fmtid="{D5CDD505-2E9C-101B-9397-08002B2CF9AE}" pid="56" name="urixVersion">
    <vt:lpwstr>4.6.0.0</vt:lpwstr>
  </property>
  <property fmtid="{D5CDD505-2E9C-101B-9397-08002B2CF9AE}" pid="57" name="urixOrigin">
    <vt:lpwstr>121218 08:46:10.998</vt:lpwstr>
  </property>
  <property fmtid="{D5CDD505-2E9C-101B-9397-08002B2CF9AE}" pid="58" name="urixGuid">
    <vt:lpwstr>{CA05E979-5049-44F9-992F-1C869CF703FF}</vt:lpwstr>
  </property>
</Properties>
</file>