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2462" w:rsidRPr="004F2B7D" w:rsidRDefault="00822462">
      <w:pPr>
        <w:pStyle w:val="Frslagsrubrik"/>
      </w:pPr>
      <w:r w:rsidRPr="004F2B7D">
        <w:t>Förslag till riksdagsbeslut</w:t>
      </w:r>
    </w:p>
    <w:p w:rsidR="00822462" w:rsidRPr="004F2B7D" w:rsidRDefault="00822462">
      <w:pPr>
        <w:pStyle w:val="Hemstlatt"/>
        <w:numPr>
          <w:ilvl w:val="0"/>
          <w:numId w:val="1"/>
        </w:numPr>
      </w:pPr>
      <w:r w:rsidRPr="004F2B7D">
        <w:t>Riksdagen tillkännager för regeringen som sin mening vad som anförs i motionen om att ogifta par ska tilldelas gemensam vårdnad efter att pappan frivilligt lämnat faderskapsprov, eftersom nuvarande ordning är diskriminerande.</w:t>
      </w:r>
    </w:p>
    <w:p w:rsidR="00822462" w:rsidRPr="004F2B7D" w:rsidRDefault="00822462">
      <w:pPr>
        <w:pStyle w:val="Hemstlatt"/>
        <w:numPr>
          <w:ilvl w:val="0"/>
          <w:numId w:val="1"/>
        </w:numPr>
      </w:pPr>
      <w:r w:rsidRPr="004F2B7D">
        <w:t>Riksdagen tillkännager för regeringen som sin mening vad som anförs i motionen om att alla lagparagrafer som hänvisar till att ta in barnens åsikter bör tas bort, barn ska inte behöva välja mellan sina föräldrar, och nuvarande ordning är konfliktdrivande.</w:t>
      </w:r>
    </w:p>
    <w:p w:rsidR="00822462" w:rsidRPr="004F2B7D" w:rsidRDefault="00822462">
      <w:pPr>
        <w:pStyle w:val="Hemstlatt"/>
        <w:numPr>
          <w:ilvl w:val="0"/>
          <w:numId w:val="1"/>
        </w:numPr>
      </w:pPr>
      <w:r w:rsidRPr="004F2B7D">
        <w:t>Riksdagen tillkännager för regeringen som sin mening vad som anförs i motionen om att gemensam vårdnad vid alla separati</w:t>
      </w:r>
      <w:r w:rsidRPr="004F2B7D">
        <w:t>o</w:t>
      </w:r>
      <w:r w:rsidRPr="004F2B7D">
        <w:t>ner ska vara norm om det inte finns några tidigare noteringar vid myndigheter om sociala problem i hemmet.</w:t>
      </w:r>
    </w:p>
    <w:p w:rsidR="00822462" w:rsidRPr="004F2B7D" w:rsidRDefault="00822462">
      <w:pPr>
        <w:pStyle w:val="Rubrik1"/>
      </w:pPr>
      <w:r w:rsidRPr="004F2B7D">
        <w:t>Motivering</w:t>
      </w:r>
    </w:p>
    <w:p w:rsidR="00822462" w:rsidRPr="004F2B7D" w:rsidRDefault="00822462">
      <w:r w:rsidRPr="004F2B7D">
        <w:t>Om ett hem har fungerat klanderfritt i myndigheternas ögon före separationen skall det anses att det kan fortsätta så även efter separationen, det finns inget som visar på motsatsen. Alla dessa beskyllningar som idag framkommer i många tvister visar hur dagens praxis uppmuntrar till användning av overifi</w:t>
      </w:r>
      <w:r w:rsidRPr="004F2B7D">
        <w:t>e</w:t>
      </w:r>
      <w:r w:rsidRPr="004F2B7D">
        <w:t>rade beskyllningar för att vinna mål.</w:t>
      </w:r>
    </w:p>
    <w:p w:rsidR="00822462" w:rsidRPr="004F2B7D" w:rsidRDefault="00822462">
      <w:pPr>
        <w:pStyle w:val="Normaltindrag"/>
      </w:pPr>
      <w:r w:rsidRPr="004F2B7D">
        <w:t>Med denna motion menas en förändring från ett system där två parter fö</w:t>
      </w:r>
      <w:r w:rsidRPr="004F2B7D">
        <w:t>r</w:t>
      </w:r>
      <w:r w:rsidRPr="004F2B7D">
        <w:t>söker övertyga myndigheterna om den andres tillkortakommanden, till ett system där samhället reagerar endast i de fall där det finns av tredje part iak</w:t>
      </w:r>
      <w:r w:rsidRPr="004F2B7D">
        <w:t>t</w:t>
      </w:r>
      <w:r w:rsidRPr="004F2B7D">
        <w:t>tagna problem.</w:t>
      </w:r>
    </w:p>
    <w:p w:rsidR="00822462" w:rsidRPr="004F2B7D" w:rsidRDefault="00822462">
      <w:pPr>
        <w:pStyle w:val="Normaltindrag"/>
      </w:pPr>
      <w:r w:rsidRPr="004F2B7D">
        <w:t>Barn och familjer som hamnar i vårdnadstvister och domstolar lider idag otroligt mycket. Det är dessutom mycket kostsamt för alla parter med en tvist, inte minst domstolarna får stora kostnader som slutligen betalas ur statska</w:t>
      </w:r>
      <w:r w:rsidRPr="004F2B7D">
        <w:t>s</w:t>
      </w:r>
      <w:r w:rsidRPr="004F2B7D">
        <w:t>san.</w:t>
      </w:r>
    </w:p>
    <w:p w:rsidR="00822462" w:rsidRPr="004F2B7D" w:rsidRDefault="00822462">
      <w:pPr>
        <w:pStyle w:val="Normaltindrag"/>
      </w:pPr>
      <w:r w:rsidRPr="004F2B7D">
        <w:lastRenderedPageBreak/>
        <w:t>Som vägledande principer bör gälla:</w:t>
      </w:r>
    </w:p>
    <w:p w:rsidR="00822462" w:rsidRPr="004F2B7D" w:rsidRDefault="00822462">
      <w:pPr>
        <w:pStyle w:val="PunktlistaNummer"/>
      </w:pPr>
      <w:r w:rsidRPr="004F2B7D">
        <w:t>Det kan normalt aldrig vara barnets bästa att helt mista kontakten med den ene föräldern.</w:t>
      </w:r>
    </w:p>
    <w:p w:rsidR="00822462" w:rsidRPr="004F2B7D" w:rsidRDefault="00822462">
      <w:pPr>
        <w:pStyle w:val="PunktlistaNummer"/>
        <w:spacing w:before="0"/>
      </w:pPr>
      <w:r w:rsidRPr="004F2B7D">
        <w:t>Samhället skall endast agera i vårdnadstvister och umgängestvister på grundval av dokumenterade iakttagelser från tredje part om brister i ba</w:t>
      </w:r>
      <w:r w:rsidRPr="004F2B7D">
        <w:t>r</w:t>
      </w:r>
      <w:r w:rsidRPr="004F2B7D">
        <w:t>nets vårdnad och boende, och inte agera baserat på overifierade beskyl</w:t>
      </w:r>
      <w:r w:rsidRPr="004F2B7D">
        <w:t>l</w:t>
      </w:r>
      <w:r w:rsidRPr="004F2B7D">
        <w:t>ningar mellan föräldrarna.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F2B7D">
        <w:trPr>
          <w:cantSplit/>
        </w:trPr>
        <w:tc>
          <w:tcPr>
            <w:tcW w:w="3046" w:type="dxa"/>
          </w:tcPr>
          <w:p w:rsidR="00822462" w:rsidRPr="004F2B7D" w:rsidRDefault="00822462">
            <w:pPr>
              <w:pStyle w:val="UnderskriftDatum"/>
              <w:spacing w:before="240"/>
            </w:pPr>
            <w:r w:rsidRPr="004F2B7D">
              <w:t>Stockholm den 5 oktober 2011</w:t>
            </w:r>
          </w:p>
        </w:tc>
        <w:tc>
          <w:tcPr>
            <w:tcW w:w="3047" w:type="dxa"/>
          </w:tcPr>
          <w:p w:rsidR="00822462" w:rsidRPr="004F2B7D" w:rsidRDefault="00822462">
            <w:pPr>
              <w:pStyle w:val="Underskrifter"/>
              <w:spacing w:before="240"/>
            </w:pPr>
          </w:p>
        </w:tc>
      </w:tr>
      <w:tr w:rsidR="00000000" w:rsidRPr="004F2B7D">
        <w:trPr>
          <w:cantSplit/>
        </w:trPr>
        <w:tc>
          <w:tcPr>
            <w:tcW w:w="3046" w:type="dxa"/>
          </w:tcPr>
          <w:p w:rsidR="00822462" w:rsidRPr="004F2B7D" w:rsidRDefault="00822462">
            <w:pPr>
              <w:pStyle w:val="Underskrifter"/>
            </w:pPr>
            <w:r w:rsidRPr="004F2B7D">
              <w:t>Mikael Jansson (SD)</w:t>
            </w:r>
          </w:p>
        </w:tc>
        <w:tc>
          <w:tcPr>
            <w:tcW w:w="3046" w:type="dxa"/>
          </w:tcPr>
          <w:p w:rsidR="00822462" w:rsidRPr="004F2B7D" w:rsidRDefault="00822462">
            <w:pPr>
              <w:pStyle w:val="Underskrifter"/>
            </w:pPr>
            <w:r w:rsidRPr="004F2B7D">
              <w:t>Carina Herrstedt (SD)</w:t>
            </w:r>
          </w:p>
        </w:tc>
      </w:tr>
    </w:tbl>
    <w:p w:rsidR="00822462" w:rsidRPr="004F2B7D" w:rsidRDefault="00822462">
      <w:pPr>
        <w:pStyle w:val="Normaltindrag"/>
      </w:pPr>
    </w:p>
    <w:sectPr w:rsidR="00822462" w:rsidRPr="004F2B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22462" w:rsidRPr="004F2B7D" w:rsidRDefault="00822462">
      <w:r w:rsidRPr="004F2B7D">
        <w:separator/>
      </w:r>
    </w:p>
  </w:endnote>
  <w:endnote w:type="continuationSeparator" w:id="0">
    <w:p w:rsidR="00822462" w:rsidRPr="004F2B7D" w:rsidRDefault="00822462">
      <w:r w:rsidRPr="004F2B7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2462" w:rsidRPr="004F2B7D" w:rsidRDefault="004F2B7D">
    <w:pPr>
      <w:pStyle w:val="Sidfot"/>
    </w:pPr>
    <w:r w:rsidRPr="004F2B7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509668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2462" w:rsidRDefault="0082246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22462" w:rsidRDefault="0082246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2462" w:rsidRPr="004F2B7D" w:rsidRDefault="004F2B7D">
    <w:pPr>
      <w:pStyle w:val="Sidfot"/>
    </w:pPr>
    <w:r w:rsidRPr="004F2B7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5683026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2462" w:rsidRDefault="0082246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22462" w:rsidRDefault="0082246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2462" w:rsidRPr="004F2B7D" w:rsidRDefault="004F2B7D">
    <w:pPr>
      <w:pStyle w:val="Sidfot"/>
    </w:pPr>
    <w:r w:rsidRPr="004F2B7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9025715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2462" w:rsidRDefault="0082246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22462" w:rsidRDefault="0082246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22462" w:rsidRPr="004F2B7D" w:rsidRDefault="00822462">
      <w:r w:rsidRPr="004F2B7D">
        <w:separator/>
      </w:r>
    </w:p>
  </w:footnote>
  <w:footnote w:type="continuationSeparator" w:id="0">
    <w:p w:rsidR="00822462" w:rsidRPr="004F2B7D" w:rsidRDefault="00822462">
      <w:r w:rsidRPr="004F2B7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2462" w:rsidRPr="004F2B7D" w:rsidRDefault="004F2B7D">
    <w:pPr>
      <w:pStyle w:val="Sidhuvud"/>
    </w:pPr>
    <w:r w:rsidRPr="004F2B7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5669672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2462" w:rsidRDefault="0082246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C408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22462" w:rsidRDefault="0082246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C408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2462" w:rsidRPr="004F2B7D" w:rsidRDefault="004F2B7D">
    <w:pPr>
      <w:pStyle w:val="Sidhuvud"/>
    </w:pPr>
    <w:r w:rsidRPr="004F2B7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7701828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2462" w:rsidRDefault="0082246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C408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22462" w:rsidRDefault="0082246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C408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2462" w:rsidRPr="004F2B7D" w:rsidRDefault="00822462">
    <w:pPr>
      <w:pStyle w:val="FSHNormal"/>
      <w:tabs>
        <w:tab w:val="right" w:pos="5840"/>
      </w:tabs>
    </w:pPr>
    <w:r w:rsidRPr="004F2B7D">
      <w:br/>
    </w:r>
    <w:r w:rsidRPr="004F2B7D">
      <w:fldChar w:fldCharType="begin" w:fldLock="1"/>
    </w:r>
    <w:r w:rsidRPr="004F2B7D">
      <w:instrText xml:space="preserve"> DOCPROPERTY</w:instrText>
    </w:r>
    <w:r w:rsidRPr="004F2B7D">
      <w:rPr>
        <w:sz w:val="18"/>
      </w:rPr>
      <w:instrText xml:space="preserve"> "YearUser" *\charformat </w:instrText>
    </w:r>
    <w:r w:rsidRPr="004F2B7D">
      <w:fldChar w:fldCharType="separate"/>
    </w:r>
    <w:r w:rsidRPr="004F2B7D">
      <w:t>2011/12</w:t>
    </w:r>
    <w:r w:rsidRPr="004F2B7D">
      <w:fldChar w:fldCharType="end"/>
    </w:r>
    <w:r w:rsidRPr="004F2B7D">
      <w:t xml:space="preserve"> </w:t>
    </w:r>
    <w:r w:rsidRPr="004F2B7D">
      <w:tab/>
      <w:t xml:space="preserve">mnr: </w:t>
    </w:r>
    <w:r w:rsidRPr="004F2B7D">
      <w:fldChar w:fldCharType="begin" w:fldLock="1"/>
    </w:r>
    <w:r w:rsidRPr="004F2B7D">
      <w:instrText xml:space="preserve"> DOCPROPERTY</w:instrText>
    </w:r>
    <w:r w:rsidRPr="004F2B7D">
      <w:rPr>
        <w:sz w:val="18"/>
      </w:rPr>
      <w:instrText xml:space="preserve"> "Motionsnummer" *\charformat </w:instrText>
    </w:r>
    <w:r w:rsidRPr="004F2B7D">
      <w:fldChar w:fldCharType="separate"/>
    </w:r>
    <w:r w:rsidRPr="004F2B7D">
      <w:t>C408</w:t>
    </w:r>
    <w:r w:rsidRPr="004F2B7D">
      <w:fldChar w:fldCharType="end"/>
    </w:r>
    <w:r w:rsidRPr="004F2B7D">
      <w:br/>
    </w:r>
    <w:r w:rsidRPr="004F2B7D">
      <w:fldChar w:fldCharType="begin" w:fldLock="1"/>
    </w:r>
    <w:r w:rsidRPr="004F2B7D">
      <w:instrText xml:space="preserve"> DOCPROPERTY</w:instrText>
    </w:r>
    <w:r w:rsidRPr="004F2B7D">
      <w:rPr>
        <w:sz w:val="18"/>
      </w:rPr>
      <w:instrText xml:space="preserve"> "Samling" *\charformat </w:instrText>
    </w:r>
    <w:r w:rsidRPr="004F2B7D">
      <w:fldChar w:fldCharType="end"/>
    </w:r>
    <w:r w:rsidRPr="004F2B7D">
      <w:tab/>
      <w:t xml:space="preserve">pnr: </w:t>
    </w:r>
    <w:r w:rsidRPr="004F2B7D">
      <w:fldChar w:fldCharType="begin" w:fldLock="1"/>
    </w:r>
    <w:r w:rsidRPr="004F2B7D">
      <w:instrText xml:space="preserve"> DOCPROPERTY</w:instrText>
    </w:r>
    <w:r w:rsidRPr="004F2B7D">
      <w:rPr>
        <w:sz w:val="18"/>
      </w:rPr>
      <w:instrText xml:space="preserve"> "Partinummer" *\charformat </w:instrText>
    </w:r>
    <w:r w:rsidRPr="004F2B7D">
      <w:fldChar w:fldCharType="separate"/>
    </w:r>
    <w:r w:rsidRPr="004F2B7D">
      <w:t>SD134</w:t>
    </w:r>
    <w:r w:rsidRPr="004F2B7D">
      <w:fldChar w:fldCharType="end"/>
    </w:r>
  </w:p>
  <w:p w:rsidR="00822462" w:rsidRPr="004F2B7D" w:rsidRDefault="00822462">
    <w:pPr>
      <w:pStyle w:val="FSHRub1"/>
    </w:pPr>
    <w:r w:rsidRPr="004F2B7D">
      <w:t>Motion till riksdagen</w:t>
    </w:r>
    <w:r w:rsidRPr="004F2B7D">
      <w:br/>
    </w:r>
    <w:r w:rsidRPr="004F2B7D">
      <w:fldChar w:fldCharType="begin" w:fldLock="1"/>
    </w:r>
    <w:r w:rsidRPr="004F2B7D">
      <w:instrText xml:space="preserve"> DOCPROPERTY "YearUser" *\charformat </w:instrText>
    </w:r>
    <w:r w:rsidRPr="004F2B7D">
      <w:fldChar w:fldCharType="separate"/>
    </w:r>
    <w:r w:rsidRPr="004F2B7D">
      <w:t>2011/12</w:t>
    </w:r>
    <w:r w:rsidRPr="004F2B7D">
      <w:fldChar w:fldCharType="end"/>
    </w:r>
    <w:r w:rsidRPr="004F2B7D">
      <w:t>:</w:t>
    </w:r>
    <w:r w:rsidRPr="004F2B7D">
      <w:fldChar w:fldCharType="begin" w:fldLock="1"/>
    </w:r>
    <w:r w:rsidRPr="004F2B7D">
      <w:instrText xml:space="preserve"> DOCPROPERTY "Motionsnummer" *\charformat </w:instrText>
    </w:r>
    <w:r w:rsidRPr="004F2B7D">
      <w:fldChar w:fldCharType="separate"/>
    </w:r>
    <w:r w:rsidRPr="004F2B7D">
      <w:t>C408</w:t>
    </w:r>
    <w:r w:rsidRPr="004F2B7D">
      <w:fldChar w:fldCharType="end"/>
    </w:r>
  </w:p>
  <w:p w:rsidR="00822462" w:rsidRPr="004F2B7D" w:rsidRDefault="00822462">
    <w:pPr>
      <w:pStyle w:val="FSHNormalS5"/>
    </w:pPr>
    <w:r w:rsidRPr="004F2B7D">
      <w:fldChar w:fldCharType="begin" w:fldLock="1"/>
    </w:r>
    <w:r w:rsidRPr="004F2B7D">
      <w:instrText xml:space="preserve"> DOCPROPERTY "MotionarText" *\charformat </w:instrText>
    </w:r>
    <w:r w:rsidRPr="004F2B7D">
      <w:fldChar w:fldCharType="separate"/>
    </w:r>
    <w:r w:rsidRPr="004F2B7D">
      <w:t>av Mikael Jansson och Carina Herrstedt (SD)</w:t>
    </w:r>
    <w:r w:rsidRPr="004F2B7D">
      <w:fldChar w:fldCharType="end"/>
    </w:r>
    <w:r w:rsidRPr="004F2B7D">
      <w:br/>
    </w:r>
    <w:r w:rsidRPr="004F2B7D">
      <w:fldChar w:fldCharType="begin" w:fldLock="1"/>
    </w:r>
    <w:r w:rsidRPr="004F2B7D">
      <w:instrText xml:space="preserve"> DOCPROPERTY "SvarFrasKort" *\charformat </w:instrText>
    </w:r>
    <w:r w:rsidRPr="004F2B7D">
      <w:fldChar w:fldCharType="end"/>
    </w:r>
  </w:p>
  <w:p w:rsidR="00822462" w:rsidRPr="004F2B7D" w:rsidRDefault="00822462">
    <w:pPr>
      <w:pStyle w:val="FSHTitel"/>
    </w:pPr>
    <w:r w:rsidRPr="004F2B7D">
      <w:fldChar w:fldCharType="begin" w:fldLock="1"/>
    </w:r>
    <w:r w:rsidRPr="004F2B7D">
      <w:instrText xml:space="preserve"> DOCPROPERTY</w:instrText>
    </w:r>
    <w:r w:rsidRPr="004F2B7D">
      <w:rPr>
        <w:sz w:val="18"/>
      </w:rPr>
      <w:instrText xml:space="preserve"> "RubrikSvar" *\charformat </w:instrText>
    </w:r>
    <w:r w:rsidRPr="004F2B7D">
      <w:fldChar w:fldCharType="separate"/>
    </w:r>
    <w:r w:rsidRPr="004F2B7D">
      <w:t>Mäns lika rätt till vårdnad</w:t>
    </w:r>
    <w:r w:rsidRPr="004F2B7D">
      <w:fldChar w:fldCharType="end"/>
    </w:r>
  </w:p>
  <w:p w:rsidR="00822462" w:rsidRPr="004F2B7D" w:rsidRDefault="00822462">
    <w:pPr>
      <w:pStyle w:val="Normal00"/>
    </w:pPr>
  </w:p>
  <w:p w:rsidR="00822462" w:rsidRPr="004F2B7D" w:rsidRDefault="0082246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269044D"/>
    <w:multiLevelType w:val="hybridMultilevel"/>
    <w:tmpl w:val="E6365F42"/>
    <w:lvl w:ilvl="0" w:tplc="F0824E14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346714142">
    <w:abstractNumId w:val="3"/>
  </w:num>
  <w:num w:numId="2" w16cid:durableId="2093817904">
    <w:abstractNumId w:val="2"/>
  </w:num>
  <w:num w:numId="3" w16cid:durableId="442843110">
    <w:abstractNumId w:val="1"/>
  </w:num>
  <w:num w:numId="4" w16cid:durableId="783840567">
    <w:abstractNumId w:val="0"/>
  </w:num>
  <w:num w:numId="5" w16cid:durableId="203517845">
    <w:abstractNumId w:val="7"/>
  </w:num>
  <w:num w:numId="6" w16cid:durableId="2029718989">
    <w:abstractNumId w:val="6"/>
  </w:num>
  <w:num w:numId="7" w16cid:durableId="840924633">
    <w:abstractNumId w:val="5"/>
  </w:num>
  <w:num w:numId="8" w16cid:durableId="1132946091">
    <w:abstractNumId w:val="4"/>
  </w:num>
  <w:num w:numId="9" w16cid:durableId="2127191708">
    <w:abstractNumId w:val="8"/>
  </w:num>
  <w:num w:numId="10" w16cid:durableId="1663779377">
    <w:abstractNumId w:val="9"/>
  </w:num>
  <w:num w:numId="11" w16cid:durableId="627592574">
    <w:abstractNumId w:val="10"/>
  </w:num>
  <w:num w:numId="12" w16cid:durableId="754864085">
    <w:abstractNumId w:val="13"/>
  </w:num>
  <w:num w:numId="13" w16cid:durableId="1644655868">
    <w:abstractNumId w:val="15"/>
  </w:num>
  <w:num w:numId="14" w16cid:durableId="868182770">
    <w:abstractNumId w:val="16"/>
  </w:num>
  <w:num w:numId="15" w16cid:durableId="298265896">
    <w:abstractNumId w:val="11"/>
  </w:num>
  <w:num w:numId="16" w16cid:durableId="324823049">
    <w:abstractNumId w:val="19"/>
  </w:num>
  <w:num w:numId="17" w16cid:durableId="1736657860">
    <w:abstractNumId w:val="17"/>
  </w:num>
  <w:num w:numId="18" w16cid:durableId="1624847046">
    <w:abstractNumId w:val="14"/>
  </w:num>
  <w:num w:numId="19" w16cid:durableId="236937532">
    <w:abstractNumId w:val="12"/>
  </w:num>
  <w:num w:numId="20" w16cid:durableId="21296661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10-05"/>
    <w:docVar w:name="PersonGUIDs" w:val="{3D217574-0DDF-4581-95BF-BB95138898CF},{7CD012E5-04AD-4983-9F47-32D057A48660}"/>
  </w:docVars>
  <w:rsids>
    <w:rsidRoot w:val="00900062"/>
    <w:rsid w:val="004F2B7D"/>
    <w:rsid w:val="00822462"/>
    <w:rsid w:val="0090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DD301ED-BD5A-4A1A-978A-31B73FBE9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  <w:tabs>
        <w:tab w:val="clear" w:pos="340"/>
      </w:tabs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0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1703</Characters>
  <Application>Microsoft Office Word</Application>
  <DocSecurity>4</DocSecurity>
  <Lines>37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SD134</vt:lpstr>
    </vt:vector>
  </TitlesOfParts>
  <Company>Riksdagen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SD134</dc:title>
  <dc:subject>SD134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2012-01-04T14:34:00Z</cp:lastPrinted>
  <dcterms:created xsi:type="dcterms:W3CDTF">2025-12-17T18:36:00Z</dcterms:created>
  <dcterms:modified xsi:type="dcterms:W3CDTF">2025-12-17T18:36:00Z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mot2000_533_2011-10-05</vt:lpwstr>
  </property>
  <property fmtid="{D5CDD505-2E9C-101B-9397-08002B2CF9AE}" pid="3" name="version">
    <vt:lpwstr>mot2000_533_2011-10-05</vt:lpwstr>
  </property>
  <property fmtid="{D5CDD505-2E9C-101B-9397-08002B2CF9AE}" pid="4" name="dokumenttyp">
    <vt:lpwstr>motion</vt:lpwstr>
  </property>
  <property fmtid="{D5CDD505-2E9C-101B-9397-08002B2CF9AE}" pid="5" name="Sekr">
    <vt:lpwstr>MJ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Mäns lika rätt till vårdnad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Mäns lika rätt till vårdnad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SD134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Mikael Jansson och Carina Herrstedt (SD)</vt:lpwstr>
  </property>
  <property fmtid="{D5CDD505-2E9C-101B-9397-08002B2CF9AE}" pid="26" name="MotionarLista">
    <vt:lpwstr>Jansson, Mikael (SD)\Herrstedt, Carina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Mikael Jansson (SD), Carina Herrstedt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C408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2011</vt:lpwstr>
  </property>
  <property fmtid="{D5CDD505-2E9C-101B-9397-08002B2CF9AE}" pid="44" name="NotesUID">
    <vt:lpwstr>mikael.jansson@riksdagen.se</vt:lpwstr>
  </property>
  <property fmtid="{D5CDD505-2E9C-101B-9397-08002B2CF9AE}" pid="45" name="ReservUID">
    <vt:lpwstr>ml0904aa</vt:lpwstr>
  </property>
  <property fmtid="{D5CDD505-2E9C-101B-9397-08002B2CF9AE}" pid="46" name="MotionID">
    <vt:lpwstr>20112012000000830068000001340069</vt:lpwstr>
  </property>
  <property fmtid="{D5CDD505-2E9C-101B-9397-08002B2CF9AE}" pid="47" name="datum">
    <vt:lpwstr>111005</vt:lpwstr>
  </property>
  <property fmtid="{D5CDD505-2E9C-101B-9397-08002B2CF9AE}" pid="48" name="avsändar-e-post">
    <vt:lpwstr>mikael.jansson@riksdagen.se</vt:lpwstr>
  </property>
  <property fmtid="{D5CDD505-2E9C-101B-9397-08002B2CF9AE}" pid="49" name="id">
    <vt:lpwstr>20112012000000830068000001340069</vt:lpwstr>
  </property>
  <property fmtid="{D5CDD505-2E9C-101B-9397-08002B2CF9AE}" pid="50" name="nummer">
    <vt:lpwstr>408</vt:lpwstr>
  </property>
  <property fmtid="{D5CDD505-2E9C-101B-9397-08002B2CF9AE}" pid="51" name="utskottsbeteckning">
    <vt:lpwstr>C</vt:lpwstr>
  </property>
  <property fmtid="{D5CDD505-2E9C-101B-9397-08002B2CF9AE}" pid="52" name="GlobalUID">
    <vt:lpwstr>{AB381280-0299-459B-BCCB-95A37931B60E}</vt:lpwstr>
  </property>
  <property fmtid="{D5CDD505-2E9C-101B-9397-08002B2CF9AE}" pid="53" name="Överföringar">
    <vt:i4>0</vt:i4>
  </property>
  <property fmtid="{D5CDD505-2E9C-101B-9397-08002B2CF9AE}" pid="54" name="Checksum">
    <vt:lpwstr>*1009749161361*</vt:lpwstr>
  </property>
  <property fmtid="{D5CDD505-2E9C-101B-9397-08002B2CF9AE}" pid="55" name="skuggnummer">
    <vt:lpwstr>2975</vt:lpwstr>
  </property>
  <property fmtid="{D5CDD505-2E9C-101B-9397-08002B2CF9AE}" pid="56" name="urixVersion">
    <vt:lpwstr>4.5.0.25</vt:lpwstr>
  </property>
  <property fmtid="{D5CDD505-2E9C-101B-9397-08002B2CF9AE}" pid="57" name="urixOrigin">
    <vt:lpwstr>120104 15:35:28.825</vt:lpwstr>
  </property>
  <property fmtid="{D5CDD505-2E9C-101B-9397-08002B2CF9AE}" pid="58" name="urixGuid">
    <vt:lpwstr>{B9CF0B6B-1770-44E5-ADCF-CA34A97A917B}</vt:lpwstr>
  </property>
</Properties>
</file>