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6065" w:rsidRPr="00D63ADB" w:rsidRDefault="00BE6065" w:rsidP="00BB5714">
      <w:pPr>
        <w:pStyle w:val="Hemstlrubrik"/>
      </w:pPr>
      <w:r w:rsidRPr="00D63ADB">
        <w:t>Förslag till riksdagsbeslut</w:t>
      </w:r>
    </w:p>
    <w:p w:rsidR="00BE6065" w:rsidRPr="00D63ADB" w:rsidRDefault="00BE6065" w:rsidP="00BE6065">
      <w:pPr>
        <w:pStyle w:val="Hemstlatt"/>
      </w:pPr>
      <w:r w:rsidRPr="00D63ADB">
        <w:t>Riksdagen tillkännager för regeringen som sin mening vad som i moti</w:t>
      </w:r>
      <w:r w:rsidRPr="00D63ADB">
        <w:t>o</w:t>
      </w:r>
      <w:r w:rsidRPr="00D63ADB">
        <w:t>nen anförs om att göra en översyn av de skattemässiga effekterna vid miljöinvesteringar i privatpersoners fastigheter.</w:t>
      </w:r>
    </w:p>
    <w:p w:rsidR="00E84F25" w:rsidRPr="00D63ADB" w:rsidRDefault="007C6092" w:rsidP="00E22893">
      <w:pPr>
        <w:pStyle w:val="Rubrik1"/>
      </w:pPr>
      <w:r w:rsidRPr="00D63ADB">
        <w:t>Motivering</w:t>
      </w:r>
    </w:p>
    <w:p w:rsidR="00BA2B82" w:rsidRPr="00D63ADB" w:rsidRDefault="00BA2B82" w:rsidP="00BA2B82">
      <w:r w:rsidRPr="00D63ADB">
        <w:t>Samhället bör sträva efter att genom lagstiftning och andra regler gynna ett energibesparande och miljövänligt beteende. Ett sådant agerande är install</w:t>
      </w:r>
      <w:r w:rsidRPr="00D63ADB">
        <w:t>a</w:t>
      </w:r>
      <w:r w:rsidRPr="00D63ADB">
        <w:t>tion av bergvärme i en fastighet eller installation av isoleringsglas.</w:t>
      </w:r>
    </w:p>
    <w:p w:rsidR="00BA2B82" w:rsidRPr="00D63ADB" w:rsidRDefault="00BA2B82" w:rsidP="00BB5714">
      <w:pPr>
        <w:pStyle w:val="Normaltindrag"/>
      </w:pPr>
      <w:r w:rsidRPr="00D63ADB">
        <w:t>Men en fastighetsägare som på dessa sätt agerar miljövänligt drabbas av orimliga konsekvenser. Vissa miljövänliga fastighetsinstallationer leder nä</w:t>
      </w:r>
      <w:r w:rsidRPr="00D63ADB">
        <w:t>m</w:t>
      </w:r>
      <w:r w:rsidRPr="00D63ADB">
        <w:t>ligen till högre taxeringsvärde och därmed till högre fastighetsskatt. Enligt Riksskatteverkets föreskrifter vid den allmänna fastighetstaxeringen 2003 ska isolerglasfönster ge en extra standardpoäng utöver vanliga två- eller tregla</w:t>
      </w:r>
      <w:r w:rsidRPr="00D63ADB">
        <w:t>s</w:t>
      </w:r>
      <w:r w:rsidRPr="00D63ADB">
        <w:t>fönster, och ett värmepumpsystem ska ge extra standardpoäng utöver ett ko</w:t>
      </w:r>
      <w:r w:rsidRPr="00D63ADB">
        <w:t>n</w:t>
      </w:r>
      <w:r w:rsidRPr="00D63ADB">
        <w:t>ventionellt uppvärmningssystem.</w:t>
      </w:r>
    </w:p>
    <w:p w:rsidR="00BA2B82" w:rsidRPr="00D63ADB" w:rsidRDefault="00BA2B82" w:rsidP="00BB5714">
      <w:pPr>
        <w:pStyle w:val="Normaltindrag"/>
      </w:pPr>
      <w:r w:rsidRPr="00D63ADB">
        <w:t>Effekten på taxeringsvärdet av en extra standardpoäng varierar enligt gä</w:t>
      </w:r>
      <w:r w:rsidRPr="00D63ADB">
        <w:t>l</w:t>
      </w:r>
      <w:r w:rsidRPr="00D63ADB">
        <w:t>lande regler med fastighetens storlek, standard och värdeår. För ett småhus med ett för riket genomsnittligt taxeringsvärde kan en installation av isole</w:t>
      </w:r>
      <w:r w:rsidRPr="00D63ADB">
        <w:t>r</w:t>
      </w:r>
      <w:r w:rsidRPr="00D63ADB">
        <w:t>glas eller jordvärmepump komma att medför</w:t>
      </w:r>
      <w:r w:rsidR="00BB5714" w:rsidRPr="00D63ADB">
        <w:t>a en årlig skattehöjning på 150–</w:t>
      </w:r>
      <w:r w:rsidRPr="00D63ADB">
        <w:t xml:space="preserve">200 kr. Med en livslängd för investeringen på 30 år betyder det att nuvärdet av den högre framtida skatten för </w:t>
      </w:r>
      <w:r w:rsidR="00BB5714" w:rsidRPr="00D63ADB">
        <w:t>ett sådant hus uppgår till ca 3 </w:t>
      </w:r>
      <w:r w:rsidRPr="00D63ADB">
        <w:t>500 kr. I e</w:t>
      </w:r>
      <w:r w:rsidRPr="00D63ADB">
        <w:t>x</w:t>
      </w:r>
      <w:r w:rsidRPr="00D63ADB">
        <w:t>trema fall k</w:t>
      </w:r>
      <w:r w:rsidR="00BB5714" w:rsidRPr="00D63ADB">
        <w:t>an en investering betyda över 1 </w:t>
      </w:r>
      <w:r w:rsidRPr="00D63ADB">
        <w:t>000 kr extra i fastighetsskatt om året. Det är orimligt och sänder fel signaler. Därför bör beskattningen ses över så att ett miljövänligt beteende inte straffas ut</w:t>
      </w:r>
      <w:r w:rsidR="00BB5714" w:rsidRPr="00D63ADB">
        <w:t>an tvärtom uppmuntras. Det bör r</w:t>
      </w:r>
      <w:r w:rsidRPr="00D63ADB">
        <w:t>iksdagen ge regeringen till känna.</w:t>
      </w:r>
    </w:p>
    <w:p w:rsidR="00BB5714" w:rsidRPr="00D63ADB" w:rsidRDefault="00BB5714" w:rsidP="00BB5714">
      <w:pPr>
        <w:pStyle w:val="Normaltindrag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BB5714" w:rsidRPr="00D63A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B5714" w:rsidRPr="00D63ADB" w:rsidRDefault="00BB5714" w:rsidP="00BB5714">
            <w:pPr>
              <w:pStyle w:val="UnderskriftDatum"/>
              <w:spacing w:before="0"/>
            </w:pPr>
            <w:r w:rsidRPr="00D63ADB">
              <w:lastRenderedPageBreak/>
              <w:t>Stockholm den 21 september 2005</w:t>
            </w:r>
          </w:p>
        </w:tc>
        <w:tc>
          <w:tcPr>
            <w:tcW w:w="3047" w:type="dxa"/>
          </w:tcPr>
          <w:p w:rsidR="00BB5714" w:rsidRPr="00D63ADB" w:rsidRDefault="00BB5714" w:rsidP="00BB5714">
            <w:pPr>
              <w:pStyle w:val="Underskrifter"/>
            </w:pPr>
          </w:p>
        </w:tc>
      </w:tr>
      <w:tr w:rsidR="00BB5714" w:rsidRPr="00D63A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B5714" w:rsidRPr="00D63ADB" w:rsidRDefault="00BB5714" w:rsidP="00BB5714">
            <w:pPr>
              <w:pStyle w:val="Underskrifter"/>
            </w:pPr>
            <w:r w:rsidRPr="00D63ADB">
              <w:t>Torsten Lindström (kd)</w:t>
            </w:r>
          </w:p>
        </w:tc>
        <w:tc>
          <w:tcPr>
            <w:tcW w:w="3047" w:type="dxa"/>
          </w:tcPr>
          <w:p w:rsidR="00BB5714" w:rsidRPr="00D63ADB" w:rsidRDefault="00BB5714" w:rsidP="00BB5714">
            <w:pPr>
              <w:pStyle w:val="Underskrifter"/>
            </w:pPr>
          </w:p>
        </w:tc>
      </w:tr>
    </w:tbl>
    <w:p w:rsidR="00BA2B82" w:rsidRPr="00D63ADB" w:rsidRDefault="00BA2B82" w:rsidP="00BB5714">
      <w:pPr>
        <w:pStyle w:val="Normaltindrag"/>
      </w:pPr>
    </w:p>
    <w:sectPr w:rsidR="00BA2B82" w:rsidRPr="00D63ADB" w:rsidSect="00BB57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39C3" w:rsidRPr="00D63ADB" w:rsidRDefault="00AA39C3">
      <w:r w:rsidRPr="00D63ADB">
        <w:separator/>
      </w:r>
    </w:p>
  </w:endnote>
  <w:endnote w:type="continuationSeparator" w:id="0">
    <w:p w:rsidR="00AA39C3" w:rsidRPr="00D63ADB" w:rsidRDefault="00AA39C3">
      <w:r w:rsidRPr="00D63AD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5747" w:rsidRPr="00D63ADB" w:rsidRDefault="00D63ADB" w:rsidP="00BB5714">
    <w:pPr>
      <w:pStyle w:val="Sidfot"/>
    </w:pPr>
    <w:r w:rsidRPr="00D63AD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1171485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5714" w:rsidRDefault="00BB571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B5714" w:rsidRDefault="00BB571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5747" w:rsidRPr="00D63ADB" w:rsidRDefault="00D63ADB" w:rsidP="00BB5714">
    <w:pPr>
      <w:pStyle w:val="Sidfot"/>
    </w:pPr>
    <w:r w:rsidRPr="00D63AD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7944541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5714" w:rsidRDefault="00BB571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B5714" w:rsidRDefault="00BB571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5747" w:rsidRPr="00D63ADB" w:rsidRDefault="00D63ADB" w:rsidP="00BB5714">
    <w:pPr>
      <w:pStyle w:val="Sidfot"/>
    </w:pPr>
    <w:r w:rsidRPr="00D63AD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6777936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5714" w:rsidRDefault="00BB571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B5714" w:rsidRDefault="00BB571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39C3" w:rsidRPr="00D63ADB" w:rsidRDefault="00AA39C3">
      <w:r w:rsidRPr="00D63ADB">
        <w:separator/>
      </w:r>
    </w:p>
  </w:footnote>
  <w:footnote w:type="continuationSeparator" w:id="0">
    <w:p w:rsidR="00AA39C3" w:rsidRPr="00D63ADB" w:rsidRDefault="00AA39C3">
      <w:r w:rsidRPr="00D63AD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5747" w:rsidRPr="00D63ADB" w:rsidRDefault="00D63ADB" w:rsidP="00BB5714">
    <w:pPr>
      <w:pStyle w:val="Sidhuvud"/>
    </w:pPr>
    <w:r w:rsidRPr="00D63AD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1594384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5714" w:rsidRDefault="00BB571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B5714" w:rsidRDefault="00BB571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5747" w:rsidRPr="00D63ADB" w:rsidRDefault="00D63ADB" w:rsidP="00BB5714">
    <w:pPr>
      <w:pStyle w:val="Sidhuvud"/>
    </w:pPr>
    <w:r w:rsidRPr="00D63AD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304691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5714" w:rsidRDefault="00BB571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B5714" w:rsidRDefault="00BB571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5714" w:rsidRPr="00D63ADB" w:rsidRDefault="00BB5714">
    <w:pPr>
      <w:pStyle w:val="FSHNormal"/>
      <w:tabs>
        <w:tab w:val="right" w:pos="5840"/>
      </w:tabs>
    </w:pPr>
    <w:r w:rsidRPr="00D63ADB">
      <w:br/>
    </w:r>
    <w:r w:rsidRPr="00D63ADB">
      <w:fldChar w:fldCharType="begin" w:fldLock="1"/>
    </w:r>
    <w:r w:rsidRPr="00D63ADB">
      <w:instrText xml:space="preserve"> DOCPROPERTY</w:instrText>
    </w:r>
    <w:r w:rsidRPr="00D63ADB">
      <w:rPr>
        <w:sz w:val="18"/>
      </w:rPr>
      <w:instrText xml:space="preserve"> "YearUser" *\charformat </w:instrText>
    </w:r>
    <w:r w:rsidRPr="00D63ADB">
      <w:fldChar w:fldCharType="separate"/>
    </w:r>
    <w:r w:rsidRPr="00D63ADB">
      <w:t>2005/06</w:t>
    </w:r>
    <w:r w:rsidRPr="00D63ADB">
      <w:fldChar w:fldCharType="end"/>
    </w:r>
    <w:r w:rsidRPr="00D63ADB">
      <w:t xml:space="preserve"> </w:t>
    </w:r>
    <w:r w:rsidRPr="00D63ADB">
      <w:tab/>
      <w:t xml:space="preserve">mnr: </w:t>
    </w:r>
    <w:r w:rsidRPr="00D63ADB">
      <w:fldChar w:fldCharType="begin" w:fldLock="1"/>
    </w:r>
    <w:r w:rsidRPr="00D63ADB">
      <w:instrText xml:space="preserve"> DOCPROPERTY</w:instrText>
    </w:r>
    <w:r w:rsidRPr="00D63ADB">
      <w:rPr>
        <w:sz w:val="18"/>
      </w:rPr>
      <w:instrText xml:space="preserve"> "Motionsnummer" *\charformat </w:instrText>
    </w:r>
    <w:r w:rsidRPr="00D63ADB">
      <w:fldChar w:fldCharType="separate"/>
    </w:r>
    <w:r w:rsidRPr="00D63ADB">
      <w:t>Sk405</w:t>
    </w:r>
    <w:r w:rsidRPr="00D63ADB">
      <w:fldChar w:fldCharType="end"/>
    </w:r>
    <w:r w:rsidRPr="00D63ADB">
      <w:br/>
    </w:r>
    <w:r w:rsidRPr="00D63ADB">
      <w:fldChar w:fldCharType="begin" w:fldLock="1"/>
    </w:r>
    <w:r w:rsidRPr="00D63ADB">
      <w:instrText xml:space="preserve"> DOCPROPERTY</w:instrText>
    </w:r>
    <w:r w:rsidRPr="00D63ADB">
      <w:rPr>
        <w:sz w:val="18"/>
      </w:rPr>
      <w:instrText xml:space="preserve"> "Samling" *\charformat </w:instrText>
    </w:r>
    <w:r w:rsidRPr="00D63ADB">
      <w:fldChar w:fldCharType="end"/>
    </w:r>
    <w:r w:rsidRPr="00D63ADB">
      <w:tab/>
      <w:t xml:space="preserve">pnr: </w:t>
    </w:r>
    <w:r w:rsidRPr="00D63ADB">
      <w:fldChar w:fldCharType="begin" w:fldLock="1"/>
    </w:r>
    <w:r w:rsidRPr="00D63ADB">
      <w:instrText xml:space="preserve"> DOCPROPERTY</w:instrText>
    </w:r>
    <w:r w:rsidRPr="00D63ADB">
      <w:rPr>
        <w:sz w:val="18"/>
      </w:rPr>
      <w:instrText xml:space="preserve"> "Partinummer" *\charformat </w:instrText>
    </w:r>
    <w:r w:rsidRPr="00D63ADB">
      <w:fldChar w:fldCharType="separate"/>
    </w:r>
    <w:r w:rsidRPr="00D63ADB">
      <w:t>kd611</w:t>
    </w:r>
    <w:r w:rsidRPr="00D63ADB">
      <w:fldChar w:fldCharType="end"/>
    </w:r>
  </w:p>
  <w:p w:rsidR="00BB5714" w:rsidRPr="00D63ADB" w:rsidRDefault="00BB5714">
    <w:pPr>
      <w:pStyle w:val="FSHRub1"/>
    </w:pPr>
    <w:r w:rsidRPr="00D63ADB">
      <w:t>Motion till riksdagen</w:t>
    </w:r>
    <w:r w:rsidRPr="00D63ADB">
      <w:br/>
    </w:r>
    <w:r w:rsidRPr="00D63ADB">
      <w:fldChar w:fldCharType="begin" w:fldLock="1"/>
    </w:r>
    <w:r w:rsidRPr="00D63ADB">
      <w:instrText xml:space="preserve"> DOCPROPERTY "YearUser" *\charformat </w:instrText>
    </w:r>
    <w:r w:rsidRPr="00D63ADB">
      <w:fldChar w:fldCharType="separate"/>
    </w:r>
    <w:r w:rsidRPr="00D63ADB">
      <w:t>2005/06</w:t>
    </w:r>
    <w:r w:rsidRPr="00D63ADB">
      <w:fldChar w:fldCharType="end"/>
    </w:r>
    <w:r w:rsidRPr="00D63ADB">
      <w:t>:</w:t>
    </w:r>
    <w:r w:rsidRPr="00D63ADB">
      <w:fldChar w:fldCharType="begin" w:fldLock="1"/>
    </w:r>
    <w:r w:rsidRPr="00D63ADB">
      <w:instrText xml:space="preserve"> DOCPROPERTY "Motionsnummer" *\charformat </w:instrText>
    </w:r>
    <w:r w:rsidRPr="00D63ADB">
      <w:fldChar w:fldCharType="separate"/>
    </w:r>
    <w:r w:rsidRPr="00D63ADB">
      <w:t>Sk405</w:t>
    </w:r>
    <w:r w:rsidRPr="00D63ADB">
      <w:fldChar w:fldCharType="end"/>
    </w:r>
  </w:p>
  <w:p w:rsidR="00BB5714" w:rsidRPr="00D63ADB" w:rsidRDefault="00BB5714">
    <w:pPr>
      <w:pStyle w:val="FSHNormalS5"/>
    </w:pPr>
    <w:r w:rsidRPr="00D63ADB">
      <w:fldChar w:fldCharType="begin" w:fldLock="1"/>
    </w:r>
    <w:r w:rsidRPr="00D63ADB">
      <w:instrText xml:space="preserve"> DOCPROPERTY "MotionarText" *\charformat </w:instrText>
    </w:r>
    <w:r w:rsidRPr="00D63ADB">
      <w:fldChar w:fldCharType="separate"/>
    </w:r>
    <w:r w:rsidRPr="00D63ADB">
      <w:t>av Torsten Lindström (kd)</w:t>
    </w:r>
    <w:r w:rsidRPr="00D63ADB">
      <w:fldChar w:fldCharType="end"/>
    </w:r>
    <w:r w:rsidRPr="00D63ADB">
      <w:br/>
    </w:r>
    <w:r w:rsidRPr="00D63ADB">
      <w:fldChar w:fldCharType="begin" w:fldLock="1"/>
    </w:r>
    <w:r w:rsidRPr="00D63ADB">
      <w:instrText xml:space="preserve"> DOCPROPERTY "SvarFrasKort" *\charformat </w:instrText>
    </w:r>
    <w:r w:rsidRPr="00D63ADB">
      <w:fldChar w:fldCharType="end"/>
    </w:r>
  </w:p>
  <w:p w:rsidR="00BB5714" w:rsidRPr="00D63ADB" w:rsidRDefault="00BB5714">
    <w:pPr>
      <w:pStyle w:val="FSHTitel"/>
    </w:pPr>
    <w:r w:rsidRPr="00D63ADB">
      <w:fldChar w:fldCharType="begin" w:fldLock="1"/>
    </w:r>
    <w:r w:rsidRPr="00D63ADB">
      <w:instrText xml:space="preserve"> DOCPROPERTY</w:instrText>
    </w:r>
    <w:r w:rsidRPr="00D63ADB">
      <w:rPr>
        <w:sz w:val="18"/>
      </w:rPr>
      <w:instrText xml:space="preserve"> "RubrikSvar" *\charformat </w:instrText>
    </w:r>
    <w:r w:rsidRPr="00D63ADB">
      <w:fldChar w:fldCharType="separate"/>
    </w:r>
    <w:r w:rsidRPr="00D63ADB">
      <w:t>Miljövänliga fastighetsägare</w:t>
    </w:r>
    <w:r w:rsidRPr="00D63ADB">
      <w:fldChar w:fldCharType="end"/>
    </w:r>
  </w:p>
  <w:p w:rsidR="00BB5714" w:rsidRPr="00D63ADB" w:rsidRDefault="00BB5714" w:rsidP="00BB5714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773C9B06"/>
    <w:lvl w:ilvl="0" w:tplc="F3E676A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3099509">
    <w:abstractNumId w:val="13"/>
  </w:num>
  <w:num w:numId="2" w16cid:durableId="1223562821">
    <w:abstractNumId w:val="10"/>
  </w:num>
  <w:num w:numId="3" w16cid:durableId="416294105">
    <w:abstractNumId w:val="11"/>
  </w:num>
  <w:num w:numId="4" w16cid:durableId="1094667807">
    <w:abstractNumId w:val="12"/>
  </w:num>
  <w:num w:numId="5" w16cid:durableId="975989604">
    <w:abstractNumId w:val="8"/>
  </w:num>
  <w:num w:numId="6" w16cid:durableId="884410545">
    <w:abstractNumId w:val="3"/>
  </w:num>
  <w:num w:numId="7" w16cid:durableId="796030723">
    <w:abstractNumId w:val="2"/>
  </w:num>
  <w:num w:numId="8" w16cid:durableId="1878543652">
    <w:abstractNumId w:val="1"/>
  </w:num>
  <w:num w:numId="9" w16cid:durableId="663432108">
    <w:abstractNumId w:val="0"/>
  </w:num>
  <w:num w:numId="10" w16cid:durableId="373234950">
    <w:abstractNumId w:val="9"/>
  </w:num>
  <w:num w:numId="11" w16cid:durableId="443311210">
    <w:abstractNumId w:val="7"/>
  </w:num>
  <w:num w:numId="12" w16cid:durableId="2048336661">
    <w:abstractNumId w:val="6"/>
  </w:num>
  <w:num w:numId="13" w16cid:durableId="433525161">
    <w:abstractNumId w:val="5"/>
  </w:num>
  <w:num w:numId="14" w16cid:durableId="10502275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5"/>
  </w:docVars>
  <w:rsids>
    <w:rsidRoot w:val="00BE6065"/>
    <w:rsid w:val="00064BC3"/>
    <w:rsid w:val="00066775"/>
    <w:rsid w:val="00072FB9"/>
    <w:rsid w:val="00091C70"/>
    <w:rsid w:val="00100531"/>
    <w:rsid w:val="001142CD"/>
    <w:rsid w:val="00201DFB"/>
    <w:rsid w:val="00204A63"/>
    <w:rsid w:val="00212FF1"/>
    <w:rsid w:val="00230193"/>
    <w:rsid w:val="0025068A"/>
    <w:rsid w:val="002818D3"/>
    <w:rsid w:val="002D11A8"/>
    <w:rsid w:val="00445271"/>
    <w:rsid w:val="00477C24"/>
    <w:rsid w:val="004A0504"/>
    <w:rsid w:val="004E38D9"/>
    <w:rsid w:val="00740D6D"/>
    <w:rsid w:val="00794149"/>
    <w:rsid w:val="007B67A7"/>
    <w:rsid w:val="007C6092"/>
    <w:rsid w:val="00A053C6"/>
    <w:rsid w:val="00A95747"/>
    <w:rsid w:val="00AA39C3"/>
    <w:rsid w:val="00B13BF0"/>
    <w:rsid w:val="00BA2B82"/>
    <w:rsid w:val="00BB5714"/>
    <w:rsid w:val="00BE6065"/>
    <w:rsid w:val="00C1285C"/>
    <w:rsid w:val="00C27B7D"/>
    <w:rsid w:val="00D1174F"/>
    <w:rsid w:val="00D33304"/>
    <w:rsid w:val="00D63ADB"/>
    <w:rsid w:val="00D9071D"/>
    <w:rsid w:val="00DC6C70"/>
    <w:rsid w:val="00E22893"/>
    <w:rsid w:val="00E360DE"/>
    <w:rsid w:val="00E75D28"/>
    <w:rsid w:val="00E84F25"/>
    <w:rsid w:val="00F8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F7C2B59-0C7C-4678-882B-8585D9990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BB5714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1142CD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091C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4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239</Words>
  <Characters>1487</Characters>
  <Application>Microsoft Office Word</Application>
  <DocSecurity>4</DocSecurity>
  <Lines>30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Sk405</vt:lpstr>
    </vt:vector>
  </TitlesOfParts>
  <Company>Riksdagen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Sk405</dc:title>
  <dc:subject>Sk405</dc:subject>
  <dc:creator>Riksdagen</dc:creator>
  <cp:keywords>Riksdagen</cp:keywords>
  <dc:description/>
  <cp:lastModifiedBy>Lars Brink</cp:lastModifiedBy>
  <cp:revision>2</cp:revision>
  <cp:lastPrinted>2005-11-15T14:15:00Z</cp:lastPrinted>
  <dcterms:created xsi:type="dcterms:W3CDTF">2025-12-16T21:02:00Z</dcterms:created>
  <dcterms:modified xsi:type="dcterms:W3CDTF">2025-12-16T21:02:00Z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mot2000_423_2005-11-15</vt:lpwstr>
  </property>
  <property fmtid="{D5CDD505-2E9C-101B-9397-08002B2CF9AE}" pid="3" name="version">
    <vt:lpwstr>mot2000_416_2005-09-21</vt:lpwstr>
  </property>
  <property fmtid="{D5CDD505-2E9C-101B-9397-08002B2CF9AE}" pid="4" name="dokumenttyp">
    <vt:lpwstr>motion</vt:lpwstr>
  </property>
  <property fmtid="{D5CDD505-2E9C-101B-9397-08002B2CF9AE}" pid="5" name="Sekr">
    <vt:lpwstr>MS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Miljövänliga fastighetsägare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Miljövänliga fastighetsägare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kd611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Torsten Lindström (kd)</vt:lpwstr>
  </property>
  <property fmtid="{D5CDD505-2E9C-101B-9397-08002B2CF9AE}" pid="26" name="MotionarLista">
    <vt:lpwstr>Lindström, Torsten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Torsten Lindström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Sk405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2005</vt:lpwstr>
  </property>
  <property fmtid="{D5CDD505-2E9C-101B-9397-08002B2CF9AE}" pid="44" name="NotesUID">
    <vt:lpwstr>martin.stahlgren@riksdagen.se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20052006000001070100000006110069</vt:lpwstr>
  </property>
  <property fmtid="{D5CDD505-2E9C-101B-9397-08002B2CF9AE}" pid="47" name="datum">
    <vt:lpwstr>050921</vt:lpwstr>
  </property>
  <property fmtid="{D5CDD505-2E9C-101B-9397-08002B2CF9AE}" pid="48" name="avsändar-e-post">
    <vt:lpwstr>martin.stahlgren@riksdagen.se</vt:lpwstr>
  </property>
  <property fmtid="{D5CDD505-2E9C-101B-9397-08002B2CF9AE}" pid="49" name="id">
    <vt:lpwstr>20052006000001070100000006110069</vt:lpwstr>
  </property>
  <property fmtid="{D5CDD505-2E9C-101B-9397-08002B2CF9AE}" pid="50" name="nummer">
    <vt:lpwstr>405</vt:lpwstr>
  </property>
  <property fmtid="{D5CDD505-2E9C-101B-9397-08002B2CF9AE}" pid="51" name="utskottsbeteckning">
    <vt:lpwstr>Sk</vt:lpwstr>
  </property>
</Properties>
</file>