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1B08" w:rsidRPr="00EF1B08" w:rsidRDefault="00EF1B08">
      <w:pPr>
        <w:pStyle w:val="Hemstlrubrik"/>
        <w:shd w:val="clear" w:color="000000" w:fill="auto"/>
      </w:pPr>
      <w:r w:rsidRPr="00EF1B08">
        <w:t>Förslag till riksdagsbeslut</w:t>
      </w:r>
    </w:p>
    <w:p w:rsidR="00EF1B08" w:rsidRPr="00EF1B08" w:rsidRDefault="00EF1B08">
      <w:pPr>
        <w:pStyle w:val="Hemstlatt"/>
        <w:shd w:val="clear" w:color="000000" w:fill="auto"/>
        <w:ind w:left="0"/>
      </w:pPr>
      <w:r w:rsidRPr="00EF1B08">
        <w:rPr>
          <w:snapToGrid w:val="0"/>
        </w:rPr>
        <w:t>Riksdagen avslår regeringens proposition 2008/09:199.</w:t>
      </w:r>
    </w:p>
    <w:p w:rsidR="00EF1B08" w:rsidRPr="00EF1B08" w:rsidRDefault="00EF1B08">
      <w:pPr>
        <w:pStyle w:val="Rubrik1"/>
        <w:shd w:val="clear" w:color="000000" w:fill="auto"/>
      </w:pPr>
      <w:r w:rsidRPr="00EF1B08">
        <w:t>Vårt ställningstagande</w:t>
      </w:r>
    </w:p>
    <w:p w:rsidR="00EF1B08" w:rsidRPr="00EF1B08" w:rsidRDefault="00EF1B08">
      <w:pPr>
        <w:shd w:val="clear" w:color="000000" w:fill="auto"/>
      </w:pPr>
      <w:r w:rsidRPr="00EF1B08">
        <w:t>Under förra mandatperioden beslutade riksdagen, med bred enighet över blockgränserna, att en ny modern gymnasieskola med förstärkta yrkesinrikt</w:t>
      </w:r>
      <w:r w:rsidRPr="00EF1B08">
        <w:t>a</w:t>
      </w:r>
      <w:r w:rsidRPr="00EF1B08">
        <w:t>de program skulle införas hösten 2007. Som en av sina första åtgärder drog ändå den borgerliga regeringen tillbaka den reformen. På flera viktiga punkter överensstämmer Gy 07 med denna regerings gymnasieproposition i stor eller fullständig utsträckning. Exempel på detta är historia som nytt kärnämne, att ersätta projektarbete med gymnasiearbete, en modern lärlingsutbildning som spår inom yrkesutbildningen, lokala och nationella programråd och en fö</w:t>
      </w:r>
      <w:r w:rsidRPr="00EF1B08">
        <w:t>r</w:t>
      </w:r>
      <w:r w:rsidRPr="00EF1B08">
        <w:t>stärkning av den arbetsplatsförlagda utbildningen samt att</w:t>
      </w:r>
      <w:r w:rsidRPr="00EF1B08">
        <w:t xml:space="preserve"> lokala kurser ska kvalitetssäkras. Vi står naturligtvis fortsatt bakom detta och accepterar dä</w:t>
      </w:r>
      <w:r w:rsidRPr="00EF1B08">
        <w:t>r</w:t>
      </w:r>
      <w:r w:rsidRPr="00EF1B08">
        <w:t>med innebörden i flera delar av propositionen. Då dessa delar är tagna ur sitt sammanhang, och propositionen innebär sänkta kunskapskrav och en tudelad gymnasieskola, väljer vi att avvisa propositionen. Vi vill påminna om att regeringens hantering av gymnasiefrågan gör att minst fyra årskullar av gy</w:t>
      </w:r>
      <w:r w:rsidRPr="00EF1B08">
        <w:t>m</w:t>
      </w:r>
      <w:r w:rsidRPr="00EF1B08">
        <w:t>nasister nu går miste om effekten av flera värdefulla reformer som länge haft en bred majoritet i riksdagen. När vi</w:t>
      </w:r>
      <w:r w:rsidRPr="00EF1B08">
        <w:t xml:space="preserve"> socialdemokrater i regeringsställning arbetade fram Gy 07 var vår ambition att nå en blocköverskridande överen</w:t>
      </w:r>
      <w:r w:rsidRPr="00EF1B08">
        <w:t>s</w:t>
      </w:r>
      <w:r w:rsidRPr="00EF1B08">
        <w:t>kommelse om gymnasieskolan som kunde hålla över tid. Vi anser alltjämt att en mer långsiktig skolpolitik är viktig och ett sätt att visa respekt för alla dem som verkar inom skolan. Regeringen har enligt vår mening i stället satt part</w:t>
      </w:r>
      <w:r w:rsidRPr="00EF1B08">
        <w:t>i</w:t>
      </w:r>
      <w:r w:rsidRPr="00EF1B08">
        <w:t>taktiska intressen framför de gymnasiestuderandes bästa.</w:t>
      </w:r>
    </w:p>
    <w:p w:rsidR="00EF1B08" w:rsidRPr="00EF1B08" w:rsidRDefault="00EF1B08">
      <w:pPr>
        <w:pStyle w:val="Rubrik2"/>
        <w:shd w:val="clear" w:color="000000" w:fill="auto"/>
      </w:pPr>
      <w:r w:rsidRPr="00EF1B08">
        <w:lastRenderedPageBreak/>
        <w:t>Vår syn på gymnasieskolan</w:t>
      </w:r>
    </w:p>
    <w:p w:rsidR="00EF1B08" w:rsidRPr="00EF1B08" w:rsidRDefault="00EF1B08">
      <w:pPr>
        <w:shd w:val="clear" w:color="000000" w:fill="auto"/>
        <w:rPr>
          <w:b/>
        </w:rPr>
      </w:pPr>
      <w:r w:rsidRPr="00EF1B08">
        <w:t>Dagens gymnasieskola står inför helt andra utmaningar än vad som gällde för bara några årtionden sedan. I dag krävs en gymnasieutbildning för att få ett jobb och för att klara sig i ett alltmer komplext och kunskapsintensivt samhä</w:t>
      </w:r>
      <w:r w:rsidRPr="00EF1B08">
        <w:t>l</w:t>
      </w:r>
      <w:r w:rsidRPr="00EF1B08">
        <w:t>le. Dagens och framtidens arbetsliv och samhälle kräver gedigna kunskaper hos alla. Förändringarna på arbetsmarknaden, och kraven på att förvärvsarb</w:t>
      </w:r>
      <w:r w:rsidRPr="00EF1B08">
        <w:t>e</w:t>
      </w:r>
      <w:r w:rsidRPr="00EF1B08">
        <w:t>tande ska kunna byta arbetsplats, yrke eller bransch, gör att unga som inte får med sig tillräckliga kunskaper från gymnasiet har det svårt i dag och kommer att få det än svårare i framtiden. Att successivt höja kunskapskraven för alla utbildningar har därför varit både naturligt och nödvändigt mot bakgrund av samhällets utveckling. Inom ramen för en sammanhål</w:t>
      </w:r>
      <w:r w:rsidRPr="00EF1B08">
        <w:t>len gymnasieskola vill vi att alla elever ska kunna välja mellan tydliga inriktningar som syftar till vidare studier eller till ett yrke. Samtliga utbildningar ska ge gedigna kunsk</w:t>
      </w:r>
      <w:r w:rsidRPr="00EF1B08">
        <w:t>a</w:t>
      </w:r>
      <w:r w:rsidRPr="00EF1B08">
        <w:t xml:space="preserve">per och leda till en gymnasieexamen. Därigenom blir alla väl rustade för att klara arbetslivet och fortsatt utbildning. Genom studier ska eleverna också skaffa sig en grund med beständiga kunskaper som utgör den gemensamma referensram som alla i samhället behöver. Utbildningen ska främja elevernas utveckling till ansvarskännande </w:t>
      </w:r>
      <w:r w:rsidRPr="00EF1B08">
        <w:t>människor som aktivt deltar i och utvecklar yrkes- och samhällslivet. En hög kunskapsnivå är också grundläggande för möjligheten att utöva sina demokratiska fri- och rättigheter.</w:t>
      </w:r>
    </w:p>
    <w:p w:rsidR="00EF1B08" w:rsidRPr="00EF1B08" w:rsidRDefault="00EF1B08">
      <w:pPr>
        <w:pStyle w:val="Normaltindrag"/>
        <w:shd w:val="clear" w:color="000000" w:fill="auto"/>
      </w:pPr>
      <w:r w:rsidRPr="00EF1B08">
        <w:t>Det finns kvalitetsproblem i gymnasieskolan. Gymnasiet är i behov av fö</w:t>
      </w:r>
      <w:r w:rsidRPr="00EF1B08">
        <w:t>r</w:t>
      </w:r>
      <w:r w:rsidRPr="00EF1B08">
        <w:t>ändringar för att kunna svara upp mot det moderna samhällets ökade krav på både breda kunskaper och hög specialisering. Det är centralt att elever slutför skolan med fullständiga betyg utan att kunskapskraven sänks och att alla elever ges möjligheter att slutföra sin utbildning. Varje elevs behov av stöd för sin utveckling ska mötas individuellt men med bibehållna gemensamma mål. Att anpassa kursplaner i kärnämnena utifrån de olika programmens k</w:t>
      </w:r>
      <w:r w:rsidRPr="00EF1B08">
        <w:t>a</w:t>
      </w:r>
      <w:r w:rsidRPr="00EF1B08">
        <w:t>raktär är en viktig del av detta. Frånvaron och avhoppen från</w:t>
      </w:r>
      <w:r w:rsidRPr="00EF1B08">
        <w:t xml:space="preserve"> gymnasieskolan måste minska och skolan har ett ansvar för att se varje elev. Regeringen fö</w:t>
      </w:r>
      <w:r w:rsidRPr="00EF1B08">
        <w:t>r</w:t>
      </w:r>
      <w:r w:rsidRPr="00EF1B08">
        <w:t>söker motverka avhopp från gymnasiet genom att sänka kunskapskraven för en hel generation på de yrkesförberedande programmen. Att sänka kunskap</w:t>
      </w:r>
      <w:r w:rsidRPr="00EF1B08">
        <w:t>s</w:t>
      </w:r>
      <w:r w:rsidRPr="00EF1B08">
        <w:t>kraven kommer naturligtvis att innebära att statistiken avseende hur många som når målen förbättras, men till ett högt pris både för gymnasieeleverna personligen och för Sveriges konkurrenskraft.</w:t>
      </w:r>
    </w:p>
    <w:p w:rsidR="00EF1B08" w:rsidRPr="00EF1B08" w:rsidRDefault="00EF1B08">
      <w:pPr>
        <w:pStyle w:val="Rubrik2"/>
        <w:shd w:val="clear" w:color="000000" w:fill="auto"/>
      </w:pPr>
      <w:r w:rsidRPr="00EF1B08">
        <w:t>En sammanhållen gymnasieskola</w:t>
      </w:r>
    </w:p>
    <w:p w:rsidR="00EF1B08" w:rsidRPr="00EF1B08" w:rsidRDefault="00EF1B08">
      <w:pPr>
        <w:shd w:val="clear" w:color="000000" w:fill="auto"/>
      </w:pPr>
      <w:r w:rsidRPr="00EF1B08">
        <w:t>I dagens gymnasieskola finns en gemensam kunskapsbas för alla inriktningar, både de studieförberedande utbildningarna och yrkesutbildningarna. För oss är detta en viktig utgångspunkt för att gymnasieskolan ska vara en kunskap</w:t>
      </w:r>
      <w:r w:rsidRPr="00EF1B08">
        <w:t>s</w:t>
      </w:r>
      <w:r w:rsidRPr="00EF1B08">
        <w:t>skola riktad till alla ungdomar, och det är en förutsättning på arbetsmarkn</w:t>
      </w:r>
      <w:r w:rsidRPr="00EF1B08">
        <w:t>a</w:t>
      </w:r>
      <w:r w:rsidRPr="00EF1B08">
        <w:t>den. Sverige är ett kunskapssamhälle där gymnasiekompetensen har blivit den etablerade grundkompetensen. Utan gymnasieutbildning är det mycket svårt att få och behålla ett arbete. Utvecklingen med kraftiga strukturomvandlingar i näringslivet och med förändringar av arbetsinnehåll och arbetsmetoder på hela arbetsmarknaden medför att arbetstagare har ett kontinuerligt behov av att förstärka sina kunskaper. För att klara sådana omstäl</w:t>
      </w:r>
      <w:r w:rsidRPr="00EF1B08">
        <w:t>lningar, kunna vidar</w:t>
      </w:r>
      <w:r w:rsidRPr="00EF1B08">
        <w:t>e</w:t>
      </w:r>
      <w:r w:rsidRPr="00EF1B08">
        <w:t>utbilda sig vid intresse och behov och för att kunna behålla och byta arbete, krävs breda kunskaper för alla. Alla gymnasieutbildningar bör också leda till en gemensam examen. Därför är det viktigt att alla gymnasieutbildningar har en stark gemensam kunskapsbas. En sammanhållen gymnasieskola gör det också lättare att byta program, vilket minskar risken att elever avbryter sina gymnasiestudier helt och hållet. Vi anser att det borde vara en självklar u</w:t>
      </w:r>
      <w:r w:rsidRPr="00EF1B08">
        <w:t>t</w:t>
      </w:r>
      <w:r w:rsidRPr="00EF1B08">
        <w:t>gångspunkt att alla gymnasieprogram</w:t>
      </w:r>
      <w:r w:rsidRPr="00EF1B08">
        <w:t xml:space="preserve"> når upp till den grundläggande nivå som gör att man klarar sig i yrkes- och samhällslivet. En sådan grundläggande nivå ska också ge allmän behörighet för vidare studier. Regeringens gymn</w:t>
      </w:r>
      <w:r w:rsidRPr="00EF1B08">
        <w:t>a</w:t>
      </w:r>
      <w:r w:rsidRPr="00EF1B08">
        <w:t>siepolitik innebär en återgång till en gammaldags ordning som inte möter framtidens krav.</w:t>
      </w:r>
    </w:p>
    <w:p w:rsidR="00EF1B08" w:rsidRPr="00EF1B08" w:rsidRDefault="00EF1B08">
      <w:pPr>
        <w:pStyle w:val="Normaltindrag"/>
        <w:shd w:val="clear" w:color="000000" w:fill="auto"/>
      </w:pPr>
      <w:r w:rsidRPr="00EF1B08">
        <w:t>Regeringen har valt att inte presentera något förslag till ändrade anta</w:t>
      </w:r>
      <w:r w:rsidRPr="00EF1B08">
        <w:t>g</w:t>
      </w:r>
      <w:r w:rsidRPr="00EF1B08">
        <w:t>ningskrav för de yrkesförberedande programmen, utan endast för de studi</w:t>
      </w:r>
      <w:r w:rsidRPr="00EF1B08">
        <w:t>e</w:t>
      </w:r>
      <w:r w:rsidRPr="00EF1B08">
        <w:t>förberedande. Vi menar att antagningskraven till gymnasiet bör behandlas i en helhet, och vår tydliga utgångspunkt är att antagningskraven ska vara på likvärdig nivå oavsett program. Regeringens grunduppfattning att de yrke</w:t>
      </w:r>
      <w:r w:rsidRPr="00EF1B08">
        <w:t>s</w:t>
      </w:r>
      <w:r w:rsidRPr="00EF1B08">
        <w:t>förberedande programmen kräver väsentligt lägre förkunskaper än andra program innebär en nedvärdering av dessa program, och den står dessutom på bräcklig empirisk grund. I praktiken finns det redan skillnader mellan</w:t>
      </w:r>
      <w:r w:rsidRPr="00EF1B08">
        <w:t xml:space="preserve"> de olika yrkesförberedande programmen och de olika studieförberedande programmen vad gäller krav på förkunskaper, och betygskraven för yrkesförberedande program kan vara högre än för studieförberedande program. Regeringens förslag innebär att många gymnasieelever på yrkesförberedande program kommer att behöva läsa fler timmar på gymnasiet än eleverna på de studi</w:t>
      </w:r>
      <w:r w:rsidRPr="00EF1B08">
        <w:t>e</w:t>
      </w:r>
      <w:r w:rsidRPr="00EF1B08">
        <w:t>förberedande programmen. Om regeringen bedömer att en sådan högre a</w:t>
      </w:r>
      <w:r w:rsidRPr="00EF1B08">
        <w:t>r</w:t>
      </w:r>
      <w:r w:rsidRPr="00EF1B08">
        <w:t>betsbörda på de yrkesförberedande programmen är rimlig, kan man inte sa</w:t>
      </w:r>
      <w:r w:rsidRPr="00EF1B08">
        <w:t>m</w:t>
      </w:r>
      <w:r w:rsidRPr="00EF1B08">
        <w:t>tidigt</w:t>
      </w:r>
      <w:r w:rsidRPr="00EF1B08">
        <w:t xml:space="preserve"> utgå från att antagningskraven till dessa program ska vara lägre.</w:t>
      </w:r>
    </w:p>
    <w:p w:rsidR="00EF1B08" w:rsidRPr="00EF1B08" w:rsidRDefault="00EF1B08">
      <w:pPr>
        <w:pStyle w:val="Normaltindrag"/>
        <w:shd w:val="clear" w:color="000000" w:fill="auto"/>
      </w:pPr>
      <w:r w:rsidRPr="00EF1B08">
        <w:t>Det är rimligt att det krävs godkänt i fler ämnen än dagens tre för behöri</w:t>
      </w:r>
      <w:r w:rsidRPr="00EF1B08">
        <w:t>g</w:t>
      </w:r>
      <w:r w:rsidRPr="00EF1B08">
        <w:t>het till gymnasieskolan, men vi menar att antagningskraven ska vara likvärd</w:t>
      </w:r>
      <w:r w:rsidRPr="00EF1B08">
        <w:t>i</w:t>
      </w:r>
      <w:r w:rsidRPr="00EF1B08">
        <w:t>ga för alla program. Det finns problem med brister i förkunskaper hos dem som lämnar grundskolan. Att skapa en åtskillnad mellan förkunskapskraven för studie- och yrkesförberedande program skulle inte lösa sådana problem. Tvärtom skulle det ge signalen att många elever kan lägga sig på en lägre ambitionsnivå i grundskolan, något som skulle innebära att dessa elever får betydligt färre valmöjligheter under gymnasiet och i den efterg</w:t>
      </w:r>
      <w:r w:rsidRPr="00EF1B08">
        <w:t>ymnasiala utbildningen. När man ökar skillnaderna i kraven på olika elevers förkunsk</w:t>
      </w:r>
      <w:r w:rsidRPr="00EF1B08">
        <w:t>a</w:t>
      </w:r>
      <w:r w:rsidRPr="00EF1B08">
        <w:t>per beroende på om eleven ska läsa ett yrkes- eller studieförberedande pr</w:t>
      </w:r>
      <w:r w:rsidRPr="00EF1B08">
        <w:t>o</w:t>
      </w:r>
      <w:r w:rsidRPr="00EF1B08">
        <w:t>gram innebär det att de val en elev gör i grundskolan får större betydelse. Val som i dag görs av en 15-åring med stöd av dennes vårdnadshavare kan fö</w:t>
      </w:r>
      <w:r w:rsidRPr="00EF1B08">
        <w:t>r</w:t>
      </w:r>
      <w:r w:rsidRPr="00EF1B08">
        <w:t>väntas ske tidigare. Kombinerat med de nya reglerna för antagning till hö</w:t>
      </w:r>
      <w:r w:rsidRPr="00EF1B08">
        <w:t>g</w:t>
      </w:r>
      <w:r w:rsidRPr="00EF1B08">
        <w:t>skolan innebär regeringens politik att klyftorna mellan elever ökar. Betyde</w:t>
      </w:r>
      <w:r w:rsidRPr="00EF1B08">
        <w:t>l</w:t>
      </w:r>
      <w:r w:rsidRPr="00EF1B08">
        <w:t>sen av elevens sociala situation och föräldrarnas ut</w:t>
      </w:r>
      <w:r w:rsidRPr="00EF1B08">
        <w:t>bildningsbakgrund stärks. Regeringen skapar skillnader mellan programmen som inte syftar till att å</w:t>
      </w:r>
      <w:r w:rsidRPr="00EF1B08">
        <w:t>t</w:t>
      </w:r>
      <w:r w:rsidRPr="00EF1B08">
        <w:t>gärda befintliga problem i grundskolan eller gymnasiet, politiken är snarare driven av en allmän ideologisk uppfattning.</w:t>
      </w:r>
    </w:p>
    <w:p w:rsidR="00EF1B08" w:rsidRPr="00EF1B08" w:rsidRDefault="00EF1B08">
      <w:pPr>
        <w:pStyle w:val="Rubrik2"/>
        <w:shd w:val="clear" w:color="000000" w:fill="auto"/>
      </w:pPr>
      <w:r w:rsidRPr="00EF1B08">
        <w:t>Gymnasieskolan som grund för arbete och vidare studier</w:t>
      </w:r>
    </w:p>
    <w:p w:rsidR="00EF1B08" w:rsidRPr="00EF1B08" w:rsidRDefault="00EF1B08">
      <w:pPr>
        <w:shd w:val="clear" w:color="000000" w:fill="auto"/>
      </w:pPr>
      <w:r w:rsidRPr="00EF1B08">
        <w:t>Gymnasieskolan ska ge bästa möjliga förutsättningar för arbete eller fortsatta studier. I detta ligger även möjligheten att byta arbete eller sysselsättning</w:t>
      </w:r>
      <w:r w:rsidRPr="00EF1B08">
        <w:t>s</w:t>
      </w:r>
      <w:r w:rsidRPr="00EF1B08">
        <w:t>form. Om den som vill starta eget inte tar steget på grund av kunskapsbrister förlorar samhället i tillväxt. Den som långvarigt vantrivs med sitt befintliga arbete löper större risk för sjukskrivning. Den som arbetar i en bransch med kortvarig eller långvarig nedgång och inte kan byta yrke eller arbetsplats på grund av man inte kan förstärka sin kompetens eller omskola sig löper risk för långtidsarbetslöshet. Inom många yrken, inte minst de som de yrkesförber</w:t>
      </w:r>
      <w:r w:rsidRPr="00EF1B08">
        <w:t>e</w:t>
      </w:r>
      <w:r w:rsidRPr="00EF1B08">
        <w:t>dande programmen är inriktade på, är det ofta e</w:t>
      </w:r>
      <w:r w:rsidRPr="00EF1B08">
        <w:t>n förutsättning att kunna byta arbete för att orka med ett helt yrkesverksamt liv. Ju fler som har möjlighet att själv göra valet att byta arbetsplats, yrke eller bransch, desto rikare och mer jämlikt blir Sverige.</w:t>
      </w:r>
    </w:p>
    <w:p w:rsidR="00EF1B08" w:rsidRPr="00EF1B08" w:rsidRDefault="00EF1B08">
      <w:pPr>
        <w:pStyle w:val="Normaltindrag"/>
        <w:shd w:val="clear" w:color="000000" w:fill="auto"/>
      </w:pPr>
      <w:r w:rsidRPr="00EF1B08">
        <w:t>Detta kräver dock att de grundläggande kunskapskraven på alla gymnasi</w:t>
      </w:r>
      <w:r w:rsidRPr="00EF1B08">
        <w:t>e</w:t>
      </w:r>
      <w:r w:rsidRPr="00EF1B08">
        <w:t>program är relativt höga. Därför ska alla gymnasieprogram ge grundläggande behörighet till högskolan. Det är nödvändigt eftersom dagens moderna arbet</w:t>
      </w:r>
      <w:r w:rsidRPr="00EF1B08">
        <w:t>s</w:t>
      </w:r>
      <w:r w:rsidRPr="00EF1B08">
        <w:t>liv, och möjligheten att utvecklas inom sitt arbete eller starta eget, kräver goda kunskaper inom bl.a. svenska, engelska och matematik. Det är också nödvändigt för att ge alla möjlighet och göra avståndet kort när det gäller att gå vidare till kvalificerad yrkesutbildning eller högskoleutbildning – två olika utbildningsformer som i dag i stor utsträckning ha</w:t>
      </w:r>
      <w:r w:rsidRPr="00EF1B08">
        <w:t>r det gemensamt att grun</w:t>
      </w:r>
      <w:r w:rsidRPr="00EF1B08">
        <w:t>d</w:t>
      </w:r>
      <w:r w:rsidRPr="00EF1B08">
        <w:t>läggande högskolebehörighet krävs för antagning. Vi socialdemokrater menar att alla gymnasieprogram fortsatt ska ge grundläggande behörighet till hö</w:t>
      </w:r>
      <w:r w:rsidRPr="00EF1B08">
        <w:t>g</w:t>
      </w:r>
      <w:r w:rsidRPr="00EF1B08">
        <w:t xml:space="preserve">skolan. </w:t>
      </w:r>
      <w:r w:rsidRPr="00EF1B08">
        <w:rPr>
          <w:color w:val="000000"/>
          <w:szCs w:val="24"/>
        </w:rPr>
        <w:t xml:space="preserve">Ett sätt att nå bättre resultat i kärnämnena är att undervisningen i kärnämneskurserna präglas av den utbildning som eleven går, s.k. infärgning. Vi anser att Skolverket ska få i uppgift att ta fram </w:t>
      </w:r>
      <w:r w:rsidRPr="00EF1B08">
        <w:rPr>
          <w:szCs w:val="24"/>
        </w:rPr>
        <w:t>särskilda kursplaner i kär</w:t>
      </w:r>
      <w:r w:rsidRPr="00EF1B08">
        <w:rPr>
          <w:szCs w:val="24"/>
        </w:rPr>
        <w:t>n</w:t>
      </w:r>
      <w:r w:rsidRPr="00EF1B08">
        <w:rPr>
          <w:szCs w:val="24"/>
        </w:rPr>
        <w:t>ämnen som är anpassade för varje yrkesutbildning utifrån arbetslivets krav, men utan att sänka kunskapsk</w:t>
      </w:r>
      <w:r w:rsidRPr="00EF1B08">
        <w:rPr>
          <w:szCs w:val="24"/>
        </w:rPr>
        <w:t xml:space="preserve">raven. Vi är övertygade om att motivation och resultat ökar avsevärt om eleverna ges möjlighet att arbeta med dessa ämnen i ett sammanhang som är tydligare kopplat till programmets inriktning. </w:t>
      </w:r>
      <w:r w:rsidRPr="00EF1B08">
        <w:t>De kurser i de yrkesförberedande programmen som saknas för att nå grun</w:t>
      </w:r>
      <w:r w:rsidRPr="00EF1B08">
        <w:t>d</w:t>
      </w:r>
      <w:r w:rsidRPr="00EF1B08">
        <w:t>läggande behörighet enligt regeringens förslag bör integreras i karaktärsä</w:t>
      </w:r>
      <w:r w:rsidRPr="00EF1B08">
        <w:t>m</w:t>
      </w:r>
      <w:r w:rsidRPr="00EF1B08">
        <w:t xml:space="preserve">nenas undervisning på dessa program. Att innehållet i kärnämneskurserna ges en större prägel av det gymnasieprogram en elev följer kan också vara ett bra sätt att stimulera </w:t>
      </w:r>
      <w:r w:rsidRPr="00EF1B08">
        <w:t xml:space="preserve">intresset för kärnämnena. </w:t>
      </w:r>
      <w:r w:rsidRPr="00EF1B08">
        <w:rPr>
          <w:color w:val="000000"/>
          <w:szCs w:val="24"/>
        </w:rPr>
        <w:t>Inte minst för att förbättra result</w:t>
      </w:r>
      <w:r w:rsidRPr="00EF1B08">
        <w:rPr>
          <w:color w:val="000000"/>
          <w:szCs w:val="24"/>
        </w:rPr>
        <w:t>a</w:t>
      </w:r>
      <w:r w:rsidRPr="00EF1B08">
        <w:rPr>
          <w:color w:val="000000"/>
          <w:szCs w:val="24"/>
        </w:rPr>
        <w:t xml:space="preserve">ten inom kärnämnena behöver undervisningens upplägg förnyas för att göra den mer relevant för elever med olika bakgrund och studiemål. </w:t>
      </w:r>
      <w:r w:rsidRPr="00EF1B08">
        <w:t>Matematik kan till t.ex. upplevas av en del elever som en obehövlig repetition av grun</w:t>
      </w:r>
      <w:r w:rsidRPr="00EF1B08">
        <w:t>d</w:t>
      </w:r>
      <w:r w:rsidRPr="00EF1B08">
        <w:t xml:space="preserve">skolans matematik, medan andra elever saknar ämnets anknytning till sin inriktning och har svårigheter med kursens mer teoretiska delar. </w:t>
      </w:r>
      <w:r w:rsidRPr="00EF1B08">
        <w:rPr>
          <w:color w:val="000000"/>
          <w:szCs w:val="24"/>
        </w:rPr>
        <w:t>Vissa mål i kärnämnena kan också uppnås genom starkare samverkan med karaktärsä</w:t>
      </w:r>
      <w:r w:rsidRPr="00EF1B08">
        <w:rPr>
          <w:color w:val="000000"/>
          <w:szCs w:val="24"/>
        </w:rPr>
        <w:t>m</w:t>
      </w:r>
      <w:r w:rsidRPr="00EF1B08">
        <w:rPr>
          <w:color w:val="000000"/>
          <w:szCs w:val="24"/>
        </w:rPr>
        <w:t xml:space="preserve">nena. Även </w:t>
      </w:r>
      <w:r w:rsidRPr="00EF1B08">
        <w:rPr>
          <w:color w:val="000000"/>
          <w:szCs w:val="24"/>
        </w:rPr>
        <w:t xml:space="preserve">om utbildningen i kärnämneskurserna får olika upplägg ska ändå målen vara gemensamma. </w:t>
      </w:r>
      <w:r w:rsidRPr="00EF1B08">
        <w:rPr>
          <w:szCs w:val="24"/>
        </w:rPr>
        <w:t>Skolverket</w:t>
      </w:r>
      <w:r w:rsidRPr="00EF1B08">
        <w:t xml:space="preserve"> bör få i uppdrag att visa på möjligheter att variera undervisningen utan att kraven sänks, tydliggöra hur en ökad i</w:t>
      </w:r>
      <w:r w:rsidRPr="00EF1B08">
        <w:t>n</w:t>
      </w:r>
      <w:r w:rsidRPr="00EF1B08">
        <w:t>färgning kan ske och lyfta fram goda exempel på framgångsrikt utveckling</w:t>
      </w:r>
      <w:r w:rsidRPr="00EF1B08">
        <w:t>s</w:t>
      </w:r>
      <w:r w:rsidRPr="00EF1B08">
        <w:t>arbete och goda exempel på integrerande arbetssätt.</w:t>
      </w:r>
    </w:p>
    <w:p w:rsidR="00EF1B08" w:rsidRPr="00EF1B08" w:rsidRDefault="00EF1B08">
      <w:pPr>
        <w:pStyle w:val="Rubrik2"/>
        <w:shd w:val="clear" w:color="000000" w:fill="auto"/>
        <w:rPr>
          <w:b/>
        </w:rPr>
      </w:pPr>
      <w:r w:rsidRPr="00EF1B08">
        <w:t>Övergången till komvux och högskola</w:t>
      </w:r>
    </w:p>
    <w:p w:rsidR="00EF1B08" w:rsidRPr="00EF1B08" w:rsidRDefault="00EF1B08">
      <w:pPr>
        <w:shd w:val="clear" w:color="000000" w:fill="auto"/>
      </w:pPr>
      <w:r w:rsidRPr="00EF1B08">
        <w:t>Regeringens förslag att minska tiden för kärnämnena, kombinerat med en höjning av kraven för grundläggande högskolebehörighet, skapar en uppde</w:t>
      </w:r>
      <w:r w:rsidRPr="00EF1B08">
        <w:t>l</w:t>
      </w:r>
      <w:r w:rsidRPr="00EF1B08">
        <w:t>ning mellan de olika gymnasieprogrammen som saknar grund. Det ökar kly</w:t>
      </w:r>
      <w:r w:rsidRPr="00EF1B08">
        <w:t>f</w:t>
      </w:r>
      <w:r w:rsidRPr="00EF1B08">
        <w:t>torna och det är tillväxtfientligt. Att det inte ens ska vara möjligt att nå grun</w:t>
      </w:r>
      <w:r w:rsidRPr="00EF1B08">
        <w:t>d</w:t>
      </w:r>
      <w:r w:rsidRPr="00EF1B08">
        <w:t>läggande behörighet även om man använder hela sitt individuella val, utan att man måste läsa utökat program eller studera på komvux, förstärker detta.</w:t>
      </w:r>
    </w:p>
    <w:p w:rsidR="00EF1B08" w:rsidRPr="00EF1B08" w:rsidRDefault="00EF1B08">
      <w:pPr>
        <w:pStyle w:val="Normaltindrag"/>
        <w:shd w:val="clear" w:color="000000" w:fill="auto"/>
      </w:pPr>
      <w:r w:rsidRPr="00EF1B08">
        <w:t>Regeringen flyttar ansvaret för att alla elever får nödvändiga kunskaper för ett helt yrkesliv från gymnasieskolan till komvux. När elever inte når tillräc</w:t>
      </w:r>
      <w:r w:rsidRPr="00EF1B08">
        <w:t>k</w:t>
      </w:r>
      <w:r w:rsidRPr="00EF1B08">
        <w:t>lig kunskapsnivå i en utbildningsform brukar det normalt ses som ett mis</w:t>
      </w:r>
      <w:r w:rsidRPr="00EF1B08">
        <w:t>s</w:t>
      </w:r>
      <w:r w:rsidRPr="00EF1B08">
        <w:t>lyckande för den utbildningen, något som måste tas på stort allvar och åtgä</w:t>
      </w:r>
      <w:r w:rsidRPr="00EF1B08">
        <w:t>r</w:t>
      </w:r>
      <w:r w:rsidRPr="00EF1B08">
        <w:t>das. Här gör regeringen det i stället till en naturlig del av landets utbildning</w:t>
      </w:r>
      <w:r w:rsidRPr="00EF1B08">
        <w:t>s</w:t>
      </w:r>
      <w:r w:rsidRPr="00EF1B08">
        <w:t>system – ofullständiga kunskaper i gymnasiet ska kunna åtgärdas genom att fler elever går in den kommunala vuxenutbildningen. Konsekvenserna av de här förslagen kommer att slå igenom så mycket hårdare när man tar regerin</w:t>
      </w:r>
      <w:r w:rsidRPr="00EF1B08">
        <w:t>g</w:t>
      </w:r>
      <w:r w:rsidRPr="00EF1B08">
        <w:t>ens omfattande nedskärningar i den kommunala vuxenutbildning</w:t>
      </w:r>
      <w:r w:rsidRPr="00EF1B08">
        <w:t>en i beakta</w:t>
      </w:r>
      <w:r w:rsidRPr="00EF1B08">
        <w:t>n</w:t>
      </w:r>
      <w:r w:rsidRPr="00EF1B08">
        <w:t>de. På två år har antalet komvuxplatser minskat med 40 000 eller nästan var tredje plats. Regeringens bedömning, att kostnaderna för längre gymnasiest</w:t>
      </w:r>
      <w:r w:rsidRPr="00EF1B08">
        <w:t>u</w:t>
      </w:r>
      <w:r w:rsidRPr="00EF1B08">
        <w:t>dier än tre år samt övergången från gymnasiet till komvux kommer att minska med 600 miljoner kronor årligen till följd av de reformer som föreslås, fra</w:t>
      </w:r>
      <w:r w:rsidRPr="00EF1B08">
        <w:t>m</w:t>
      </w:r>
      <w:r w:rsidRPr="00EF1B08">
        <w:t>står som en ren glädjekalkyl. Skulle riksdagen anta propositionen behövs tvärtom en beredskap för att kostnaderna för vuxenutbildningen kommer att öka.</w:t>
      </w:r>
    </w:p>
    <w:p w:rsidR="00EF1B08" w:rsidRPr="00EF1B08" w:rsidRDefault="00EF1B08">
      <w:pPr>
        <w:pStyle w:val="Normaltindrag"/>
        <w:shd w:val="clear" w:color="000000" w:fill="auto"/>
      </w:pPr>
      <w:r w:rsidRPr="00EF1B08">
        <w:t>Ungefär hälften av gymnasieeleverna går på yr</w:t>
      </w:r>
      <w:r w:rsidRPr="00EF1B08">
        <w:t>kesförberedande program. Trots att mellan 80 och 90 % av eleverna på de dessa program når grun</w:t>
      </w:r>
      <w:r w:rsidRPr="00EF1B08">
        <w:t>d</w:t>
      </w:r>
      <w:r w:rsidRPr="00EF1B08">
        <w:t>läggande behörighet till högskolan väljer regeringen att sänka kunskapskr</w:t>
      </w:r>
      <w:r w:rsidRPr="00EF1B08">
        <w:t>a</w:t>
      </w:r>
      <w:r w:rsidRPr="00EF1B08">
        <w:t>ven för alla. Enligt SCB tänker sig 60 % av alla gymnasieelever att studera vidare på högskola inom tre år efter sin examen. Bland dem finns hälften av dem som läser på barn- och fritidsprogrammet, 40 % av dem som går på e</w:t>
      </w:r>
      <w:r w:rsidRPr="00EF1B08">
        <w:t>l</w:t>
      </w:r>
      <w:r w:rsidRPr="00EF1B08">
        <w:t>programmet och en fjärdedel av dem som läser på hotell- och restaurang. 2006/07 nådde enligt Skolverket 91 % av eleverna</w:t>
      </w:r>
      <w:r w:rsidRPr="00EF1B08">
        <w:t xml:space="preserve"> på byggprogrammet hö</w:t>
      </w:r>
      <w:r w:rsidRPr="00EF1B08">
        <w:t>g</w:t>
      </w:r>
      <w:r w:rsidRPr="00EF1B08">
        <w:t>skolebehörighet. Det är fler än på teknikprogrammet och bara 0,2 % färre än eleverna på samhällsvetenskapliga programmet. Sammantaget saknas grund för en utbildningspolitik som bygger på antagandet att elever på yrkesförb</w:t>
      </w:r>
      <w:r w:rsidRPr="00EF1B08">
        <w:t>e</w:t>
      </w:r>
      <w:r w:rsidRPr="00EF1B08">
        <w:t>redande program är dåligt studiemotiverade eller studiebegåvade.</w:t>
      </w:r>
    </w:p>
    <w:p w:rsidR="00EF1B08" w:rsidRPr="00EF1B08" w:rsidRDefault="00EF1B08">
      <w:pPr>
        <w:pStyle w:val="Normaltindrag"/>
        <w:shd w:val="clear" w:color="000000" w:fill="auto"/>
      </w:pPr>
      <w:r w:rsidRPr="00EF1B08">
        <w:t>Redan i dag har elva OECD-länder en högre andel högskoleutbildad b</w:t>
      </w:r>
      <w:r w:rsidRPr="00EF1B08">
        <w:t>e</w:t>
      </w:r>
      <w:r w:rsidRPr="00EF1B08">
        <w:t xml:space="preserve">folkning i åldrarna 25–64 år. Det är givetvis inte bara direktövergången från gymnasium till högskola som riskerar att minska med regeringens politik, utan även inträdet i högskolan längre fram i livet. Det handlar om långt fler än </w:t>
      </w:r>
      <w:r w:rsidRPr="00EF1B08">
        <w:rPr>
          <w:spacing w:val="-6"/>
        </w:rPr>
        <w:t>de som vill byta yrkesbana helt och hållet. Den som utbildar sig till barnskötare i den gymnasieskola regeringen föreslår och efter ett antal år som yrkesverksam vill läsa till förskollärare kommer att få betydligt svårare att göra det. Samma sak gäller för den undersköterska so</w:t>
      </w:r>
      <w:r w:rsidRPr="00EF1B08">
        <w:rPr>
          <w:spacing w:val="-6"/>
        </w:rPr>
        <w:t>m vill läsa enskilda vårdkurser på universitet. Vill man fö</w:t>
      </w:r>
      <w:r w:rsidRPr="00EF1B08">
        <w:rPr>
          <w:spacing w:val="-6"/>
        </w:rPr>
        <w:t>r</w:t>
      </w:r>
      <w:r w:rsidRPr="00EF1B08">
        <w:rPr>
          <w:spacing w:val="-6"/>
        </w:rPr>
        <w:t>stärka sin kompetens genom att gå ned i tid och studera</w:t>
      </w:r>
      <w:r w:rsidRPr="00EF1B08">
        <w:t xml:space="preserve"> samtidigt som man arbetar – vilket är klokt inte minst när efterfrågan på arbetskraft sviktar – är det långt ifrån säkert att man anses vara prioriterad vid fördelningen av komvuxplatser, en fördelning som utgår från att de som står längst bort från arbetsmarknaden först ska bli antagna. De elever som måste läsa in grundläggande behörighet på komvux hamnar också i en särskild begränsad kvotgru</w:t>
      </w:r>
      <w:r w:rsidRPr="00EF1B08">
        <w:t>pp vid antagning till högskolan. Detta förstärker svårigheterna att gå vidare.</w:t>
      </w:r>
    </w:p>
    <w:p w:rsidR="00EF1B08" w:rsidRPr="00EF1B08" w:rsidRDefault="00EF1B08">
      <w:pPr>
        <w:pStyle w:val="Rubrik2"/>
        <w:shd w:val="clear" w:color="000000" w:fill="auto"/>
      </w:pPr>
      <w:r w:rsidRPr="00EF1B08">
        <w:t>Lika villkor för alla gymnasieskolor</w:t>
      </w:r>
    </w:p>
    <w:p w:rsidR="00EF1B08" w:rsidRPr="00EF1B08" w:rsidRDefault="00EF1B08">
      <w:pPr>
        <w:shd w:val="clear" w:color="000000" w:fill="auto"/>
        <w:rPr>
          <w:szCs w:val="24"/>
        </w:rPr>
      </w:pPr>
      <w:r w:rsidRPr="00EF1B08">
        <w:t>Såväl de kommunala som de fristående gymnasieskolorna är naturliga delar av vårt skolsystem. Att det finns olika huvudmän i skolan kan öka mångfa</w:t>
      </w:r>
      <w:r w:rsidRPr="00EF1B08">
        <w:t>l</w:t>
      </w:r>
      <w:r w:rsidRPr="00EF1B08">
        <w:t>den av pedagogiska modeller, stärka valfriheten för elever och föräldrar och främja engagemang och utveckling. För att det ska vara kvaliteten och inte huvudmannaskapet som avgör hur väl en skola lyckas med sitt uppdrag, må</w:t>
      </w:r>
      <w:r w:rsidRPr="00EF1B08">
        <w:t>s</w:t>
      </w:r>
      <w:r w:rsidRPr="00EF1B08">
        <w:t>te det vara lika villkor mellan kommunala och fristående gymnasieskolor. Det är det enda rimliga förhållningssättet och den väg som leder till ett samma</w:t>
      </w:r>
      <w:r w:rsidRPr="00EF1B08">
        <w:t>n</w:t>
      </w:r>
      <w:r w:rsidRPr="00EF1B08">
        <w:t>hållet skolsystem där friskolor och kommunala skolor integreras på ett bättre sätt. Alla gymnasieskolor ska verka under samma skollag,</w:t>
      </w:r>
      <w:r w:rsidRPr="00EF1B08">
        <w:t xml:space="preserve"> följa samma nati</w:t>
      </w:r>
      <w:r w:rsidRPr="00EF1B08">
        <w:t>o</w:t>
      </w:r>
      <w:r w:rsidRPr="00EF1B08">
        <w:t>nella läroplan och kursplan och tillämpa samma betygssystem. Alla skolor ska också ha samma krav på öppenhet, insyn och meddelarskydd. För att kommunala och fristående skolor ska få lika villkor på riktigt måste man göra en helhetsanalys av de olika huvudmännens förutsättningar. Kommunala och fristående skolor ska behandlas lika både vid extra tillskott från kommunen och vid besparingar under budgetåret. Den grundläggande utgångspunkten ska vara att vinst återinvesteras i verksamheten.</w:t>
      </w:r>
    </w:p>
    <w:p w:rsidR="00EF1B08" w:rsidRPr="00EF1B08" w:rsidRDefault="00EF1B08">
      <w:pPr>
        <w:pStyle w:val="Rubrik2"/>
        <w:shd w:val="clear" w:color="000000" w:fill="auto"/>
      </w:pPr>
      <w:r w:rsidRPr="00EF1B08">
        <w:t>Ind</w:t>
      </w:r>
      <w:r w:rsidRPr="00EF1B08">
        <w:t>ividuella programmet</w:t>
      </w:r>
    </w:p>
    <w:p w:rsidR="00EF1B08" w:rsidRPr="00EF1B08" w:rsidRDefault="00EF1B08">
      <w:pPr>
        <w:shd w:val="clear" w:color="000000" w:fill="auto"/>
      </w:pPr>
      <w:r w:rsidRPr="00EF1B08">
        <w:t>Regeringen väljer att avstå från att lägga konkreta förslag om det individuella programmets framtid. Utvecklingen av det individuella programmets omfat</w:t>
      </w:r>
      <w:r w:rsidRPr="00EF1B08">
        <w:t>t</w:t>
      </w:r>
      <w:r w:rsidRPr="00EF1B08">
        <w:t>ning har varit skiftande. Att så många elever inte är behöriga till ett nationellt program och att många elever som går på ett individuellt program är behöriga men har hoppat av sin utbildning måste åtgärdas. I första hand måste givetvis elever i grundskolan i högre grad bli behöriga till ett nationellt program. En mer effektiv uppföljning av eleverna sedan de kommit in på ett nationellt program måste också komma till stånd. De elever som behöver ska i första hand erbjudas stöd för att undvika onödiga avho</w:t>
      </w:r>
      <w:r w:rsidRPr="00EF1B08">
        <w:t>pp, i andra hand byte av st</w:t>
      </w:r>
      <w:r w:rsidRPr="00EF1B08">
        <w:t>u</w:t>
      </w:r>
      <w:r w:rsidRPr="00EF1B08">
        <w:t>dieväg. Även här riskerar regeringens ambition att öka klyftorna mellan y</w:t>
      </w:r>
      <w:r w:rsidRPr="00EF1B08">
        <w:t>r</w:t>
      </w:r>
      <w:r w:rsidRPr="00EF1B08">
        <w:t>kes- och studieförberedande program att skapa problem. När det blir svårare att byta studieinriktning för att man inte klarar av eller inte trivs med det pr</w:t>
      </w:r>
      <w:r w:rsidRPr="00EF1B08">
        <w:t>o</w:t>
      </w:r>
      <w:r w:rsidRPr="00EF1B08">
        <w:t>gram man först studerat vid, riskerar avhoppen från gymnasieskolan att öka.</w:t>
      </w:r>
    </w:p>
    <w:p w:rsidR="00EF1B08" w:rsidRPr="00EF1B08" w:rsidRDefault="00EF1B08">
      <w:pPr>
        <w:pStyle w:val="Normaltindrag"/>
        <w:shd w:val="clear" w:color="000000" w:fill="auto"/>
      </w:pPr>
      <w:r w:rsidRPr="00EF1B08">
        <w:t>Vi motsätter oss att de elever som inte nått kraven för behörighet till gy</w:t>
      </w:r>
      <w:r w:rsidRPr="00EF1B08">
        <w:t>m</w:t>
      </w:r>
      <w:r w:rsidRPr="00EF1B08">
        <w:t>nasiet får ”kvarsittning” i grundskolan under ytterligare ett år. De elever som inte nått behörighet kan ligga så nära kraven att det skulle utgöra en helt ob</w:t>
      </w:r>
      <w:r w:rsidRPr="00EF1B08">
        <w:t>e</w:t>
      </w:r>
      <w:r w:rsidRPr="00EF1B08">
        <w:t>fogad stigmatisering av dessa elever. För en del elever kan också själva bytet av skolmiljö vara en viktig faktor för att man ska klara kunskapsmålen. Vi vill i stället ersätta dagens IV-program med ett basår i gymnasieskolan motsv</w:t>
      </w:r>
      <w:r w:rsidRPr="00EF1B08">
        <w:t>a</w:t>
      </w:r>
      <w:r w:rsidRPr="00EF1B08">
        <w:t>rande det som finns i högskolan. Elever som saknar behörighet till gymnasiet ska inom ramen för ett gymnasieprogram skaf</w:t>
      </w:r>
      <w:r w:rsidRPr="00EF1B08">
        <w:t>fa sig den nödvändiga behöri</w:t>
      </w:r>
      <w:r w:rsidRPr="00EF1B08">
        <w:t>g</w:t>
      </w:r>
      <w:r w:rsidRPr="00EF1B08">
        <w:t>heten och samtidigt kunna påbörja delar av gymnasiestudierna inom det pr</w:t>
      </w:r>
      <w:r w:rsidRPr="00EF1B08">
        <w:t>o</w:t>
      </w:r>
      <w:r w:rsidRPr="00EF1B08">
        <w:t xml:space="preserve">gram de är intresserade av. För den </w:t>
      </w:r>
      <w:r w:rsidRPr="00EF1B08">
        <w:rPr>
          <w:szCs w:val="24"/>
        </w:rPr>
        <w:t>grupp ungdomar som har mycket stora kunskapsluckor från grundskolan</w:t>
      </w:r>
      <w:r w:rsidRPr="00EF1B08">
        <w:rPr>
          <w:b/>
          <w:szCs w:val="24"/>
        </w:rPr>
        <w:t xml:space="preserve"> </w:t>
      </w:r>
      <w:r w:rsidRPr="00EF1B08">
        <w:rPr>
          <w:szCs w:val="24"/>
        </w:rPr>
        <w:t>krävs nya lösningar och skräddarsydda program. Målet måste vara att även dessa ungdomar får så stor del av en ord</w:t>
      </w:r>
      <w:r w:rsidRPr="00EF1B08">
        <w:rPr>
          <w:szCs w:val="24"/>
        </w:rPr>
        <w:t>i</w:t>
      </w:r>
      <w:r w:rsidRPr="00EF1B08">
        <w:rPr>
          <w:szCs w:val="24"/>
        </w:rPr>
        <w:t xml:space="preserve">narie gymnasieutbildning </w:t>
      </w:r>
      <w:r w:rsidRPr="00EF1B08">
        <w:t>som möjligt även om studierna kommer att ta län</w:t>
      </w:r>
      <w:r w:rsidRPr="00EF1B08">
        <w:t>g</w:t>
      </w:r>
      <w:r w:rsidRPr="00EF1B08">
        <w:t>re tid. Det är en betydligt bättre och mer ändamålsenlig politik än att sänka kunskapskraven.</w:t>
      </w:r>
    </w:p>
    <w:p w:rsidR="00EF1B08" w:rsidRPr="00EF1B08" w:rsidRDefault="00EF1B08">
      <w:pPr>
        <w:pStyle w:val="Rubrik2"/>
        <w:shd w:val="clear" w:color="000000" w:fill="auto"/>
      </w:pPr>
      <w:r w:rsidRPr="00EF1B08">
        <w:t>Specialutformade program</w:t>
      </w:r>
    </w:p>
    <w:p w:rsidR="00EF1B08" w:rsidRPr="00EF1B08" w:rsidRDefault="00EF1B08">
      <w:pPr>
        <w:shd w:val="clear" w:color="000000" w:fill="auto"/>
      </w:pPr>
      <w:r w:rsidRPr="00EF1B08">
        <w:t>Det råder otydlighet om regeringens inställning till de specialutformade pr</w:t>
      </w:r>
      <w:r w:rsidRPr="00EF1B08">
        <w:t>o</w:t>
      </w:r>
      <w:r w:rsidRPr="00EF1B08">
        <w:t>grammen. Vi anser att specialutformade program och lokala kurser ska kval</w:t>
      </w:r>
      <w:r w:rsidRPr="00EF1B08">
        <w:t>i</w:t>
      </w:r>
      <w:r w:rsidRPr="00EF1B08">
        <w:t>tetssäkras nationellt. Vi vill understryka vikten av att möjligheten att anordna specialutformade program kvarstår. Att avskaffa möjligheten att anordna specialutformade program skulle försvåra utvecklingen av gymnasieprogram med hög kvalitet och inskränka elevernas möjlighet till val av inriktningar som är viktiga för arbetsmarknaden, inte minst inom mer specialiserade o</w:t>
      </w:r>
      <w:r w:rsidRPr="00EF1B08">
        <w:t>m</w:t>
      </w:r>
      <w:r w:rsidRPr="00EF1B08">
        <w:t>råden. Det är på sin plats att påpeka att även de elever som l</w:t>
      </w:r>
      <w:r w:rsidRPr="00EF1B08">
        <w:t>äser ett nationellt program och byter ut någon enstaka kurs inom programmets karaktärsämnen till förmån för en kurs inom ett annat nationellt programs karaktärsämnen i dag får sin examen benämnd som specialutformat program. Det är angeläget att regeringens förslag inte får till konsekvens att sådana mindre justeringar av en elevs studiegång förhindras eller försvåras, så länge det rör sig om kv</w:t>
      </w:r>
      <w:r w:rsidRPr="00EF1B08">
        <w:t>a</w:t>
      </w:r>
      <w:r w:rsidRPr="00EF1B08">
        <w:t>litetssäkrade kurser inom gymnasieskolans normala utbud.</w:t>
      </w:r>
    </w:p>
    <w:p w:rsidR="00EF1B08" w:rsidRPr="00EF1B08" w:rsidRDefault="00EF1B08">
      <w:pPr>
        <w:pStyle w:val="Rubrik2"/>
        <w:shd w:val="clear" w:color="000000" w:fill="auto"/>
      </w:pPr>
      <w:r w:rsidRPr="00EF1B08">
        <w:t>Morgondagens kunskaper</w:t>
      </w:r>
    </w:p>
    <w:p w:rsidR="00EF1B08" w:rsidRPr="00EF1B08" w:rsidRDefault="00EF1B08">
      <w:pPr>
        <w:shd w:val="clear" w:color="000000" w:fill="auto"/>
      </w:pPr>
      <w:r w:rsidRPr="00EF1B08">
        <w:t>Morgondagens samhälle möter andra utmaningar än dagens, och det är b</w:t>
      </w:r>
      <w:r w:rsidRPr="00EF1B08">
        <w:t>e</w:t>
      </w:r>
      <w:r w:rsidRPr="00EF1B08">
        <w:t>klagligt att regeringen inte sett över programstrukturen utifrån detta.</w:t>
      </w:r>
      <w:r w:rsidRPr="00EF1B08">
        <w:rPr>
          <w:b/>
        </w:rPr>
        <w:t xml:space="preserve"> </w:t>
      </w:r>
      <w:r w:rsidRPr="00EF1B08">
        <w:t>Nya inriktningar som attraherar både unga kvinnor och män kan vara ett verksamt sätt att undvika de förluster som starka traditioner vid val och vattentäta skott mellan olika ämnesinriktningar ger upphov till. Det kan t.ex. röra sig om utbildningar som innehåller både vård och teknik eller som kombinerar bygg och arkitektur. Det skulle inte bara göra gymnasieskolans innehåll mer m</w:t>
      </w:r>
      <w:r w:rsidRPr="00EF1B08">
        <w:t>o</w:t>
      </w:r>
      <w:r w:rsidRPr="00EF1B08">
        <w:t>dernt; det skulle också stärka jämställdheten och minsk</w:t>
      </w:r>
      <w:r w:rsidRPr="00EF1B08">
        <w:t>a risken att vi går miste om enskilda individers engagemang och förmågor på grund av att trad</w:t>
      </w:r>
      <w:r w:rsidRPr="00EF1B08">
        <w:t>i</w:t>
      </w:r>
      <w:r w:rsidRPr="00EF1B08">
        <w:t>tionella strukturer påverkar valet av studieinriktning. I dag har yrkesförber</w:t>
      </w:r>
      <w:r w:rsidRPr="00EF1B08">
        <w:t>e</w:t>
      </w:r>
      <w:r w:rsidRPr="00EF1B08">
        <w:t>dande program som domineras av män fler och tydligare yrkesutgångar än program där de flesta studerande är kvinnor. Detta måste ses över, och vår uppfattning är att alla yrkesförberedande program ska ha tydliga yrkesutgån</w:t>
      </w:r>
      <w:r w:rsidRPr="00EF1B08">
        <w:t>g</w:t>
      </w:r>
      <w:r w:rsidRPr="00EF1B08">
        <w:t>ar.</w:t>
      </w:r>
    </w:p>
    <w:p w:rsidR="00EF1B08" w:rsidRPr="00EF1B08" w:rsidRDefault="00EF1B08">
      <w:pPr>
        <w:pStyle w:val="Normaltindrag"/>
        <w:shd w:val="clear" w:color="000000" w:fill="auto"/>
      </w:pPr>
      <w:r w:rsidRPr="00EF1B08">
        <w:t>Ett annat område där dagens gymnasieutbildningar innehållsmässigt beh</w:t>
      </w:r>
      <w:r w:rsidRPr="00EF1B08">
        <w:t>ö</w:t>
      </w:r>
      <w:r w:rsidRPr="00EF1B08">
        <w:t>ver uppdateras är möjligheten att läsa de stora språken. Bland B-språken d</w:t>
      </w:r>
      <w:r w:rsidRPr="00EF1B08">
        <w:t>o</w:t>
      </w:r>
      <w:r w:rsidRPr="00EF1B08">
        <w:t>minerar alltjämt klassiska språk som tyska, franska och engelska. Stora språk som arabiska och kinesiska har dock vuxit i betydelse både i Sverige och globalt, både av integrations- och handelspolitiska skäl och för att bättre fö</w:t>
      </w:r>
      <w:r w:rsidRPr="00EF1B08">
        <w:t>r</w:t>
      </w:r>
      <w:r w:rsidRPr="00EF1B08">
        <w:t>stå den globala utvecklingen inom samhällskunskap och ekonomi. Det finns också tydliga bildnings- och demokratiskäl för att uppvärdera de språk som vuxit i användande i Sverige.</w:t>
      </w:r>
    </w:p>
    <w:p w:rsidR="00EF1B08" w:rsidRPr="00EF1B08" w:rsidRDefault="00EF1B08">
      <w:pPr>
        <w:pStyle w:val="Rubrik2"/>
        <w:shd w:val="clear" w:color="000000" w:fill="auto"/>
      </w:pPr>
      <w:r w:rsidRPr="00EF1B08">
        <w:t xml:space="preserve">Estetisk verksamhet </w:t>
      </w:r>
    </w:p>
    <w:p w:rsidR="00EF1B08" w:rsidRPr="00EF1B08" w:rsidRDefault="00EF1B08">
      <w:pPr>
        <w:shd w:val="clear" w:color="000000" w:fill="auto"/>
      </w:pPr>
      <w:r w:rsidRPr="00EF1B08">
        <w:t>Regeringen föreslår att estetisk verksamhet tas bort som kärnämne. Vi menar att detta vore ett stort misstag. Att arbeta med alla sinnen och uttrycksformer stimulerar lärandeprocesser och ger ökade kunskaper. Att skriva, läsa och räkna – det är grundläggande. Men människans uttrycksformer är fler än så. Den som inte tränas att använda andra kulturella uttrycksformer, och att tolka dem när andra uttrycker sig, förnekas både egen utveckling och möjligheter i sin roll som samhällsmedborgare. Vi lever i en tid</w:t>
      </w:r>
      <w:r w:rsidRPr="00EF1B08">
        <w:t xml:space="preserve"> när det blir allt viktigare att kunna hantera och tolka stora mängder av information och bilder. Hög est</w:t>
      </w:r>
      <w:r w:rsidRPr="00EF1B08">
        <w:t>e</w:t>
      </w:r>
      <w:r w:rsidRPr="00EF1B08">
        <w:t>tisk och kommunikativ kompetens kommer att vara en viktig kvalifikation på framtidens arbetsmarknad, oavsett om man ska bli läkare, lärare, byggnadsa</w:t>
      </w:r>
      <w:r w:rsidRPr="00EF1B08">
        <w:t>r</w:t>
      </w:r>
      <w:r w:rsidRPr="00EF1B08">
        <w:t>betare, ekonom eller konstnär. Ett borttagande av ämnet som kärnämne risk</w:t>
      </w:r>
      <w:r w:rsidRPr="00EF1B08">
        <w:t>e</w:t>
      </w:r>
      <w:r w:rsidRPr="00EF1B08">
        <w:t>rar att leda till ett torftigare framtida kultur- och samhällsliv, färre kreativa tankar och mindre av entreprenörskap. Inom de estetiska ämnena utmanas människors musikaliska, kropp</w:t>
      </w:r>
      <w:r w:rsidRPr="00EF1B08">
        <w:t>sliga, rumsliga och språkliga intelligens, vilket har visat sig främja goda resultat även i de mer teoretiska ämnena. Det är med andra ord en viktig konkurrensfaktor för Sverige att ha gott om unga männ</w:t>
      </w:r>
      <w:r w:rsidRPr="00EF1B08">
        <w:t>i</w:t>
      </w:r>
      <w:r w:rsidRPr="00EF1B08">
        <w:t>skor som behärskar olika uttrycksformer. Ämnets ställning har också en stark förankring hos elever, föräldrar och lärare. Inom EU har man enats om att ”kulturell medvetenhet” och ”kulturella uttrycksformer” är en av åtta nycke</w:t>
      </w:r>
      <w:r w:rsidRPr="00EF1B08">
        <w:t>l</w:t>
      </w:r>
      <w:r w:rsidRPr="00EF1B08">
        <w:t>kompetenser alla medborgare bör ha. Konst och kultur väcker känslor och tankar, en</w:t>
      </w:r>
      <w:r w:rsidRPr="00EF1B08">
        <w:t>gagerar och skapar debatt och är angeläget i ett demokratiskt sa</w:t>
      </w:r>
      <w:r w:rsidRPr="00EF1B08">
        <w:t>m</w:t>
      </w:r>
      <w:r w:rsidRPr="00EF1B08">
        <w:t>hälle.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1B08">
        <w:trPr>
          <w:cantSplit/>
        </w:trPr>
        <w:tc>
          <w:tcPr>
            <w:tcW w:w="3046" w:type="dxa"/>
          </w:tcPr>
          <w:p w:rsidR="00EF1B08" w:rsidRPr="00EF1B08" w:rsidRDefault="00EF1B08">
            <w:pPr>
              <w:pStyle w:val="UnderskriftDatum"/>
              <w:shd w:val="clear" w:color="000000" w:fill="auto"/>
              <w:spacing w:before="240"/>
            </w:pPr>
            <w:r w:rsidRPr="00EF1B08">
              <w:t>Stockholm den 10 juni 2009</w:t>
            </w:r>
          </w:p>
        </w:tc>
        <w:tc>
          <w:tcPr>
            <w:tcW w:w="3047" w:type="dxa"/>
          </w:tcPr>
          <w:p w:rsidR="00EF1B08" w:rsidRPr="00EF1B08" w:rsidRDefault="00EF1B08">
            <w:pPr>
              <w:pStyle w:val="Underskrifter"/>
              <w:shd w:val="clear" w:color="000000" w:fill="auto"/>
              <w:spacing w:before="240"/>
            </w:pPr>
          </w:p>
        </w:tc>
      </w:tr>
      <w:tr w:rsidR="00000000" w:rsidRPr="00EF1B08">
        <w:trPr>
          <w:cantSplit/>
        </w:trPr>
        <w:tc>
          <w:tcPr>
            <w:tcW w:w="3046" w:type="dxa"/>
          </w:tcPr>
          <w:p w:rsidR="00EF1B08" w:rsidRPr="00EF1B08" w:rsidRDefault="00EF1B08">
            <w:pPr>
              <w:pStyle w:val="Underskrifter"/>
              <w:shd w:val="clear" w:color="000000" w:fill="auto"/>
            </w:pPr>
            <w:r w:rsidRPr="00EF1B08">
              <w:t>Marie Granlund (s)</w:t>
            </w:r>
          </w:p>
        </w:tc>
        <w:tc>
          <w:tcPr>
            <w:tcW w:w="3046" w:type="dxa"/>
          </w:tcPr>
          <w:p w:rsidR="00EF1B08" w:rsidRPr="00EF1B08" w:rsidRDefault="00EF1B08">
            <w:pPr>
              <w:pStyle w:val="Underskrifter"/>
              <w:shd w:val="clear" w:color="000000" w:fill="auto"/>
            </w:pPr>
          </w:p>
        </w:tc>
      </w:tr>
      <w:tr w:rsidR="00000000" w:rsidRPr="00EF1B08">
        <w:trPr>
          <w:cantSplit/>
        </w:trPr>
        <w:tc>
          <w:tcPr>
            <w:tcW w:w="3046" w:type="dxa"/>
          </w:tcPr>
          <w:p w:rsidR="00EF1B08" w:rsidRPr="00EF1B08" w:rsidRDefault="00EF1B08">
            <w:pPr>
              <w:pStyle w:val="Underskrifter"/>
              <w:shd w:val="clear" w:color="000000" w:fill="auto"/>
            </w:pPr>
            <w:r w:rsidRPr="00EF1B08">
              <w:t>Mikael Damberg (s)</w:t>
            </w:r>
          </w:p>
        </w:tc>
        <w:tc>
          <w:tcPr>
            <w:tcW w:w="3046" w:type="dxa"/>
          </w:tcPr>
          <w:p w:rsidR="00EF1B08" w:rsidRPr="00EF1B08" w:rsidRDefault="00EF1B08">
            <w:pPr>
              <w:pStyle w:val="Underskrifter"/>
              <w:shd w:val="clear" w:color="000000" w:fill="auto"/>
            </w:pPr>
            <w:r w:rsidRPr="00EF1B08">
              <w:t>Agneta Lundberg (s)</w:t>
            </w:r>
          </w:p>
        </w:tc>
      </w:tr>
      <w:tr w:rsidR="00000000" w:rsidRPr="00EF1B08">
        <w:trPr>
          <w:cantSplit/>
        </w:trPr>
        <w:tc>
          <w:tcPr>
            <w:tcW w:w="3046" w:type="dxa"/>
          </w:tcPr>
          <w:p w:rsidR="00EF1B08" w:rsidRPr="00EF1B08" w:rsidRDefault="00EF1B08">
            <w:pPr>
              <w:pStyle w:val="Underskrifter"/>
              <w:shd w:val="clear" w:color="000000" w:fill="auto"/>
            </w:pPr>
            <w:r w:rsidRPr="00EF1B08">
              <w:t>Louise Malmström (s)</w:t>
            </w:r>
          </w:p>
        </w:tc>
        <w:tc>
          <w:tcPr>
            <w:tcW w:w="3046" w:type="dxa"/>
          </w:tcPr>
          <w:p w:rsidR="00EF1B08" w:rsidRPr="00EF1B08" w:rsidRDefault="00EF1B08">
            <w:pPr>
              <w:pStyle w:val="Underskrifter"/>
              <w:shd w:val="clear" w:color="000000" w:fill="auto"/>
            </w:pPr>
            <w:r w:rsidRPr="00EF1B08">
              <w:t>Peter Hultqvist (s)</w:t>
            </w:r>
          </w:p>
        </w:tc>
      </w:tr>
      <w:tr w:rsidR="00000000" w:rsidRPr="00EF1B08">
        <w:trPr>
          <w:cantSplit/>
        </w:trPr>
        <w:tc>
          <w:tcPr>
            <w:tcW w:w="3046" w:type="dxa"/>
          </w:tcPr>
          <w:p w:rsidR="00EF1B08" w:rsidRPr="00EF1B08" w:rsidRDefault="00EF1B08">
            <w:pPr>
              <w:pStyle w:val="Underskrifter"/>
              <w:shd w:val="clear" w:color="000000" w:fill="auto"/>
            </w:pPr>
            <w:r w:rsidRPr="00EF1B08">
              <w:t>Thomas Strand (s)</w:t>
            </w:r>
          </w:p>
        </w:tc>
        <w:tc>
          <w:tcPr>
            <w:tcW w:w="3046" w:type="dxa"/>
          </w:tcPr>
          <w:p w:rsidR="00EF1B08" w:rsidRPr="00EF1B08" w:rsidRDefault="00EF1B08">
            <w:pPr>
              <w:pStyle w:val="Underskrifter"/>
              <w:shd w:val="clear" w:color="000000" w:fill="auto"/>
            </w:pPr>
            <w:r w:rsidRPr="00EF1B08">
              <w:t>Caroline  Helmersson-Olsson (s)</w:t>
            </w:r>
          </w:p>
        </w:tc>
      </w:tr>
      <w:tr w:rsidR="00000000" w:rsidRPr="00EF1B08">
        <w:trPr>
          <w:cantSplit/>
        </w:trPr>
        <w:tc>
          <w:tcPr>
            <w:tcW w:w="3046" w:type="dxa"/>
          </w:tcPr>
          <w:p w:rsidR="00EF1B08" w:rsidRPr="00EF1B08" w:rsidRDefault="00EF1B08">
            <w:pPr>
              <w:pStyle w:val="Underskrifter"/>
              <w:shd w:val="clear" w:color="000000" w:fill="auto"/>
            </w:pPr>
            <w:r w:rsidRPr="00EF1B08">
              <w:t>Jan Emanuel Johansson (s)</w:t>
            </w:r>
          </w:p>
        </w:tc>
        <w:tc>
          <w:tcPr>
            <w:tcW w:w="3046" w:type="dxa"/>
          </w:tcPr>
          <w:p w:rsidR="00EF1B08" w:rsidRPr="00EF1B08" w:rsidRDefault="00EF1B08">
            <w:pPr>
              <w:pStyle w:val="Underskrifter"/>
              <w:shd w:val="clear" w:color="000000" w:fill="auto"/>
            </w:pPr>
          </w:p>
        </w:tc>
      </w:tr>
    </w:tbl>
    <w:p w:rsidR="00EF1B08" w:rsidRPr="00EF1B08" w:rsidRDefault="00EF1B08">
      <w:pPr>
        <w:pStyle w:val="Normaltindrag"/>
        <w:shd w:val="clear" w:color="000000" w:fill="auto"/>
      </w:pPr>
    </w:p>
    <w:sectPr w:rsidR="00000000" w:rsidRPr="00EF1B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1B08" w:rsidRPr="00EF1B08" w:rsidRDefault="00EF1B08">
      <w:r w:rsidRPr="00EF1B08">
        <w:separator/>
      </w:r>
    </w:p>
  </w:endnote>
  <w:endnote w:type="continuationSeparator" w:id="0">
    <w:p w:rsidR="00EF1B08" w:rsidRPr="00EF1B08" w:rsidRDefault="00EF1B08">
      <w:r w:rsidRPr="00EF1B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B08" w:rsidRPr="00EF1B08" w:rsidRDefault="00EF1B08">
    <w:pPr>
      <w:pStyle w:val="Sidfot"/>
    </w:pPr>
    <w:r w:rsidRPr="00EF1B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78614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B08" w:rsidRDefault="00EF1B08">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1B08" w:rsidRDefault="00EF1B08">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B08" w:rsidRPr="00EF1B08" w:rsidRDefault="00EF1B08">
    <w:pPr>
      <w:pStyle w:val="Sidfot"/>
    </w:pPr>
    <w:r w:rsidRPr="00EF1B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02661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B08" w:rsidRDefault="00EF1B08">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1B08" w:rsidRDefault="00EF1B08">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B08" w:rsidRPr="00EF1B08" w:rsidRDefault="00EF1B08">
    <w:pPr>
      <w:pStyle w:val="Sidfot"/>
    </w:pPr>
    <w:r w:rsidRPr="00EF1B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92122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B08" w:rsidRDefault="00EF1B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1B08" w:rsidRDefault="00EF1B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1B08" w:rsidRPr="00EF1B08" w:rsidRDefault="00EF1B08">
      <w:r w:rsidRPr="00EF1B08">
        <w:separator/>
      </w:r>
    </w:p>
  </w:footnote>
  <w:footnote w:type="continuationSeparator" w:id="0">
    <w:p w:rsidR="00EF1B08" w:rsidRPr="00EF1B08" w:rsidRDefault="00EF1B08">
      <w:r w:rsidRPr="00EF1B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B08" w:rsidRPr="00EF1B08" w:rsidRDefault="00EF1B08">
    <w:pPr>
      <w:pStyle w:val="Sidhuvud"/>
    </w:pPr>
    <w:r w:rsidRPr="00EF1B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09014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B08" w:rsidRDefault="00EF1B0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1B08" w:rsidRDefault="00EF1B0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B08" w:rsidRPr="00EF1B08" w:rsidRDefault="00EF1B08">
    <w:pPr>
      <w:pStyle w:val="Sidhuvud"/>
    </w:pPr>
    <w:r w:rsidRPr="00EF1B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60333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B08" w:rsidRDefault="00EF1B0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1B08" w:rsidRDefault="00EF1B0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B08" w:rsidRPr="00EF1B08" w:rsidRDefault="00EF1B08">
    <w:pPr>
      <w:pStyle w:val="FSHNormal"/>
      <w:tabs>
        <w:tab w:val="right" w:pos="5840"/>
      </w:tabs>
    </w:pPr>
    <w:r w:rsidRPr="00EF1B08">
      <w:br/>
    </w:r>
    <w:r w:rsidRPr="00EF1B08">
      <w:fldChar w:fldCharType="begin" w:fldLock="1"/>
    </w:r>
    <w:r w:rsidRPr="00EF1B08">
      <w:instrText xml:space="preserve"> DOCPROPERTY</w:instrText>
    </w:r>
    <w:r w:rsidRPr="00EF1B08">
      <w:rPr>
        <w:sz w:val="18"/>
      </w:rPr>
      <w:instrText xml:space="preserve"> "YearUser" *\charformat </w:instrText>
    </w:r>
    <w:r w:rsidRPr="00EF1B08">
      <w:fldChar w:fldCharType="separate"/>
    </w:r>
    <w:r w:rsidRPr="00EF1B08">
      <w:t>2008/09</w:t>
    </w:r>
    <w:r w:rsidRPr="00EF1B08">
      <w:fldChar w:fldCharType="end"/>
    </w:r>
    <w:r w:rsidRPr="00EF1B08">
      <w:t xml:space="preserve"> </w:t>
    </w:r>
    <w:r w:rsidRPr="00EF1B08">
      <w:tab/>
      <w:t xml:space="preserve">mnr: </w:t>
    </w:r>
    <w:r w:rsidRPr="00EF1B08">
      <w:fldChar w:fldCharType="begin" w:fldLock="1"/>
    </w:r>
    <w:r w:rsidRPr="00EF1B08">
      <w:instrText xml:space="preserve"> DOCPROPERTY</w:instrText>
    </w:r>
    <w:r w:rsidRPr="00EF1B08">
      <w:rPr>
        <w:sz w:val="18"/>
      </w:rPr>
      <w:instrText xml:space="preserve"> "Motionsnummer" *\charformat </w:instrText>
    </w:r>
    <w:r w:rsidRPr="00EF1B08">
      <w:fldChar w:fldCharType="separate"/>
    </w:r>
    <w:r w:rsidRPr="00EF1B08">
      <w:t>Ub36</w:t>
    </w:r>
    <w:r w:rsidRPr="00EF1B08">
      <w:fldChar w:fldCharType="end"/>
    </w:r>
    <w:r w:rsidRPr="00EF1B08">
      <w:br/>
    </w:r>
    <w:r w:rsidRPr="00EF1B08">
      <w:fldChar w:fldCharType="begin" w:fldLock="1"/>
    </w:r>
    <w:r w:rsidRPr="00EF1B08">
      <w:instrText xml:space="preserve"> DOCPROPERTY</w:instrText>
    </w:r>
    <w:r w:rsidRPr="00EF1B08">
      <w:rPr>
        <w:sz w:val="18"/>
      </w:rPr>
      <w:instrText xml:space="preserve"> "Samling" *\charformat </w:instrText>
    </w:r>
    <w:r w:rsidRPr="00EF1B08">
      <w:fldChar w:fldCharType="end"/>
    </w:r>
    <w:r w:rsidRPr="00EF1B08">
      <w:tab/>
      <w:t xml:space="preserve">pnr: </w:t>
    </w:r>
    <w:r w:rsidRPr="00EF1B08">
      <w:fldChar w:fldCharType="begin" w:fldLock="1"/>
    </w:r>
    <w:r w:rsidRPr="00EF1B08">
      <w:instrText xml:space="preserve"> DOCPROPERTY</w:instrText>
    </w:r>
    <w:r w:rsidRPr="00EF1B08">
      <w:rPr>
        <w:sz w:val="18"/>
      </w:rPr>
      <w:instrText xml:space="preserve"> "Partinummer" *\charformat </w:instrText>
    </w:r>
    <w:r w:rsidRPr="00EF1B08">
      <w:fldChar w:fldCharType="separate"/>
    </w:r>
    <w:r w:rsidRPr="00EF1B08">
      <w:t>s37038</w:t>
    </w:r>
    <w:r w:rsidRPr="00EF1B08">
      <w:fldChar w:fldCharType="end"/>
    </w:r>
  </w:p>
  <w:p w:rsidR="00EF1B08" w:rsidRPr="00EF1B08" w:rsidRDefault="00EF1B08">
    <w:pPr>
      <w:pStyle w:val="FSHRub1"/>
    </w:pPr>
    <w:r w:rsidRPr="00EF1B08">
      <w:t>Motion till riksdagen</w:t>
    </w:r>
    <w:r w:rsidRPr="00EF1B08">
      <w:br/>
    </w:r>
    <w:r w:rsidRPr="00EF1B08">
      <w:fldChar w:fldCharType="begin" w:fldLock="1"/>
    </w:r>
    <w:r w:rsidRPr="00EF1B08">
      <w:instrText xml:space="preserve"> DOCPROPERTY "YearUser" *\charformat </w:instrText>
    </w:r>
    <w:r w:rsidRPr="00EF1B08">
      <w:fldChar w:fldCharType="separate"/>
    </w:r>
    <w:r w:rsidRPr="00EF1B08">
      <w:t>2008/09</w:t>
    </w:r>
    <w:r w:rsidRPr="00EF1B08">
      <w:fldChar w:fldCharType="end"/>
    </w:r>
    <w:r w:rsidRPr="00EF1B08">
      <w:t>:</w:t>
    </w:r>
    <w:r w:rsidRPr="00EF1B08">
      <w:fldChar w:fldCharType="begin" w:fldLock="1"/>
    </w:r>
    <w:r w:rsidRPr="00EF1B08">
      <w:instrText xml:space="preserve"> DOCPROPERTY "Motionsnummer" *\charformat </w:instrText>
    </w:r>
    <w:r w:rsidRPr="00EF1B08">
      <w:fldChar w:fldCharType="separate"/>
    </w:r>
    <w:r w:rsidRPr="00EF1B08">
      <w:t>Ub36</w:t>
    </w:r>
    <w:r w:rsidRPr="00EF1B08">
      <w:fldChar w:fldCharType="end"/>
    </w:r>
  </w:p>
  <w:p w:rsidR="00EF1B08" w:rsidRPr="00EF1B08" w:rsidRDefault="00EF1B08">
    <w:pPr>
      <w:pStyle w:val="FSHNormalS5"/>
    </w:pPr>
    <w:r w:rsidRPr="00EF1B08">
      <w:fldChar w:fldCharType="begin" w:fldLock="1"/>
    </w:r>
    <w:r w:rsidRPr="00EF1B08">
      <w:instrText xml:space="preserve"> DOCPROPERTY "MotionarText" *\charformat </w:instrText>
    </w:r>
    <w:r w:rsidRPr="00EF1B08">
      <w:fldChar w:fldCharType="separate"/>
    </w:r>
    <w:r w:rsidRPr="00EF1B08">
      <w:t>av Marie Granlund m.fl. (s)</w:t>
    </w:r>
    <w:r w:rsidRPr="00EF1B08">
      <w:fldChar w:fldCharType="end"/>
    </w:r>
    <w:r w:rsidRPr="00EF1B08">
      <w:br/>
    </w:r>
    <w:r w:rsidRPr="00EF1B08">
      <w:fldChar w:fldCharType="begin" w:fldLock="1"/>
    </w:r>
    <w:r w:rsidRPr="00EF1B08">
      <w:instrText xml:space="preserve"> DOCPROPERTY "SvarFrasKort" *\charformat </w:instrText>
    </w:r>
    <w:r w:rsidRPr="00EF1B08">
      <w:fldChar w:fldCharType="separate"/>
    </w:r>
    <w:r w:rsidRPr="00EF1B08">
      <w:t>med anledning av prop. 2008/09:199</w:t>
    </w:r>
    <w:r w:rsidRPr="00EF1B08">
      <w:fldChar w:fldCharType="end"/>
    </w:r>
  </w:p>
  <w:p w:rsidR="00EF1B08" w:rsidRPr="00EF1B08" w:rsidRDefault="00EF1B08">
    <w:pPr>
      <w:pStyle w:val="FSHTitel"/>
    </w:pPr>
    <w:r w:rsidRPr="00EF1B08">
      <w:fldChar w:fldCharType="begin" w:fldLock="1"/>
    </w:r>
    <w:r w:rsidRPr="00EF1B08">
      <w:instrText xml:space="preserve"> DOCPROPERTY</w:instrText>
    </w:r>
    <w:r w:rsidRPr="00EF1B08">
      <w:rPr>
        <w:sz w:val="18"/>
      </w:rPr>
      <w:instrText xml:space="preserve"> "RubrikSvar" *\charformat </w:instrText>
    </w:r>
    <w:r w:rsidRPr="00EF1B08">
      <w:fldChar w:fldCharType="separate"/>
    </w:r>
    <w:r w:rsidRPr="00EF1B08">
      <w:t>Högre krav och kvalitet i den nya gymnasieskolan</w:t>
    </w:r>
    <w:r w:rsidRPr="00EF1B08">
      <w:fldChar w:fldCharType="end"/>
    </w:r>
  </w:p>
  <w:p w:rsidR="00EF1B08" w:rsidRPr="00EF1B08" w:rsidRDefault="00EF1B08">
    <w:pPr>
      <w:pStyle w:val="Normal00"/>
    </w:pPr>
  </w:p>
  <w:p w:rsidR="00EF1B08" w:rsidRPr="00EF1B08" w:rsidRDefault="00EF1B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D2A1CAC"/>
    <w:multiLevelType w:val="multilevel"/>
    <w:tmpl w:val="157A4B6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40209094">
    <w:abstractNumId w:val="8"/>
  </w:num>
  <w:num w:numId="2" w16cid:durableId="1697734935">
    <w:abstractNumId w:val="9"/>
  </w:num>
  <w:num w:numId="3" w16cid:durableId="1924147199">
    <w:abstractNumId w:val="8"/>
  </w:num>
  <w:num w:numId="4" w16cid:durableId="352657192">
    <w:abstractNumId w:val="9"/>
  </w:num>
  <w:num w:numId="5" w16cid:durableId="2068257908">
    <w:abstractNumId w:val="14"/>
  </w:num>
  <w:num w:numId="6" w16cid:durableId="945038744">
    <w:abstractNumId w:val="10"/>
  </w:num>
  <w:num w:numId="7" w16cid:durableId="1795950019">
    <w:abstractNumId w:val="12"/>
  </w:num>
  <w:num w:numId="8" w16cid:durableId="1184630680">
    <w:abstractNumId w:val="13"/>
  </w:num>
  <w:num w:numId="9" w16cid:durableId="2140342205">
    <w:abstractNumId w:val="8"/>
  </w:num>
  <w:num w:numId="10" w16cid:durableId="113603251">
    <w:abstractNumId w:val="3"/>
  </w:num>
  <w:num w:numId="11" w16cid:durableId="380640152">
    <w:abstractNumId w:val="2"/>
  </w:num>
  <w:num w:numId="12" w16cid:durableId="1504392375">
    <w:abstractNumId w:val="1"/>
  </w:num>
  <w:num w:numId="13" w16cid:durableId="364598845">
    <w:abstractNumId w:val="0"/>
  </w:num>
  <w:num w:numId="14" w16cid:durableId="531847273">
    <w:abstractNumId w:val="9"/>
  </w:num>
  <w:num w:numId="15" w16cid:durableId="1911453950">
    <w:abstractNumId w:val="7"/>
  </w:num>
  <w:num w:numId="16" w16cid:durableId="1744832216">
    <w:abstractNumId w:val="6"/>
  </w:num>
  <w:num w:numId="17" w16cid:durableId="1231044139">
    <w:abstractNumId w:val="5"/>
  </w:num>
  <w:num w:numId="18" w16cid:durableId="1034692265">
    <w:abstractNumId w:val="4"/>
  </w:num>
  <w:num w:numId="19" w16cid:durableId="14748350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6-10"/>
    <w:docVar w:name="PersonGUIDs" w:val="{568AD98A-85D3-490B-AD8D-C0EF77912EFA},{55313DFC-8164-4A02-8F8B-F49A6FBF0230},{7DD5F3A4-94E0-4484-81DB-B5265A799451},{2EA77599-A0D1-421F-8D01-247CAA3682BA},{364E1491-2C0D-41A6-AC47-0DF260FE780A},{DDBE9498-3A55-4D7A-95D3-CCE06C6DC72B},{6E90D663-0999-486C-9B07-B0E2B832915D},{8CF009E9-8287-4594-B625-6180D37CFF97}"/>
  </w:docVars>
  <w:rsids>
    <w:rsidRoot w:val="00572336"/>
    <w:rsid w:val="00572336"/>
    <w:rsid w:val="00EF1B0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B466A560-EA7F-43A3-A0CC-B6485CD0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62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3356</Words>
  <Characters>19636</Characters>
  <Application>Microsoft Office Word</Application>
  <DocSecurity>4</DocSecurity>
  <Lines>332</Lines>
  <Paragraphs>46</Paragraphs>
  <ScaleCrop>false</ScaleCrop>
  <HeadingPairs>
    <vt:vector size="2" baseType="variant">
      <vt:variant>
        <vt:lpstr>Rubrik</vt:lpstr>
      </vt:variant>
      <vt:variant>
        <vt:i4>1</vt:i4>
      </vt:variant>
    </vt:vector>
  </HeadingPairs>
  <TitlesOfParts>
    <vt:vector size="1" baseType="lpstr">
      <vt:lpstr>s37038</vt:lpstr>
    </vt:vector>
  </TitlesOfParts>
  <Company>Riksdagen</Company>
  <LinksUpToDate>false</LinksUpToDate>
  <CharactersWithSpaces>22946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s37038</dc:title>
  <dc:subject>s37038</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2009-06-12T12:35:00Z</cp:lastPrinted>
  <dcterms:created xsi:type="dcterms:W3CDTF">2025-12-17T18:55:00Z</dcterms:created>
  <dcterms:modified xsi:type="dcterms:W3CDTF">2025-12-17T18:55:00Z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mot2000_496_2009-06-10</vt:lpwstr>
  </property>
  <property fmtid="{D5CDD505-2E9C-101B-9397-08002B2CF9AE}" pid="3" name="version">
    <vt:lpwstr>mot2000_496_2009-06-10</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2008/09:199 Högre krav och kvalitet i den nya gymnasieskolan</vt:lpwstr>
  </property>
  <property fmtid="{D5CDD505-2E9C-101B-9397-08002B2CF9AE}" pid="11" name="SvarFrasKort">
    <vt:lpwstr>med anledning av prop. 2008/09:199</vt:lpwstr>
  </property>
  <property fmtid="{D5CDD505-2E9C-101B-9397-08002B2CF9AE}" pid="12" name="Svar">
    <vt:lpwstr>Proposition</vt:lpwstr>
  </property>
  <property fmtid="{D5CDD505-2E9C-101B-9397-08002B2CF9AE}" pid="13" name="SvarNr">
    <vt:lpwstr>2008/09:199</vt:lpwstr>
  </property>
  <property fmtid="{D5CDD505-2E9C-101B-9397-08002B2CF9AE}" pid="14" name="RubrikSvar">
    <vt:lpwstr>Högre krav och kvalitet i den nya gymnasieskolan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s37038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Marie Granlund m.fl. (s)</vt:lpwstr>
  </property>
  <property fmtid="{D5CDD505-2E9C-101B-9397-08002B2CF9AE}" pid="26" name="MotionarLista">
    <vt:lpwstr>Granlund, Marie (s)\Damberg, Mikael (s)\Lundberg, Agneta (s)\Malmström, Louise (s)\Hultqvist, Peter (s)\Strand, Thomas (s)\Helmersson-Olsson, Caroline  (s)\Johansson, Jan Emanuel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Granlund (s), Mikael Damberg (s), Agneta Lundberg (s), Louise Malmström (s), Peter Hultqvist (s), Thomas Strand (s), Caroline Helmersson-Olsson (s), Jan Emanuel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Ub36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10 juni 2009</vt:lpwstr>
  </property>
  <property fmtid="{D5CDD505-2E9C-101B-9397-08002B2CF9AE}" pid="44" name="NotesUID">
    <vt:lpwstr>pelle.rodin@riksdagen.se</vt:lpwstr>
  </property>
  <property fmtid="{D5CDD505-2E9C-101B-9397-08002B2CF9AE}" pid="45" name="ReservUID">
    <vt:lpwstr>pe0423aa</vt:lpwstr>
  </property>
  <property fmtid="{D5CDD505-2E9C-101B-9397-08002B2CF9AE}" pid="46" name="MotionID">
    <vt:lpwstr>20082009000000000115000370380075</vt:lpwstr>
  </property>
  <property fmtid="{D5CDD505-2E9C-101B-9397-08002B2CF9AE}" pid="47" name="datum">
    <vt:lpwstr>090610</vt:lpwstr>
  </property>
  <property fmtid="{D5CDD505-2E9C-101B-9397-08002B2CF9AE}" pid="48" name="avsändar-e-post">
    <vt:lpwstr>pelle.rodin@riksdagen.se</vt:lpwstr>
  </property>
  <property fmtid="{D5CDD505-2E9C-101B-9397-08002B2CF9AE}" pid="49" name="id">
    <vt:lpwstr>20082009000000000115000370380075</vt:lpwstr>
  </property>
  <property fmtid="{D5CDD505-2E9C-101B-9397-08002B2CF9AE}" pid="50" name="nummer">
    <vt:lpwstr>36</vt:lpwstr>
  </property>
  <property fmtid="{D5CDD505-2E9C-101B-9397-08002B2CF9AE}" pid="51" name="utskottsbeteckning">
    <vt:lpwstr>Ub</vt:lpwstr>
  </property>
  <property fmtid="{D5CDD505-2E9C-101B-9397-08002B2CF9AE}" pid="52" name="GlobalUID">
    <vt:lpwstr>{2120458F-BDBA-489A-BAD9-C1F1725EE8D5}</vt:lpwstr>
  </property>
  <property fmtid="{D5CDD505-2E9C-101B-9397-08002B2CF9AE}" pid="53" name="Överföringar">
    <vt:i4>0</vt:i4>
  </property>
  <property fmtid="{D5CDD505-2E9C-101B-9397-08002B2CF9AE}" pid="54" name="Checksum">
    <vt:lpwstr>*1012833846280*</vt:lpwstr>
  </property>
  <property fmtid="{D5CDD505-2E9C-101B-9397-08002B2CF9AE}" pid="55" name="skuggnummer">
    <vt:lpwstr/>
  </property>
  <property fmtid="{D5CDD505-2E9C-101B-9397-08002B2CF9AE}" pid="56" name="urixVersion">
    <vt:lpwstr>3.2.7.16</vt:lpwstr>
  </property>
  <property fmtid="{D5CDD505-2E9C-101B-9397-08002B2CF9AE}" pid="57" name="urixOrigin">
    <vt:lpwstr>090709 15:37:47.108</vt:lpwstr>
  </property>
  <property fmtid="{D5CDD505-2E9C-101B-9397-08002B2CF9AE}" pid="58" name="urixGuid">
    <vt:lpwstr>{CD229A51-D6CA-410A-A00B-E1B00B493FAD}</vt:lpwstr>
  </property>
</Properties>
</file>