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B4D07" w14:textId="0B736BBA" w:rsidR="000067A4" w:rsidRDefault="00D00600" w:rsidP="00E96532">
      <w:pPr>
        <w:pStyle w:val="Brdtext"/>
        <w:rPr>
          <w:rFonts w:asciiTheme="majorHAnsi" w:hAnsiTheme="majorHAnsi" w:cstheme="majorHAnsi"/>
          <w:bCs/>
          <w:sz w:val="26"/>
          <w:szCs w:val="26"/>
        </w:rPr>
      </w:pPr>
      <w:bookmarkStart w:id="0" w:name="_GoBack"/>
      <w:bookmarkEnd w:id="0"/>
      <w:r w:rsidRPr="00E0177F">
        <w:rPr>
          <w:rFonts w:asciiTheme="majorHAnsi" w:hAnsiTheme="majorHAnsi" w:cstheme="majorHAnsi"/>
          <w:bCs/>
          <w:sz w:val="26"/>
          <w:szCs w:val="26"/>
        </w:rPr>
        <w:t>Svar på fråga 2018/19:8</w:t>
      </w:r>
      <w:r w:rsidR="000067A4">
        <w:rPr>
          <w:rFonts w:asciiTheme="majorHAnsi" w:hAnsiTheme="majorHAnsi" w:cstheme="majorHAnsi"/>
          <w:bCs/>
          <w:sz w:val="26"/>
          <w:szCs w:val="26"/>
        </w:rPr>
        <w:t>86</w:t>
      </w:r>
      <w:r w:rsidRPr="00E0177F">
        <w:rPr>
          <w:rFonts w:asciiTheme="majorHAnsi" w:hAnsiTheme="majorHAnsi" w:cstheme="majorHAnsi"/>
          <w:bCs/>
          <w:sz w:val="26"/>
          <w:szCs w:val="26"/>
        </w:rPr>
        <w:t xml:space="preserve"> av </w:t>
      </w:r>
      <w:r w:rsidR="000067A4">
        <w:rPr>
          <w:rFonts w:asciiTheme="majorHAnsi" w:hAnsiTheme="majorHAnsi" w:cstheme="majorHAnsi"/>
          <w:bCs/>
          <w:sz w:val="26"/>
          <w:szCs w:val="26"/>
        </w:rPr>
        <w:t>Maria Nilsson</w:t>
      </w:r>
      <w:r w:rsidRPr="00E0177F">
        <w:rPr>
          <w:rFonts w:asciiTheme="majorHAnsi" w:hAnsiTheme="majorHAnsi" w:cstheme="majorHAnsi"/>
          <w:bCs/>
          <w:sz w:val="26"/>
          <w:szCs w:val="26"/>
        </w:rPr>
        <w:t xml:space="preserve"> (</w:t>
      </w:r>
      <w:r w:rsidR="000067A4">
        <w:rPr>
          <w:rFonts w:asciiTheme="majorHAnsi" w:hAnsiTheme="majorHAnsi" w:cstheme="majorHAnsi"/>
          <w:bCs/>
          <w:sz w:val="26"/>
          <w:szCs w:val="26"/>
        </w:rPr>
        <w:t>L</w:t>
      </w:r>
      <w:r w:rsidRPr="00E0177F">
        <w:rPr>
          <w:rFonts w:asciiTheme="majorHAnsi" w:hAnsiTheme="majorHAnsi" w:cstheme="majorHAnsi"/>
          <w:bCs/>
          <w:sz w:val="26"/>
          <w:szCs w:val="26"/>
        </w:rPr>
        <w:t xml:space="preserve">) </w:t>
      </w:r>
      <w:r w:rsidR="000067A4">
        <w:rPr>
          <w:rFonts w:asciiTheme="majorHAnsi" w:hAnsiTheme="majorHAnsi" w:cstheme="majorHAnsi"/>
          <w:bCs/>
          <w:sz w:val="26"/>
          <w:szCs w:val="26"/>
        </w:rPr>
        <w:t>Övergrepp mot ryska demokratiaktivister</w:t>
      </w:r>
    </w:p>
    <w:p w14:paraId="65F87C62" w14:textId="6A229EF8" w:rsidR="000067A4" w:rsidRDefault="000067A4" w:rsidP="00650D2D">
      <w:pPr>
        <w:autoSpaceDE w:val="0"/>
        <w:autoSpaceDN w:val="0"/>
        <w:adjustRightInd w:val="0"/>
        <w:spacing w:after="0"/>
      </w:pPr>
      <w:r w:rsidRPr="000067A4">
        <w:t xml:space="preserve">Maria Nilsson har frågat mig om vilka initiativ den svenska regeringen kommer att ta för att markera mot Ryssland i Europarådet givet den senaste månadens våld mot fredliga demonstranter, </w:t>
      </w:r>
      <w:r>
        <w:t>och</w:t>
      </w:r>
      <w:r w:rsidRPr="000067A4">
        <w:t xml:space="preserve"> för att i EU följa upp muntliga fördömanden med konkreta åtgärder.</w:t>
      </w:r>
    </w:p>
    <w:p w14:paraId="4D396E5A" w14:textId="77777777" w:rsidR="000067A4" w:rsidRPr="000067A4" w:rsidRDefault="000067A4" w:rsidP="000067A4">
      <w:pPr>
        <w:autoSpaceDE w:val="0"/>
        <w:autoSpaceDN w:val="0"/>
        <w:adjustRightInd w:val="0"/>
        <w:spacing w:after="0" w:line="240" w:lineRule="auto"/>
      </w:pPr>
    </w:p>
    <w:p w14:paraId="6B119819" w14:textId="03972EBB" w:rsidR="000067A4" w:rsidRDefault="000067A4" w:rsidP="000067A4">
      <w:pPr>
        <w:pStyle w:val="Brdtext"/>
      </w:pPr>
      <w:r>
        <w:t>Låt mig först säga att det är med stor oro vi följer den inrikespolitiska utveck</w:t>
      </w:r>
      <w:r>
        <w:softHyphen/>
        <w:t xml:space="preserve">lingen i Ryssland, där oppositionella systematiskt hindras att verka. </w:t>
      </w:r>
      <w:r w:rsidR="00706182">
        <w:t>De</w:t>
      </w:r>
      <w:r>
        <w:t xml:space="preserve"> stundande regionalvalen i Ryssland</w:t>
      </w:r>
      <w:r w:rsidR="00706182">
        <w:t>,</w:t>
      </w:r>
      <w:r>
        <w:t xml:space="preserve"> där oppositionspolitiker har nekats att kandidera</w:t>
      </w:r>
      <w:r w:rsidR="00706182">
        <w:t xml:space="preserve"> och folkliga</w:t>
      </w:r>
      <w:r>
        <w:t xml:space="preserve"> missnöjesyttringar</w:t>
      </w:r>
      <w:r w:rsidR="00DA2991">
        <w:t xml:space="preserve"> har</w:t>
      </w:r>
      <w:r>
        <w:t xml:space="preserve"> besvara</w:t>
      </w:r>
      <w:r w:rsidR="00DA2991">
        <w:t>t</w:t>
      </w:r>
      <w:r>
        <w:t xml:space="preserve">s med massgripanden </w:t>
      </w:r>
      <w:r w:rsidR="00706182">
        <w:t xml:space="preserve">är det senaste exemplet på </w:t>
      </w:r>
      <w:r w:rsidR="00DA2991">
        <w:t>det</w:t>
      </w:r>
      <w:r w:rsidR="00C3786F">
        <w:t xml:space="preserve"> </w:t>
      </w:r>
      <w:r w:rsidR="00591049">
        <w:t>krympande demokratiska utrymmet</w:t>
      </w:r>
      <w:r w:rsidR="00DA2991">
        <w:t xml:space="preserve"> i Ryssland</w:t>
      </w:r>
      <w:r>
        <w:t xml:space="preserve">. Jag har själv kommenterat </w:t>
      </w:r>
      <w:r w:rsidR="00C71482">
        <w:t xml:space="preserve">den oroväckande utvecklingen </w:t>
      </w:r>
      <w:r>
        <w:t xml:space="preserve">offentligt och uppmanar fortsatt ryska företrädare att garantera invånarnas rättigheter, inklusive rätten till fria och rättvisa val, i enlighet med Rysslands egen konstitution och internationella åtaganden. </w:t>
      </w:r>
    </w:p>
    <w:p w14:paraId="616AB6AA" w14:textId="0D6C46CC" w:rsidR="00650D2D" w:rsidRDefault="00650D2D" w:rsidP="000067A4">
      <w:pPr>
        <w:pStyle w:val="Brdtext"/>
      </w:pPr>
      <w:r>
        <w:t xml:space="preserve">Utrikesdepartementet följer </w:t>
      </w:r>
      <w:r w:rsidR="00E67BE0">
        <w:t xml:space="preserve">nogsamt </w:t>
      </w:r>
      <w:r>
        <w:t xml:space="preserve">utvecklingen genom vår ambassad i Moskva. </w:t>
      </w:r>
      <w:r w:rsidR="00515CCC">
        <w:t xml:space="preserve">Detta gör vi </w:t>
      </w:r>
      <w:r w:rsidR="00292E98">
        <w:t xml:space="preserve">bland annat </w:t>
      </w:r>
      <w:r w:rsidR="00515CCC">
        <w:t>genom att</w:t>
      </w:r>
      <w:r w:rsidR="00E67BE0">
        <w:t xml:space="preserve"> </w:t>
      </w:r>
      <w:r>
        <w:t>närvara vid de rättegångar</w:t>
      </w:r>
      <w:r w:rsidR="00867BBE">
        <w:t xml:space="preserve"> mot demokratiaktivister</w:t>
      </w:r>
      <w:r>
        <w:t xml:space="preserve"> som har följt på den senaste tidens protester. </w:t>
      </w:r>
      <w:r w:rsidR="00AF7748">
        <w:t>Vår</w:t>
      </w:r>
      <w:r w:rsidR="00E67BE0">
        <w:t xml:space="preserve"> närvaro</w:t>
      </w:r>
      <w:r>
        <w:t xml:space="preserve"> sänder en </w:t>
      </w:r>
      <w:r w:rsidR="00515CCC">
        <w:t>tydlig</w:t>
      </w:r>
      <w:r>
        <w:t xml:space="preserve"> signal till såväl det ryska civilsamhället som till ryska myndigheter om den vikt </w:t>
      </w:r>
      <w:r w:rsidR="008C2835">
        <w:t>Sverige</w:t>
      </w:r>
      <w:r>
        <w:t xml:space="preserve"> tillmäter fråg</w:t>
      </w:r>
      <w:r w:rsidR="00C71482">
        <w:t>orna</w:t>
      </w:r>
      <w:r w:rsidR="00263A91">
        <w:t xml:space="preserve">. </w:t>
      </w:r>
    </w:p>
    <w:p w14:paraId="3ECB1778" w14:textId="37A61FED" w:rsidR="00B66151" w:rsidRDefault="000C1D52" w:rsidP="00DC4E8A">
      <w:pPr>
        <w:pStyle w:val="Brdtext"/>
      </w:pPr>
      <w:r>
        <w:t xml:space="preserve">Inom </w:t>
      </w:r>
      <w:r w:rsidR="007E4A28" w:rsidRPr="007E4A28">
        <w:t xml:space="preserve">EU-kretsen </w:t>
      </w:r>
      <w:r>
        <w:t xml:space="preserve">framhåller Sverige </w:t>
      </w:r>
      <w:r w:rsidR="007E4A28" w:rsidRPr="007E4A28">
        <w:t>vikten av de fem ledande principerna för EU:s relation med Ryssland, där stöd till det ryska civilsamhället utgör en</w:t>
      </w:r>
      <w:r w:rsidR="00DB0D43">
        <w:t xml:space="preserve"> viktig</w:t>
      </w:r>
      <w:r w:rsidR="007E4A28" w:rsidRPr="007E4A28">
        <w:t xml:space="preserve"> delkomponent. Denna komponent behöver ges särskild tyngd när utrymmet för det civila samhället i Ryssland </w:t>
      </w:r>
      <w:r>
        <w:t>fortsätter att krympa</w:t>
      </w:r>
      <w:r w:rsidR="007E4A28" w:rsidRPr="007E4A28">
        <w:t xml:space="preserve">. </w:t>
      </w:r>
      <w:r w:rsidR="00B66151" w:rsidRPr="00FE19C6">
        <w:t xml:space="preserve">Sverige </w:t>
      </w:r>
      <w:r w:rsidR="00B66151">
        <w:t xml:space="preserve">driver på för att respekten för mänskliga rättigheter skall vara en given grundbult i relationen till Ryssland, samt för att EU ska använda sig av de </w:t>
      </w:r>
      <w:r w:rsidR="00B66151">
        <w:lastRenderedPageBreak/>
        <w:t>verktyg som står till förfogande</w:t>
      </w:r>
      <w:r>
        <w:t>;</w:t>
      </w:r>
      <w:r w:rsidR="00B66151">
        <w:t xml:space="preserve"> exempelvis bilateral dialog, offentliga uttalanden och agerande i multilaterala fora</w:t>
      </w:r>
      <w:r>
        <w:t xml:space="preserve"> för att framföra tydliga budskap om utvecklingen i Ryssland</w:t>
      </w:r>
      <w:r w:rsidR="00B66151">
        <w:t xml:space="preserve">. </w:t>
      </w:r>
    </w:p>
    <w:p w14:paraId="1036FD0A" w14:textId="1BAE39DF" w:rsidR="00DC4E8A" w:rsidRPr="00DC4E8A" w:rsidRDefault="00DC4E8A" w:rsidP="00DC4E8A">
      <w:pPr>
        <w:pStyle w:val="Brdtext"/>
      </w:pPr>
      <w:r>
        <w:t>Sverige för en tydlig och principfast politik gentemot Ryssland och uppmanar konsekvent Ryssland att uppfylla sina åtaganden om mänskliga rättigheter.</w:t>
      </w:r>
      <w:r w:rsidR="00263A91">
        <w:t xml:space="preserve"> Detta </w:t>
      </w:r>
      <w:r w:rsidR="00DD0CC6">
        <w:t>följer</w:t>
      </w:r>
      <w:r w:rsidR="009670C8">
        <w:t xml:space="preserve"> </w:t>
      </w:r>
      <w:r w:rsidR="00263A91">
        <w:t>regeringens u</w:t>
      </w:r>
      <w:r w:rsidR="00263A91" w:rsidRPr="00263A91">
        <w:t>trikesdeklaration</w:t>
      </w:r>
      <w:r w:rsidR="00263A91">
        <w:t xml:space="preserve"> som tydligt </w:t>
      </w:r>
      <w:r w:rsidR="00263A91" w:rsidRPr="00263A91">
        <w:t>slår fast att Sverige i alla sammanhang ska stå upp för demokratiska principer, arbeta för att demokratin stärks och uttrycka kritik när den brister</w:t>
      </w:r>
      <w:r w:rsidR="00263A91">
        <w:t xml:space="preserve">. </w:t>
      </w:r>
      <w:r>
        <w:t xml:space="preserve">Regeringen följer regelmässigt upp människorättsproblem i Ryssland i våra bilaterala </w:t>
      </w:r>
      <w:r w:rsidRPr="00153938">
        <w:t>kontakter med ryska företrädare</w:t>
      </w:r>
      <w:r>
        <w:t xml:space="preserve">, samt inte minst inom OSSE </w:t>
      </w:r>
      <w:bookmarkStart w:id="1" w:name="_Hlk17212319"/>
      <w:r>
        <w:t>och Europarådet</w:t>
      </w:r>
      <w:bookmarkEnd w:id="1"/>
      <w:r>
        <w:t xml:space="preserve">, detta kommer vi att fortsätta med och jag kommer personligen att ta upp dessa frågor med min ryska motpart vid varje tillfälle som ges.  </w:t>
      </w:r>
    </w:p>
    <w:p w14:paraId="78945AD9" w14:textId="35326BA3" w:rsidR="00C25D97" w:rsidRDefault="00706182" w:rsidP="00B22E49">
      <w:pPr>
        <w:pStyle w:val="Brdtext"/>
      </w:pPr>
      <w:r>
        <w:t>Europarådets g</w:t>
      </w:r>
      <w:r w:rsidR="00C25D97">
        <w:t xml:space="preserve">eneralsekreterare </w:t>
      </w:r>
      <w:r>
        <w:t xml:space="preserve">Torbjörn </w:t>
      </w:r>
      <w:r w:rsidR="00C25D97">
        <w:t xml:space="preserve">Jagland har </w:t>
      </w:r>
      <w:r w:rsidR="00E67BE0">
        <w:t xml:space="preserve">med anledning av den senaste tidens utveckling </w:t>
      </w:r>
      <w:r w:rsidR="00C25D97">
        <w:t>offentligt uppmanat ryska myndigheter att garantera sina medborgare rätten till fria och rättvisa val</w:t>
      </w:r>
      <w:r>
        <w:t xml:space="preserve"> och</w:t>
      </w:r>
      <w:r w:rsidR="00C25D97">
        <w:t xml:space="preserve"> </w:t>
      </w:r>
      <w:r w:rsidR="008C2835">
        <w:t>kommer att</w:t>
      </w:r>
      <w:r w:rsidR="00C25D97">
        <w:t xml:space="preserve"> följa upp detta med </w:t>
      </w:r>
      <w:r w:rsidR="00B9676B">
        <w:t xml:space="preserve">den ryska valkommissionen. Sverige stödjer detta initiativ fullt ut. Vi </w:t>
      </w:r>
      <w:r w:rsidR="00C25D97">
        <w:t xml:space="preserve">ställer oss också bakom </w:t>
      </w:r>
      <w:r w:rsidR="00E67BE0">
        <w:t xml:space="preserve">Europarådets </w:t>
      </w:r>
      <w:r w:rsidR="00C25D97">
        <w:t>MR-</w:t>
      </w:r>
      <w:r w:rsidR="00DA2991">
        <w:t>kommissaries</w:t>
      </w:r>
      <w:r w:rsidR="00C25D97">
        <w:t xml:space="preserve"> </w:t>
      </w:r>
      <w:r w:rsidR="00B9676B">
        <w:t xml:space="preserve">Dunja Mijatovics </w:t>
      </w:r>
      <w:r>
        <w:t>appell till de</w:t>
      </w:r>
      <w:r w:rsidR="00DA2991">
        <w:t xml:space="preserve">t ryska </w:t>
      </w:r>
      <w:r w:rsidR="00DA2991" w:rsidRPr="00DB0D43">
        <w:t>inrikesministeriet</w:t>
      </w:r>
      <w:r w:rsidRPr="00DB0D43">
        <w:t xml:space="preserve"> </w:t>
      </w:r>
      <w:r w:rsidR="00DA2991" w:rsidRPr="00DB0D43">
        <w:t xml:space="preserve">om </w:t>
      </w:r>
      <w:r w:rsidR="00B9676B" w:rsidRPr="00DB0D43">
        <w:t xml:space="preserve">att övervåldet mot fredliga demonstranter måste upphöra. </w:t>
      </w:r>
    </w:p>
    <w:p w14:paraId="48E3B56B" w14:textId="0B6473C5" w:rsidR="00B9676B" w:rsidRDefault="00650D2D" w:rsidP="002D403F">
      <w:pPr>
        <w:pStyle w:val="Brdtext"/>
      </w:pPr>
      <w:r w:rsidRPr="0031612F">
        <w:t xml:space="preserve">Jag vill också understryka </w:t>
      </w:r>
      <w:r>
        <w:t>betydelsen av Sveriges</w:t>
      </w:r>
      <w:r w:rsidRPr="0031612F">
        <w:t xml:space="preserve"> stöd </w:t>
      </w:r>
      <w:r>
        <w:t>till</w:t>
      </w:r>
      <w:r w:rsidRPr="0031612F">
        <w:t xml:space="preserve"> det civila samhället i Ryssland</w:t>
      </w:r>
      <w:r>
        <w:t>. Sverige ger ett omfattande stöd till kontakter mellan det svenska civilsamhället och det ryska civilsamhället, vilket är en viktig del av det fortsatta arbetet för att stödja demokratisk utveckling och bidra till ökad respekt för de mänskliga rättigheterna i Ryssland</w:t>
      </w:r>
      <w:r w:rsidR="00DB0D43">
        <w:t xml:space="preserve">. </w:t>
      </w:r>
    </w:p>
    <w:p w14:paraId="6E5B20B7" w14:textId="77777777" w:rsidR="00885CCB" w:rsidRDefault="00885CCB" w:rsidP="00885CCB">
      <w:pPr>
        <w:contextualSpacing/>
      </w:pPr>
      <w:r>
        <w:t xml:space="preserve">Den oroväckande utvecklingen i Ryssland sker i en tid när demokratin även globalt är på tillbakagång. För att möta utvecklingen har regeringen inlett en offensiv för demokratin som genomsyrar all utrikespolitik.  </w:t>
      </w:r>
    </w:p>
    <w:p w14:paraId="7C1302DC" w14:textId="1366529F" w:rsidR="0092116E" w:rsidRDefault="0092116E" w:rsidP="0092116E">
      <w:pPr>
        <w:pStyle w:val="Brdtext"/>
      </w:pPr>
      <w:r>
        <w:t>Stockholm den 2</w:t>
      </w:r>
      <w:r w:rsidR="00885CCB">
        <w:t>8</w:t>
      </w:r>
      <w:r>
        <w:t xml:space="preserve"> augusti 2019</w:t>
      </w:r>
    </w:p>
    <w:p w14:paraId="0061A0D2" w14:textId="77777777" w:rsidR="0092116E" w:rsidRDefault="0092116E" w:rsidP="0092116E">
      <w:pPr>
        <w:pStyle w:val="Brdtext"/>
      </w:pPr>
    </w:p>
    <w:p w14:paraId="521A8DC8" w14:textId="07DC90EB" w:rsidR="002D403F" w:rsidRPr="002D403F" w:rsidRDefault="0092116E" w:rsidP="00724FF1">
      <w:pPr>
        <w:pStyle w:val="Brdtext"/>
      </w:pPr>
      <w:r>
        <w:t>Margot Wallström</w:t>
      </w:r>
    </w:p>
    <w:sectPr w:rsidR="002D403F" w:rsidRPr="002D403F"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124A0" w14:textId="77777777" w:rsidR="002B0610" w:rsidRDefault="002B0610" w:rsidP="00A87A54">
      <w:pPr>
        <w:spacing w:after="0" w:line="240" w:lineRule="auto"/>
      </w:pPr>
      <w:r>
        <w:separator/>
      </w:r>
    </w:p>
  </w:endnote>
  <w:endnote w:type="continuationSeparator" w:id="0">
    <w:p w14:paraId="0236C5C4" w14:textId="77777777" w:rsidR="002B0610" w:rsidRDefault="002B061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189BEAB" w14:textId="77777777" w:rsidTr="002B0610">
      <w:trPr>
        <w:trHeight w:val="227"/>
        <w:jc w:val="right"/>
      </w:trPr>
      <w:tc>
        <w:tcPr>
          <w:tcW w:w="708" w:type="dxa"/>
          <w:vAlign w:val="bottom"/>
        </w:tcPr>
        <w:p w14:paraId="76302F0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6D2CEF0" w14:textId="77777777" w:rsidTr="002B0610">
      <w:trPr>
        <w:trHeight w:val="850"/>
        <w:jc w:val="right"/>
      </w:trPr>
      <w:tc>
        <w:tcPr>
          <w:tcW w:w="708" w:type="dxa"/>
          <w:vAlign w:val="bottom"/>
        </w:tcPr>
        <w:p w14:paraId="0C6481C3" w14:textId="77777777" w:rsidR="005606BC" w:rsidRPr="00347E11" w:rsidRDefault="005606BC" w:rsidP="005606BC">
          <w:pPr>
            <w:pStyle w:val="Sidfot"/>
            <w:spacing w:line="276" w:lineRule="auto"/>
            <w:jc w:val="right"/>
          </w:pPr>
        </w:p>
      </w:tc>
    </w:tr>
  </w:tbl>
  <w:p w14:paraId="6059906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A274896" w14:textId="77777777" w:rsidTr="001F4302">
      <w:trPr>
        <w:trHeight w:val="510"/>
      </w:trPr>
      <w:tc>
        <w:tcPr>
          <w:tcW w:w="8525" w:type="dxa"/>
          <w:gridSpan w:val="2"/>
          <w:vAlign w:val="bottom"/>
        </w:tcPr>
        <w:p w14:paraId="12FD4AB2" w14:textId="77777777" w:rsidR="00347E11" w:rsidRPr="00347E11" w:rsidRDefault="00347E11" w:rsidP="00347E11">
          <w:pPr>
            <w:pStyle w:val="Sidfot"/>
            <w:rPr>
              <w:sz w:val="8"/>
            </w:rPr>
          </w:pPr>
        </w:p>
      </w:tc>
    </w:tr>
    <w:tr w:rsidR="00093408" w:rsidRPr="00EE3C0F" w14:paraId="73251611" w14:textId="77777777" w:rsidTr="00C26068">
      <w:trPr>
        <w:trHeight w:val="227"/>
      </w:trPr>
      <w:tc>
        <w:tcPr>
          <w:tcW w:w="4074" w:type="dxa"/>
        </w:tcPr>
        <w:p w14:paraId="70187120" w14:textId="77777777" w:rsidR="00347E11" w:rsidRPr="00F53AEA" w:rsidRDefault="00347E11" w:rsidP="00C26068">
          <w:pPr>
            <w:pStyle w:val="Sidfot"/>
            <w:spacing w:line="276" w:lineRule="auto"/>
          </w:pPr>
        </w:p>
      </w:tc>
      <w:tc>
        <w:tcPr>
          <w:tcW w:w="4451" w:type="dxa"/>
        </w:tcPr>
        <w:p w14:paraId="74B8DDE2" w14:textId="77777777" w:rsidR="00093408" w:rsidRPr="00F53AEA" w:rsidRDefault="00093408" w:rsidP="00F53AEA">
          <w:pPr>
            <w:pStyle w:val="Sidfot"/>
            <w:spacing w:line="276" w:lineRule="auto"/>
          </w:pPr>
        </w:p>
      </w:tc>
    </w:tr>
  </w:tbl>
  <w:p w14:paraId="70CC8AD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F1189" w14:textId="77777777" w:rsidR="002B0610" w:rsidRDefault="002B0610" w:rsidP="00A87A54">
      <w:pPr>
        <w:spacing w:after="0" w:line="240" w:lineRule="auto"/>
      </w:pPr>
      <w:r>
        <w:separator/>
      </w:r>
    </w:p>
  </w:footnote>
  <w:footnote w:type="continuationSeparator" w:id="0">
    <w:p w14:paraId="0EA8B290" w14:textId="77777777" w:rsidR="002B0610" w:rsidRDefault="002B061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00600" w14:paraId="4C23CCBD" w14:textId="77777777" w:rsidTr="00C93EBA">
      <w:trPr>
        <w:trHeight w:val="227"/>
      </w:trPr>
      <w:tc>
        <w:tcPr>
          <w:tcW w:w="5534" w:type="dxa"/>
        </w:tcPr>
        <w:p w14:paraId="56B0F163" w14:textId="77777777" w:rsidR="00D00600" w:rsidRPr="007D73AB" w:rsidRDefault="00D00600">
          <w:pPr>
            <w:pStyle w:val="Sidhuvud"/>
          </w:pPr>
        </w:p>
      </w:tc>
      <w:tc>
        <w:tcPr>
          <w:tcW w:w="3170" w:type="dxa"/>
          <w:vAlign w:val="bottom"/>
        </w:tcPr>
        <w:p w14:paraId="5D295980" w14:textId="77777777" w:rsidR="00D00600" w:rsidRPr="007D73AB" w:rsidRDefault="00D00600" w:rsidP="00340DE0">
          <w:pPr>
            <w:pStyle w:val="Sidhuvud"/>
          </w:pPr>
        </w:p>
      </w:tc>
      <w:tc>
        <w:tcPr>
          <w:tcW w:w="1134" w:type="dxa"/>
        </w:tcPr>
        <w:p w14:paraId="165B6AFB" w14:textId="77777777" w:rsidR="00D00600" w:rsidRDefault="00D00600" w:rsidP="002B0610">
          <w:pPr>
            <w:pStyle w:val="Sidhuvud"/>
          </w:pPr>
        </w:p>
      </w:tc>
    </w:tr>
    <w:tr w:rsidR="00D00600" w14:paraId="2D24D822" w14:textId="77777777" w:rsidTr="00C93EBA">
      <w:trPr>
        <w:trHeight w:val="1928"/>
      </w:trPr>
      <w:tc>
        <w:tcPr>
          <w:tcW w:w="5534" w:type="dxa"/>
        </w:tcPr>
        <w:p w14:paraId="14725949" w14:textId="77777777" w:rsidR="00D00600" w:rsidRPr="00340DE0" w:rsidRDefault="00D00600" w:rsidP="00340DE0">
          <w:pPr>
            <w:pStyle w:val="Sidhuvud"/>
          </w:pPr>
          <w:r>
            <w:rPr>
              <w:noProof/>
            </w:rPr>
            <w:drawing>
              <wp:inline distT="0" distB="0" distL="0" distR="0" wp14:anchorId="724DE28B" wp14:editId="30F8F51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1D80B35" w14:textId="77777777" w:rsidR="00D00600" w:rsidRPr="00710A6C" w:rsidRDefault="00D00600" w:rsidP="00EE3C0F">
          <w:pPr>
            <w:pStyle w:val="Sidhuvud"/>
            <w:rPr>
              <w:b/>
            </w:rPr>
          </w:pPr>
        </w:p>
        <w:p w14:paraId="5832A0E2" w14:textId="77777777" w:rsidR="00D00600" w:rsidRDefault="00D00600" w:rsidP="00EE3C0F">
          <w:pPr>
            <w:pStyle w:val="Sidhuvud"/>
          </w:pPr>
        </w:p>
        <w:p w14:paraId="2952D386" w14:textId="77777777" w:rsidR="00D00600" w:rsidRDefault="00D00600" w:rsidP="00EE3C0F">
          <w:pPr>
            <w:pStyle w:val="Sidhuvud"/>
          </w:pPr>
        </w:p>
        <w:p w14:paraId="698988DB" w14:textId="77777777" w:rsidR="00D00600" w:rsidRDefault="00D00600" w:rsidP="00EE3C0F">
          <w:pPr>
            <w:pStyle w:val="Sidhuvud"/>
          </w:pPr>
        </w:p>
        <w:sdt>
          <w:sdtPr>
            <w:alias w:val="Dnr"/>
            <w:tag w:val="ccRKShow_Dnr"/>
            <w:id w:val="-829283628"/>
            <w:placeholder>
              <w:docPart w:val="8067297F7EB749A4BDC44972A343402C"/>
            </w:placeholder>
            <w:showingPlcHdr/>
            <w:dataBinding w:prefixMappings="xmlns:ns0='http://lp/documentinfo/RK' " w:xpath="/ns0:DocumentInfo[1]/ns0:BaseInfo[1]/ns0:Dnr[1]" w:storeItemID="{5E8F2D65-3462-4F9C-8C84-FFA80490F390}"/>
            <w:text/>
          </w:sdtPr>
          <w:sdtEndPr/>
          <w:sdtContent>
            <w:p w14:paraId="5C5416D8" w14:textId="00ECC9DF" w:rsidR="00D00600" w:rsidRDefault="00E0177F" w:rsidP="00EE3C0F">
              <w:pPr>
                <w:pStyle w:val="Sidhuvud"/>
              </w:pPr>
              <w:r>
                <w:rPr>
                  <w:rStyle w:val="Platshllartext"/>
                </w:rPr>
                <w:t xml:space="preserve"> </w:t>
              </w:r>
            </w:p>
          </w:sdtContent>
        </w:sdt>
        <w:sdt>
          <w:sdtPr>
            <w:alias w:val="DocNumber"/>
            <w:tag w:val="DocNumber"/>
            <w:id w:val="1726028884"/>
            <w:placeholder>
              <w:docPart w:val="1823FB869586476A97A6BFECDDA65EA9"/>
            </w:placeholder>
            <w:showingPlcHdr/>
            <w:dataBinding w:prefixMappings="xmlns:ns0='http://lp/documentinfo/RK' " w:xpath="/ns0:DocumentInfo[1]/ns0:BaseInfo[1]/ns0:DocNumber[1]" w:storeItemID="{5E8F2D65-3462-4F9C-8C84-FFA80490F390}"/>
            <w:text/>
          </w:sdtPr>
          <w:sdtEndPr/>
          <w:sdtContent>
            <w:p w14:paraId="20FD3BC8" w14:textId="77777777" w:rsidR="00D00600" w:rsidRDefault="00D00600" w:rsidP="00EE3C0F">
              <w:pPr>
                <w:pStyle w:val="Sidhuvud"/>
              </w:pPr>
              <w:r>
                <w:rPr>
                  <w:rStyle w:val="Platshllartext"/>
                </w:rPr>
                <w:t xml:space="preserve"> </w:t>
              </w:r>
            </w:p>
          </w:sdtContent>
        </w:sdt>
        <w:p w14:paraId="2DEB1CEF" w14:textId="77777777" w:rsidR="00D00600" w:rsidRDefault="00D00600" w:rsidP="00EE3C0F">
          <w:pPr>
            <w:pStyle w:val="Sidhuvud"/>
          </w:pPr>
        </w:p>
      </w:tc>
      <w:tc>
        <w:tcPr>
          <w:tcW w:w="1134" w:type="dxa"/>
        </w:tcPr>
        <w:p w14:paraId="2FC1B5EC" w14:textId="77777777" w:rsidR="00D00600" w:rsidRDefault="00D00600" w:rsidP="0094502D">
          <w:pPr>
            <w:pStyle w:val="Sidhuvud"/>
          </w:pPr>
        </w:p>
        <w:p w14:paraId="356CE1F2" w14:textId="77777777" w:rsidR="00D00600" w:rsidRPr="0094502D" w:rsidRDefault="00D00600" w:rsidP="00EC71A6">
          <w:pPr>
            <w:pStyle w:val="Sidhuvud"/>
          </w:pPr>
        </w:p>
      </w:tc>
    </w:tr>
    <w:tr w:rsidR="00D00600" w14:paraId="5FDFE3BC" w14:textId="77777777" w:rsidTr="00C93EBA">
      <w:trPr>
        <w:trHeight w:val="2268"/>
      </w:trPr>
      <w:sdt>
        <w:sdtPr>
          <w:rPr>
            <w:b/>
          </w:rPr>
          <w:alias w:val="SenderText"/>
          <w:tag w:val="ccRKShow_SenderText"/>
          <w:id w:val="1374046025"/>
          <w:placeholder>
            <w:docPart w:val="4742A2E45CBB4328BD5EAA18BE6A9BB3"/>
          </w:placeholder>
        </w:sdtPr>
        <w:sdtEndPr>
          <w:rPr>
            <w:b w:val="0"/>
          </w:rPr>
        </w:sdtEndPr>
        <w:sdtContent>
          <w:tc>
            <w:tcPr>
              <w:tcW w:w="5534" w:type="dxa"/>
              <w:tcMar>
                <w:right w:w="1134" w:type="dxa"/>
              </w:tcMar>
            </w:tcPr>
            <w:p w14:paraId="7984544F" w14:textId="77777777" w:rsidR="00D00600" w:rsidRPr="00D00600" w:rsidRDefault="00D00600" w:rsidP="00340DE0">
              <w:pPr>
                <w:pStyle w:val="Sidhuvud"/>
                <w:rPr>
                  <w:b/>
                </w:rPr>
              </w:pPr>
              <w:r w:rsidRPr="00D00600">
                <w:rPr>
                  <w:b/>
                </w:rPr>
                <w:t>Utrikesdepartementet</w:t>
              </w:r>
            </w:p>
            <w:p w14:paraId="3B560BA0" w14:textId="508266FF" w:rsidR="00E0177F" w:rsidRDefault="00D00600" w:rsidP="00340DE0">
              <w:pPr>
                <w:pStyle w:val="Sidhuvud"/>
              </w:pPr>
              <w:r w:rsidRPr="00D00600">
                <w:t>Utrikesministern</w:t>
              </w:r>
            </w:p>
            <w:p w14:paraId="35B63481" w14:textId="2A0919F9" w:rsidR="001A2B6F" w:rsidRDefault="001A2B6F" w:rsidP="00340DE0">
              <w:pPr>
                <w:pStyle w:val="Sidhuvud"/>
              </w:pPr>
            </w:p>
            <w:p w14:paraId="41E83003" w14:textId="77777777" w:rsidR="00E0177F" w:rsidRDefault="00E0177F" w:rsidP="00340DE0">
              <w:pPr>
                <w:pStyle w:val="Sidhuvud"/>
              </w:pPr>
            </w:p>
            <w:p w14:paraId="64A3513C" w14:textId="123A6384" w:rsidR="00D00600" w:rsidRPr="00E0177F" w:rsidRDefault="00D00600" w:rsidP="00340DE0">
              <w:pPr>
                <w:pStyle w:val="Sidhuvud"/>
              </w:pPr>
            </w:p>
          </w:tc>
        </w:sdtContent>
      </w:sdt>
      <w:sdt>
        <w:sdtPr>
          <w:alias w:val="Recipient"/>
          <w:tag w:val="ccRKShow_Recipient"/>
          <w:id w:val="-28344517"/>
          <w:placeholder>
            <w:docPart w:val="04CCF57BA769480DBE099EBE69F358A6"/>
          </w:placeholder>
          <w:dataBinding w:prefixMappings="xmlns:ns0='http://lp/documentinfo/RK' " w:xpath="/ns0:DocumentInfo[1]/ns0:BaseInfo[1]/ns0:Recipient[1]" w:storeItemID="{5E8F2D65-3462-4F9C-8C84-FFA80490F390}"/>
          <w:text w:multiLine="1"/>
        </w:sdtPr>
        <w:sdtEndPr/>
        <w:sdtContent>
          <w:tc>
            <w:tcPr>
              <w:tcW w:w="3170" w:type="dxa"/>
            </w:tcPr>
            <w:p w14:paraId="6870526C" w14:textId="264E0F50" w:rsidR="00D00600" w:rsidRDefault="00D00600" w:rsidP="00547B89">
              <w:pPr>
                <w:pStyle w:val="Sidhuvud"/>
              </w:pPr>
              <w:r>
                <w:t>Till riksdagen</w:t>
              </w:r>
              <w:r w:rsidR="00E0177F">
                <w:br/>
              </w:r>
              <w:r w:rsidR="00E0177F">
                <w:br/>
              </w:r>
            </w:p>
          </w:tc>
        </w:sdtContent>
      </w:sdt>
      <w:tc>
        <w:tcPr>
          <w:tcW w:w="1134" w:type="dxa"/>
        </w:tcPr>
        <w:p w14:paraId="3816DB17" w14:textId="77777777" w:rsidR="00D00600" w:rsidRDefault="00D00600" w:rsidP="003E6020">
          <w:pPr>
            <w:pStyle w:val="Sidhuvud"/>
          </w:pPr>
        </w:p>
      </w:tc>
    </w:tr>
  </w:tbl>
  <w:p w14:paraId="2B30901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attachedTemplate r:id="rId1"/>
  <w:defaultTabStop w:val="1304"/>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600"/>
    <w:rsid w:val="00000290"/>
    <w:rsid w:val="00001068"/>
    <w:rsid w:val="0000412C"/>
    <w:rsid w:val="00004D5C"/>
    <w:rsid w:val="00005F68"/>
    <w:rsid w:val="000067A4"/>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3CB4"/>
    <w:rsid w:val="0009435C"/>
    <w:rsid w:val="000A13CA"/>
    <w:rsid w:val="000A456A"/>
    <w:rsid w:val="000A5E43"/>
    <w:rsid w:val="000B56A9"/>
    <w:rsid w:val="000C1D52"/>
    <w:rsid w:val="000C61D1"/>
    <w:rsid w:val="000D31A9"/>
    <w:rsid w:val="000D370F"/>
    <w:rsid w:val="000D5449"/>
    <w:rsid w:val="000E12D9"/>
    <w:rsid w:val="000E431B"/>
    <w:rsid w:val="000E59A9"/>
    <w:rsid w:val="000E638A"/>
    <w:rsid w:val="000E6472"/>
    <w:rsid w:val="000F00B8"/>
    <w:rsid w:val="000F1EA7"/>
    <w:rsid w:val="000F2084"/>
    <w:rsid w:val="000F2A8A"/>
    <w:rsid w:val="000F2F95"/>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4AAA"/>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A2B6F"/>
    <w:rsid w:val="001B4824"/>
    <w:rsid w:val="001C1C7D"/>
    <w:rsid w:val="001C4980"/>
    <w:rsid w:val="001C5DC9"/>
    <w:rsid w:val="001C71A9"/>
    <w:rsid w:val="001D12FC"/>
    <w:rsid w:val="001D512F"/>
    <w:rsid w:val="001E0BD5"/>
    <w:rsid w:val="001E1A13"/>
    <w:rsid w:val="001E20CC"/>
    <w:rsid w:val="001E3D83"/>
    <w:rsid w:val="001E5DF7"/>
    <w:rsid w:val="001E6194"/>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2B04"/>
    <w:rsid w:val="00223AD6"/>
    <w:rsid w:val="0022666A"/>
    <w:rsid w:val="00227E43"/>
    <w:rsid w:val="002315F5"/>
    <w:rsid w:val="00232EC3"/>
    <w:rsid w:val="00233D52"/>
    <w:rsid w:val="00237147"/>
    <w:rsid w:val="00242AD1"/>
    <w:rsid w:val="0024412C"/>
    <w:rsid w:val="002544F3"/>
    <w:rsid w:val="00260474"/>
    <w:rsid w:val="00260D2D"/>
    <w:rsid w:val="00261975"/>
    <w:rsid w:val="00263A91"/>
    <w:rsid w:val="00264503"/>
    <w:rsid w:val="00271D00"/>
    <w:rsid w:val="00274AA3"/>
    <w:rsid w:val="00275872"/>
    <w:rsid w:val="00281106"/>
    <w:rsid w:val="00282263"/>
    <w:rsid w:val="00282417"/>
    <w:rsid w:val="00282D27"/>
    <w:rsid w:val="00287EB3"/>
    <w:rsid w:val="00287F0D"/>
    <w:rsid w:val="00291B9A"/>
    <w:rsid w:val="00292420"/>
    <w:rsid w:val="00292E98"/>
    <w:rsid w:val="00296B7A"/>
    <w:rsid w:val="002974DC"/>
    <w:rsid w:val="002A39EF"/>
    <w:rsid w:val="002A6820"/>
    <w:rsid w:val="002B00E5"/>
    <w:rsid w:val="002B0610"/>
    <w:rsid w:val="002B6849"/>
    <w:rsid w:val="002C1D37"/>
    <w:rsid w:val="002C2A30"/>
    <w:rsid w:val="002C4348"/>
    <w:rsid w:val="002C476F"/>
    <w:rsid w:val="002C5B48"/>
    <w:rsid w:val="002D014F"/>
    <w:rsid w:val="002D2647"/>
    <w:rsid w:val="002D403F"/>
    <w:rsid w:val="002D4298"/>
    <w:rsid w:val="002D4829"/>
    <w:rsid w:val="002D6541"/>
    <w:rsid w:val="002E150B"/>
    <w:rsid w:val="002E2C89"/>
    <w:rsid w:val="002E3609"/>
    <w:rsid w:val="002E4D3F"/>
    <w:rsid w:val="002E5668"/>
    <w:rsid w:val="002E61A5"/>
    <w:rsid w:val="002F3675"/>
    <w:rsid w:val="002F59E0"/>
    <w:rsid w:val="002F66A6"/>
    <w:rsid w:val="002F66AC"/>
    <w:rsid w:val="00300342"/>
    <w:rsid w:val="003050DB"/>
    <w:rsid w:val="00305ABD"/>
    <w:rsid w:val="00310561"/>
    <w:rsid w:val="00311D8C"/>
    <w:rsid w:val="0031273D"/>
    <w:rsid w:val="003128E2"/>
    <w:rsid w:val="003153D9"/>
    <w:rsid w:val="00321621"/>
    <w:rsid w:val="00323EF7"/>
    <w:rsid w:val="003240E1"/>
    <w:rsid w:val="00326C03"/>
    <w:rsid w:val="00327474"/>
    <w:rsid w:val="003277B5"/>
    <w:rsid w:val="003342B4"/>
    <w:rsid w:val="003368A9"/>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0F3"/>
    <w:rsid w:val="003F1F1F"/>
    <w:rsid w:val="003F299F"/>
    <w:rsid w:val="003F2F1D"/>
    <w:rsid w:val="003F59B4"/>
    <w:rsid w:val="003F6B92"/>
    <w:rsid w:val="0040090E"/>
    <w:rsid w:val="00403D11"/>
    <w:rsid w:val="00404DB4"/>
    <w:rsid w:val="00406BA7"/>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7A6"/>
    <w:rsid w:val="004B1E7B"/>
    <w:rsid w:val="004B2001"/>
    <w:rsid w:val="004B3029"/>
    <w:rsid w:val="004B352B"/>
    <w:rsid w:val="004B35E7"/>
    <w:rsid w:val="004B63BF"/>
    <w:rsid w:val="004B66DA"/>
    <w:rsid w:val="004B696B"/>
    <w:rsid w:val="004B7DFF"/>
    <w:rsid w:val="004C0269"/>
    <w:rsid w:val="004C3A3F"/>
    <w:rsid w:val="004C52AA"/>
    <w:rsid w:val="004C5686"/>
    <w:rsid w:val="004C70EE"/>
    <w:rsid w:val="004D766C"/>
    <w:rsid w:val="004E0FA8"/>
    <w:rsid w:val="004E1DE3"/>
    <w:rsid w:val="004E251B"/>
    <w:rsid w:val="004E25CD"/>
    <w:rsid w:val="004E2A4B"/>
    <w:rsid w:val="004E6D22"/>
    <w:rsid w:val="004F0448"/>
    <w:rsid w:val="004F1EA0"/>
    <w:rsid w:val="004F2573"/>
    <w:rsid w:val="004F4021"/>
    <w:rsid w:val="004F5640"/>
    <w:rsid w:val="004F6525"/>
    <w:rsid w:val="004F6FE2"/>
    <w:rsid w:val="004F79F2"/>
    <w:rsid w:val="0050238B"/>
    <w:rsid w:val="00505905"/>
    <w:rsid w:val="00511A1B"/>
    <w:rsid w:val="00511A68"/>
    <w:rsid w:val="00513E7D"/>
    <w:rsid w:val="00514A67"/>
    <w:rsid w:val="00515CCC"/>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31C7"/>
    <w:rsid w:val="005849E3"/>
    <w:rsid w:val="005850D7"/>
    <w:rsid w:val="0058522F"/>
    <w:rsid w:val="00586266"/>
    <w:rsid w:val="00591049"/>
    <w:rsid w:val="00595EDE"/>
    <w:rsid w:val="00596BAD"/>
    <w:rsid w:val="00596E2B"/>
    <w:rsid w:val="005A0CBA"/>
    <w:rsid w:val="005A2022"/>
    <w:rsid w:val="005A3272"/>
    <w:rsid w:val="005A5193"/>
    <w:rsid w:val="005A6034"/>
    <w:rsid w:val="005A7AC1"/>
    <w:rsid w:val="005A7F6E"/>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0D2D"/>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5D1F"/>
    <w:rsid w:val="00685C94"/>
    <w:rsid w:val="00687C72"/>
    <w:rsid w:val="00691AEE"/>
    <w:rsid w:val="00691EE4"/>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D7F94"/>
    <w:rsid w:val="006E08FC"/>
    <w:rsid w:val="006F2588"/>
    <w:rsid w:val="006F684F"/>
    <w:rsid w:val="00706182"/>
    <w:rsid w:val="00710A6C"/>
    <w:rsid w:val="00710D98"/>
    <w:rsid w:val="00711CE9"/>
    <w:rsid w:val="00712266"/>
    <w:rsid w:val="00712593"/>
    <w:rsid w:val="00712D82"/>
    <w:rsid w:val="00716E22"/>
    <w:rsid w:val="007171AB"/>
    <w:rsid w:val="007213D0"/>
    <w:rsid w:val="00724FF1"/>
    <w:rsid w:val="00732599"/>
    <w:rsid w:val="00743E09"/>
    <w:rsid w:val="00744FCC"/>
    <w:rsid w:val="00746978"/>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28"/>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67BBE"/>
    <w:rsid w:val="008730FD"/>
    <w:rsid w:val="00873DA1"/>
    <w:rsid w:val="00875DDD"/>
    <w:rsid w:val="008813FA"/>
    <w:rsid w:val="00881BC6"/>
    <w:rsid w:val="00885CCB"/>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28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116E"/>
    <w:rsid w:val="009279B2"/>
    <w:rsid w:val="00932377"/>
    <w:rsid w:val="00935814"/>
    <w:rsid w:val="0094502D"/>
    <w:rsid w:val="00946561"/>
    <w:rsid w:val="00946B39"/>
    <w:rsid w:val="00947013"/>
    <w:rsid w:val="0095062C"/>
    <w:rsid w:val="009670C8"/>
    <w:rsid w:val="00973084"/>
    <w:rsid w:val="00974520"/>
    <w:rsid w:val="00974B59"/>
    <w:rsid w:val="00975341"/>
    <w:rsid w:val="0097653D"/>
    <w:rsid w:val="00984EA2"/>
    <w:rsid w:val="00986CC3"/>
    <w:rsid w:val="0099068E"/>
    <w:rsid w:val="009920AA"/>
    <w:rsid w:val="00992943"/>
    <w:rsid w:val="009931B3"/>
    <w:rsid w:val="009940AA"/>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113B"/>
    <w:rsid w:val="00A12A69"/>
    <w:rsid w:val="00A1788E"/>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4C72"/>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3CED"/>
    <w:rsid w:val="00AE77EB"/>
    <w:rsid w:val="00AE7BD8"/>
    <w:rsid w:val="00AE7D02"/>
    <w:rsid w:val="00AF0BB7"/>
    <w:rsid w:val="00AF0BDE"/>
    <w:rsid w:val="00AF0EDE"/>
    <w:rsid w:val="00AF4853"/>
    <w:rsid w:val="00AF7748"/>
    <w:rsid w:val="00B00702"/>
    <w:rsid w:val="00B0110B"/>
    <w:rsid w:val="00B0234E"/>
    <w:rsid w:val="00B06751"/>
    <w:rsid w:val="00B07931"/>
    <w:rsid w:val="00B149E2"/>
    <w:rsid w:val="00B17326"/>
    <w:rsid w:val="00B2169D"/>
    <w:rsid w:val="00B21CBB"/>
    <w:rsid w:val="00B22E49"/>
    <w:rsid w:val="00B2606D"/>
    <w:rsid w:val="00B263C0"/>
    <w:rsid w:val="00B316CA"/>
    <w:rsid w:val="00B31BFB"/>
    <w:rsid w:val="00B3528F"/>
    <w:rsid w:val="00B357AB"/>
    <w:rsid w:val="00B41704"/>
    <w:rsid w:val="00B41F72"/>
    <w:rsid w:val="00B4424E"/>
    <w:rsid w:val="00B44E90"/>
    <w:rsid w:val="00B45324"/>
    <w:rsid w:val="00B47018"/>
    <w:rsid w:val="00B47956"/>
    <w:rsid w:val="00B517E1"/>
    <w:rsid w:val="00B556E8"/>
    <w:rsid w:val="00B55E70"/>
    <w:rsid w:val="00B60238"/>
    <w:rsid w:val="00B640A8"/>
    <w:rsid w:val="00B64962"/>
    <w:rsid w:val="00B66151"/>
    <w:rsid w:val="00B66AC0"/>
    <w:rsid w:val="00B71634"/>
    <w:rsid w:val="00B73091"/>
    <w:rsid w:val="00B75139"/>
    <w:rsid w:val="00B80840"/>
    <w:rsid w:val="00B815FC"/>
    <w:rsid w:val="00B81623"/>
    <w:rsid w:val="00B82A05"/>
    <w:rsid w:val="00B84409"/>
    <w:rsid w:val="00B84E2D"/>
    <w:rsid w:val="00B927C9"/>
    <w:rsid w:val="00B9676B"/>
    <w:rsid w:val="00B96D71"/>
    <w:rsid w:val="00B96DA4"/>
    <w:rsid w:val="00B96EFA"/>
    <w:rsid w:val="00B97CCF"/>
    <w:rsid w:val="00BA61AC"/>
    <w:rsid w:val="00BB1234"/>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307"/>
    <w:rsid w:val="00BF66D2"/>
    <w:rsid w:val="00C01585"/>
    <w:rsid w:val="00C04B68"/>
    <w:rsid w:val="00C0764A"/>
    <w:rsid w:val="00C1410E"/>
    <w:rsid w:val="00C141C6"/>
    <w:rsid w:val="00C16508"/>
    <w:rsid w:val="00C16F5A"/>
    <w:rsid w:val="00C2071A"/>
    <w:rsid w:val="00C20ACB"/>
    <w:rsid w:val="00C23703"/>
    <w:rsid w:val="00C25D97"/>
    <w:rsid w:val="00C26068"/>
    <w:rsid w:val="00C26DF9"/>
    <w:rsid w:val="00C271A8"/>
    <w:rsid w:val="00C3050C"/>
    <w:rsid w:val="00C31F15"/>
    <w:rsid w:val="00C32067"/>
    <w:rsid w:val="00C36E3A"/>
    <w:rsid w:val="00C3786F"/>
    <w:rsid w:val="00C37A77"/>
    <w:rsid w:val="00C41141"/>
    <w:rsid w:val="00C449AD"/>
    <w:rsid w:val="00C44E30"/>
    <w:rsid w:val="00C461E6"/>
    <w:rsid w:val="00C50045"/>
    <w:rsid w:val="00C50771"/>
    <w:rsid w:val="00C508BE"/>
    <w:rsid w:val="00C55FE8"/>
    <w:rsid w:val="00C56446"/>
    <w:rsid w:val="00C63EC4"/>
    <w:rsid w:val="00C64CD9"/>
    <w:rsid w:val="00C670F8"/>
    <w:rsid w:val="00C6780B"/>
    <w:rsid w:val="00C71482"/>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3338"/>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600"/>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77574"/>
    <w:rsid w:val="00D804A2"/>
    <w:rsid w:val="00D84704"/>
    <w:rsid w:val="00D84BF9"/>
    <w:rsid w:val="00D921FD"/>
    <w:rsid w:val="00D93714"/>
    <w:rsid w:val="00D94034"/>
    <w:rsid w:val="00D95424"/>
    <w:rsid w:val="00D96717"/>
    <w:rsid w:val="00DA2991"/>
    <w:rsid w:val="00DA4084"/>
    <w:rsid w:val="00DA56ED"/>
    <w:rsid w:val="00DA5A54"/>
    <w:rsid w:val="00DA5C0D"/>
    <w:rsid w:val="00DB0D43"/>
    <w:rsid w:val="00DB4E26"/>
    <w:rsid w:val="00DB714B"/>
    <w:rsid w:val="00DC1025"/>
    <w:rsid w:val="00DC10F6"/>
    <w:rsid w:val="00DC1EB8"/>
    <w:rsid w:val="00DC3E45"/>
    <w:rsid w:val="00DC4598"/>
    <w:rsid w:val="00DC4E8A"/>
    <w:rsid w:val="00DD0722"/>
    <w:rsid w:val="00DD0B3D"/>
    <w:rsid w:val="00DD0CC6"/>
    <w:rsid w:val="00DD212F"/>
    <w:rsid w:val="00DD4DC0"/>
    <w:rsid w:val="00DE18F5"/>
    <w:rsid w:val="00DE4861"/>
    <w:rsid w:val="00DE73D2"/>
    <w:rsid w:val="00DF3889"/>
    <w:rsid w:val="00DF5BFB"/>
    <w:rsid w:val="00DF5CD6"/>
    <w:rsid w:val="00E0177F"/>
    <w:rsid w:val="00E022DA"/>
    <w:rsid w:val="00E03BCB"/>
    <w:rsid w:val="00E124DC"/>
    <w:rsid w:val="00E15A41"/>
    <w:rsid w:val="00E22D68"/>
    <w:rsid w:val="00E235F3"/>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3767"/>
    <w:rsid w:val="00E6641E"/>
    <w:rsid w:val="00E66F18"/>
    <w:rsid w:val="00E67BE0"/>
    <w:rsid w:val="00E70856"/>
    <w:rsid w:val="00E727DE"/>
    <w:rsid w:val="00E74A30"/>
    <w:rsid w:val="00E77778"/>
    <w:rsid w:val="00E77B7E"/>
    <w:rsid w:val="00E77BA8"/>
    <w:rsid w:val="00E82DF1"/>
    <w:rsid w:val="00E86EDE"/>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4F22"/>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23EC"/>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9D"/>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14CC"/>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45704720"/>
  <w15:docId w15:val="{5C177862-C0DC-4850-ACF4-0B84408C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67297F7EB749A4BDC44972A343402C"/>
        <w:category>
          <w:name w:val="Allmänt"/>
          <w:gallery w:val="placeholder"/>
        </w:category>
        <w:types>
          <w:type w:val="bbPlcHdr"/>
        </w:types>
        <w:behaviors>
          <w:behavior w:val="content"/>
        </w:behaviors>
        <w:guid w:val="{83B528DD-9063-4C27-A94D-1261659D94CA}"/>
      </w:docPartPr>
      <w:docPartBody>
        <w:p w:rsidR="00A41DF3" w:rsidRDefault="00A16C93" w:rsidP="00A16C93">
          <w:pPr>
            <w:pStyle w:val="8067297F7EB749A4BDC44972A343402C"/>
          </w:pPr>
          <w:r>
            <w:rPr>
              <w:rStyle w:val="Platshllartext"/>
            </w:rPr>
            <w:t xml:space="preserve"> </w:t>
          </w:r>
        </w:p>
      </w:docPartBody>
    </w:docPart>
    <w:docPart>
      <w:docPartPr>
        <w:name w:val="1823FB869586476A97A6BFECDDA65EA9"/>
        <w:category>
          <w:name w:val="Allmänt"/>
          <w:gallery w:val="placeholder"/>
        </w:category>
        <w:types>
          <w:type w:val="bbPlcHdr"/>
        </w:types>
        <w:behaviors>
          <w:behavior w:val="content"/>
        </w:behaviors>
        <w:guid w:val="{223BBE86-25B2-4F4B-8ACD-2B9BB0FE3261}"/>
      </w:docPartPr>
      <w:docPartBody>
        <w:p w:rsidR="00A41DF3" w:rsidRDefault="00A16C93" w:rsidP="00A16C93">
          <w:pPr>
            <w:pStyle w:val="1823FB869586476A97A6BFECDDA65EA9"/>
          </w:pPr>
          <w:r>
            <w:rPr>
              <w:rStyle w:val="Platshllartext"/>
            </w:rPr>
            <w:t xml:space="preserve"> </w:t>
          </w:r>
        </w:p>
      </w:docPartBody>
    </w:docPart>
    <w:docPart>
      <w:docPartPr>
        <w:name w:val="4742A2E45CBB4328BD5EAA18BE6A9BB3"/>
        <w:category>
          <w:name w:val="Allmänt"/>
          <w:gallery w:val="placeholder"/>
        </w:category>
        <w:types>
          <w:type w:val="bbPlcHdr"/>
        </w:types>
        <w:behaviors>
          <w:behavior w:val="content"/>
        </w:behaviors>
        <w:guid w:val="{DE243F9C-817E-431C-8B36-DE52013B0459}"/>
      </w:docPartPr>
      <w:docPartBody>
        <w:p w:rsidR="00A41DF3" w:rsidRDefault="00A16C93" w:rsidP="00A16C93">
          <w:pPr>
            <w:pStyle w:val="4742A2E45CBB4328BD5EAA18BE6A9BB3"/>
          </w:pPr>
          <w:r>
            <w:rPr>
              <w:rStyle w:val="Platshllartext"/>
            </w:rPr>
            <w:t xml:space="preserve"> </w:t>
          </w:r>
        </w:p>
      </w:docPartBody>
    </w:docPart>
    <w:docPart>
      <w:docPartPr>
        <w:name w:val="04CCF57BA769480DBE099EBE69F358A6"/>
        <w:category>
          <w:name w:val="Allmänt"/>
          <w:gallery w:val="placeholder"/>
        </w:category>
        <w:types>
          <w:type w:val="bbPlcHdr"/>
        </w:types>
        <w:behaviors>
          <w:behavior w:val="content"/>
        </w:behaviors>
        <w:guid w:val="{18D8B56C-6896-45F8-9DD1-EFFBA1660AA7}"/>
      </w:docPartPr>
      <w:docPartBody>
        <w:p w:rsidR="00A41DF3" w:rsidRDefault="00A16C93" w:rsidP="00A16C93">
          <w:pPr>
            <w:pStyle w:val="04CCF57BA769480DBE099EBE69F358A6"/>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93"/>
    <w:rsid w:val="003013A7"/>
    <w:rsid w:val="004D61DC"/>
    <w:rsid w:val="00813CC8"/>
    <w:rsid w:val="00A16C93"/>
    <w:rsid w:val="00A41DF3"/>
    <w:rsid w:val="00BD11D7"/>
    <w:rsid w:val="00BE34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5BB6F8140A74D5D8C2404FACEF0AD9F">
    <w:name w:val="D5BB6F8140A74D5D8C2404FACEF0AD9F"/>
    <w:rsid w:val="00A16C93"/>
  </w:style>
  <w:style w:type="character" w:styleId="Platshllartext">
    <w:name w:val="Placeholder Text"/>
    <w:basedOn w:val="Standardstycketeckensnitt"/>
    <w:uiPriority w:val="99"/>
    <w:semiHidden/>
    <w:rsid w:val="00A16C93"/>
    <w:rPr>
      <w:noProof w:val="0"/>
      <w:color w:val="808080"/>
    </w:rPr>
  </w:style>
  <w:style w:type="paragraph" w:customStyle="1" w:styleId="1A640AB61E264A23B6664E03756EA610">
    <w:name w:val="1A640AB61E264A23B6664E03756EA610"/>
    <w:rsid w:val="00A16C93"/>
  </w:style>
  <w:style w:type="paragraph" w:customStyle="1" w:styleId="2ED039E6199248C9AD6A088507EFD4E3">
    <w:name w:val="2ED039E6199248C9AD6A088507EFD4E3"/>
    <w:rsid w:val="00A16C93"/>
  </w:style>
  <w:style w:type="paragraph" w:customStyle="1" w:styleId="22CB79FA67EC40A08A35DEFC732AFA59">
    <w:name w:val="22CB79FA67EC40A08A35DEFC732AFA59"/>
    <w:rsid w:val="00A16C93"/>
  </w:style>
  <w:style w:type="paragraph" w:customStyle="1" w:styleId="8067297F7EB749A4BDC44972A343402C">
    <w:name w:val="8067297F7EB749A4BDC44972A343402C"/>
    <w:rsid w:val="00A16C93"/>
  </w:style>
  <w:style w:type="paragraph" w:customStyle="1" w:styleId="1823FB869586476A97A6BFECDDA65EA9">
    <w:name w:val="1823FB869586476A97A6BFECDDA65EA9"/>
    <w:rsid w:val="00A16C93"/>
  </w:style>
  <w:style w:type="paragraph" w:customStyle="1" w:styleId="9A2285AC6D654BDF93C8EC3825277815">
    <w:name w:val="9A2285AC6D654BDF93C8EC3825277815"/>
    <w:rsid w:val="00A16C93"/>
  </w:style>
  <w:style w:type="paragraph" w:customStyle="1" w:styleId="612D4585F991484B948FFCF7AC508CBC">
    <w:name w:val="612D4585F991484B948FFCF7AC508CBC"/>
    <w:rsid w:val="00A16C93"/>
  </w:style>
  <w:style w:type="paragraph" w:customStyle="1" w:styleId="12CF3C109DB040BA8B3A3A2098495281">
    <w:name w:val="12CF3C109DB040BA8B3A3A2098495281"/>
    <w:rsid w:val="00A16C93"/>
  </w:style>
  <w:style w:type="paragraph" w:customStyle="1" w:styleId="4742A2E45CBB4328BD5EAA18BE6A9BB3">
    <w:name w:val="4742A2E45CBB4328BD5EAA18BE6A9BB3"/>
    <w:rsid w:val="00A16C93"/>
  </w:style>
  <w:style w:type="paragraph" w:customStyle="1" w:styleId="04CCF57BA769480DBE099EBE69F358A6">
    <w:name w:val="04CCF57BA769480DBE099EBE69F358A6"/>
    <w:rsid w:val="00A16C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108536bb-bf85-4524-a579-0a3949bfa7d1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SY2CVNDC5XDY-369191429-7414</_dlc_DocId>
    <_dlc_DocIdUrl xmlns="a9ec56ab-dea3-443b-ae99-35f2199b5204">
      <Url>https://dhs.sp.regeringskansliet.se/yta/ud-mk_ur/_layouts/15/DocIdRedir.aspx?ID=SY2CVNDC5XDY-369191429-7414</Url>
      <Description>SY2CVNDC5XDY-369191429-7414</Description>
    </_dlc_DocIdUrl>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2019-08-08</HeaderDate>
    <Office/>
    <Dnr/>
    <ParagrafNr/>
    <DocumentTitle/>
    <VisitingAddress/>
    <Extra1/>
    <Extra2/>
    <Extra3/>
    <Number/>
    <Recipient>Till riksdagen
</Recipient>
    <SenderText/>
    <DocNumber/>
    <Doclanguage>1053</Doclanguage>
    <Appendix/>
    <LogotypeName>RK_LOGO_SV_BW.emf</LogotypeName>
  </BaseInfo>
</DocumentInfo>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2019-08-08</HeaderDate>
    <Office/>
    <Dnr/>
    <ParagrafNr/>
    <DocumentTitle/>
    <VisitingAddress/>
    <Extra1/>
    <Extra2/>
    <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79F89-AB56-41FD-8778-D35646484A3E}"/>
</file>

<file path=customXml/itemProps2.xml><?xml version="1.0" encoding="utf-8"?>
<ds:datastoreItem xmlns:ds="http://schemas.openxmlformats.org/officeDocument/2006/customXml" ds:itemID="{9A6C51F7-9F36-418C-A47D-93F4BF92E7A3}"/>
</file>

<file path=customXml/itemProps3.xml><?xml version="1.0" encoding="utf-8"?>
<ds:datastoreItem xmlns:ds="http://schemas.openxmlformats.org/officeDocument/2006/customXml" ds:itemID="{11CAB9DF-91B4-4E6F-8E8F-958B76EA68A3}"/>
</file>

<file path=customXml/itemProps4.xml><?xml version="1.0" encoding="utf-8"?>
<ds:datastoreItem xmlns:ds="http://schemas.openxmlformats.org/officeDocument/2006/customXml" ds:itemID="{9A6C51F7-9F36-418C-A47D-93F4BF92E7A3}"/>
</file>

<file path=customXml/itemProps5.xml><?xml version="1.0" encoding="utf-8"?>
<ds:datastoreItem xmlns:ds="http://schemas.openxmlformats.org/officeDocument/2006/customXml" ds:itemID="{5E8F2D65-3462-4F9C-8C84-FFA80490F390}"/>
</file>

<file path=customXml/itemProps6.xml><?xml version="1.0" encoding="utf-8"?>
<ds:datastoreItem xmlns:ds="http://schemas.openxmlformats.org/officeDocument/2006/customXml" ds:itemID="{11CAB9DF-91B4-4E6F-8E8F-958B76EA68A3}"/>
</file>

<file path=customXml/itemProps7.xml><?xml version="1.0" encoding="utf-8"?>
<ds:datastoreItem xmlns:ds="http://schemas.openxmlformats.org/officeDocument/2006/customXml" ds:itemID="{5E8F2D65-3462-4F9C-8C84-FFA80490F390}"/>
</file>

<file path=customXml/itemProps8.xml><?xml version="1.0" encoding="utf-8"?>
<ds:datastoreItem xmlns:ds="http://schemas.openxmlformats.org/officeDocument/2006/customXml" ds:itemID="{C571CE3E-9DC3-40C2-98F9-D695119A6138}"/>
</file>

<file path=docProps/app.xml><?xml version="1.0" encoding="utf-8"?>
<Properties xmlns="http://schemas.openxmlformats.org/officeDocument/2006/extended-properties" xmlns:vt="http://schemas.openxmlformats.org/officeDocument/2006/docPropsVTypes">
  <Template>RK Basmall</Template>
  <TotalTime>0</TotalTime>
  <Pages>2</Pages>
  <Words>592</Words>
  <Characters>3138</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886 av Maria Nilsson (L) Övergrepp mot ryska demokratiaktivister.docx</dc:title>
  <dc:subject/>
  <dc:creator>Katarina Wysocka</dc:creator>
  <cp:keywords/>
  <dc:description/>
  <cp:lastModifiedBy>Carina Stålberg</cp:lastModifiedBy>
  <cp:revision>2</cp:revision>
  <cp:lastPrinted>2019-08-28T12:11:00Z</cp:lastPrinted>
  <dcterms:created xsi:type="dcterms:W3CDTF">2019-08-28T12:42:00Z</dcterms:created>
  <dcterms:modified xsi:type="dcterms:W3CDTF">2019-08-28T12:42:00Z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b77faa45-7364-42f2-82e7-230cd8e044de</vt:lpwstr>
  </property>
</Properties>
</file>