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C11C38" w:rsidRPr="001F6E8A" w:rsidTr="00C11C38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C11C38" w:rsidRPr="001F6E8A" w:rsidRDefault="00371BF4" w:rsidP="00C11C38">
            <w:pPr>
              <w:pStyle w:val="RSKRbeteckning"/>
              <w:spacing w:before="240"/>
            </w:pPr>
            <w:r w:rsidRPr="001F6E8A">
              <w:t>Riksdagsskrivelse</w:t>
            </w:r>
          </w:p>
          <w:p w:rsidR="00C11C38" w:rsidRPr="001F6E8A" w:rsidRDefault="00371BF4" w:rsidP="00C11C38">
            <w:pPr>
              <w:pStyle w:val="RSKRbeteckning"/>
            </w:pPr>
            <w:r w:rsidRPr="001F6E8A">
              <w:t>2013/14</w:t>
            </w:r>
            <w:r w:rsidR="00C11C38" w:rsidRPr="001F6E8A">
              <w:t>:</w:t>
            </w:r>
            <w:r w:rsidRPr="001F6E8A">
              <w:t>142</w:t>
            </w:r>
          </w:p>
        </w:tc>
        <w:tc>
          <w:tcPr>
            <w:tcW w:w="1134" w:type="dxa"/>
          </w:tcPr>
          <w:p w:rsidR="00C11C38" w:rsidRPr="001F6E8A" w:rsidRDefault="001F6E8A" w:rsidP="00C11C38">
            <w:pPr>
              <w:jc w:val="right"/>
            </w:pPr>
            <w:r w:rsidRPr="001F6E8A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1C38" w:rsidRPr="001F6E8A" w:rsidTr="00C11C38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C11C38" w:rsidRPr="001F6E8A" w:rsidRDefault="00C11C38" w:rsidP="00C11C38">
            <w:pPr>
              <w:rPr>
                <w:sz w:val="10"/>
              </w:rPr>
            </w:pPr>
          </w:p>
        </w:tc>
      </w:tr>
    </w:tbl>
    <w:p w:rsidR="00C11C38" w:rsidRPr="001F6E8A" w:rsidRDefault="00C11C38" w:rsidP="00C11C38"/>
    <w:p w:rsidR="00C11C38" w:rsidRPr="001F6E8A" w:rsidRDefault="00371BF4" w:rsidP="00C11C38">
      <w:pPr>
        <w:pStyle w:val="Mottagare1"/>
      </w:pPr>
      <w:r w:rsidRPr="001F6E8A">
        <w:t>Regeringen</w:t>
      </w:r>
    </w:p>
    <w:p w:rsidR="00C11C38" w:rsidRPr="001F6E8A" w:rsidRDefault="00371BF4" w:rsidP="00C11C38">
      <w:pPr>
        <w:pStyle w:val="Mottagare2"/>
      </w:pPr>
      <w:r w:rsidRPr="001F6E8A">
        <w:t>Statsrådsberedningen</w:t>
      </w:r>
    </w:p>
    <w:p w:rsidR="00C11C38" w:rsidRPr="001F6E8A" w:rsidRDefault="00C11C38" w:rsidP="00C11C38">
      <w:r w:rsidRPr="001F6E8A">
        <w:t xml:space="preserve">Med överlämnande av </w:t>
      </w:r>
      <w:r w:rsidR="00371BF4" w:rsidRPr="001F6E8A">
        <w:t>konstitutionsutskottet</w:t>
      </w:r>
      <w:r w:rsidRPr="001F6E8A">
        <w:t xml:space="preserve">s betänkande </w:t>
      </w:r>
      <w:r w:rsidR="00371BF4" w:rsidRPr="001F6E8A">
        <w:t>2013/14</w:t>
      </w:r>
      <w:r w:rsidRPr="001F6E8A">
        <w:t>:</w:t>
      </w:r>
      <w:r w:rsidR="00371BF4" w:rsidRPr="001F6E8A">
        <w:t>KU10</w:t>
      </w:r>
      <w:r w:rsidRPr="001F6E8A">
        <w:t xml:space="preserve"> </w:t>
      </w:r>
      <w:r w:rsidR="00371BF4" w:rsidRPr="001F6E8A">
        <w:t>Granskning av statsrådens tjänsteutövning och regeringsärendenas handläggning</w:t>
      </w:r>
      <w:r w:rsidR="003F0E49" w:rsidRPr="001F6E8A">
        <w:t xml:space="preserve"> får jag anmäla att riksdagen denna dag lagt utskottets anmälan till handlingarna</w:t>
      </w:r>
      <w:r w:rsidRPr="001F6E8A">
        <w:t>.</w:t>
      </w:r>
    </w:p>
    <w:p w:rsidR="00C11C38" w:rsidRPr="001F6E8A" w:rsidRDefault="00C11C38" w:rsidP="00C11C38">
      <w:pPr>
        <w:pStyle w:val="Stockholm"/>
      </w:pPr>
      <w:r w:rsidRPr="001F6E8A">
        <w:t xml:space="preserve">Stockholm </w:t>
      </w:r>
      <w:r w:rsidR="00371BF4" w:rsidRPr="001F6E8A">
        <w:t>den 22 januari 2014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11C38" w:rsidRPr="001F6E8A" w:rsidTr="00C11C38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C11C38" w:rsidRPr="001F6E8A" w:rsidRDefault="00371BF4" w:rsidP="00C11C38">
            <w:pPr>
              <w:pStyle w:val="AvsTalman"/>
            </w:pPr>
            <w:r w:rsidRPr="001F6E8A">
              <w:t>Per Westerberg</w:t>
            </w:r>
          </w:p>
        </w:tc>
        <w:tc>
          <w:tcPr>
            <w:tcW w:w="3628" w:type="dxa"/>
          </w:tcPr>
          <w:p w:rsidR="00C11C38" w:rsidRPr="001F6E8A" w:rsidRDefault="00371BF4" w:rsidP="00C11C38">
            <w:pPr>
              <w:pStyle w:val="AvsTjnsteman"/>
            </w:pPr>
            <w:r w:rsidRPr="001F6E8A">
              <w:t>Claes Mårtensson</w:t>
            </w:r>
          </w:p>
        </w:tc>
      </w:tr>
    </w:tbl>
    <w:p w:rsidR="00CE5B19" w:rsidRPr="001F6E8A" w:rsidRDefault="00CE5B19" w:rsidP="00C11C38"/>
    <w:sectPr w:rsidR="00CE5B19" w:rsidRPr="001F6E8A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38"/>
    <w:rsid w:val="00062659"/>
    <w:rsid w:val="0009076C"/>
    <w:rsid w:val="00137E7C"/>
    <w:rsid w:val="001C7BF3"/>
    <w:rsid w:val="001F6E8A"/>
    <w:rsid w:val="00260CEB"/>
    <w:rsid w:val="0028165D"/>
    <w:rsid w:val="002E72EA"/>
    <w:rsid w:val="00333AF6"/>
    <w:rsid w:val="00371BF4"/>
    <w:rsid w:val="003F0E49"/>
    <w:rsid w:val="00433AA1"/>
    <w:rsid w:val="0055519C"/>
    <w:rsid w:val="0065744A"/>
    <w:rsid w:val="0067566D"/>
    <w:rsid w:val="0068755D"/>
    <w:rsid w:val="007D1F51"/>
    <w:rsid w:val="00A705DE"/>
    <w:rsid w:val="00C11C38"/>
    <w:rsid w:val="00C46916"/>
    <w:rsid w:val="00CE0BEB"/>
    <w:rsid w:val="00CE5B19"/>
    <w:rsid w:val="00D31D5D"/>
    <w:rsid w:val="00E31940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91882-58D2-45AD-8941-06252DAB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38</Words>
  <Characters>322</Characters>
  <Application>Microsoft Office Word</Application>
  <DocSecurity>4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2025-12-18T00:18:00Z</dcterms:created>
  <dcterms:modified xsi:type="dcterms:W3CDTF">2025-12-18T00:18:00Z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2014-01-22</vt:lpwstr>
  </property>
  <property fmtid="{D5CDD505-2E9C-101B-9397-08002B2CF9AE}" pid="6" name="DatumIText">
    <vt:lpwstr>den 22 januari 2014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142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SubTyp">
    <vt:lpwstr> </vt:lpwstr>
  </property>
</Properties>
</file>