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7D62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0106549A" w14:textId="77777777" w:rsidTr="0096348C">
        <w:tc>
          <w:tcPr>
            <w:tcW w:w="9141" w:type="dxa"/>
          </w:tcPr>
          <w:p w14:paraId="666FF270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6FB4AAB8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6AE83FE1" w14:textId="77777777" w:rsidR="0096348C" w:rsidRDefault="0096348C" w:rsidP="0096348C">
      <w:pPr>
        <w:rPr>
          <w:szCs w:val="24"/>
        </w:rPr>
      </w:pPr>
    </w:p>
    <w:p w14:paraId="6AE793D2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79DF8183" w14:textId="77777777" w:rsidTr="0096348C">
        <w:trPr>
          <w:cantSplit/>
          <w:trHeight w:val="742"/>
        </w:trPr>
        <w:tc>
          <w:tcPr>
            <w:tcW w:w="1985" w:type="dxa"/>
          </w:tcPr>
          <w:p w14:paraId="511ED90C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77981A5" w14:textId="77777777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D20542">
              <w:rPr>
                <w:b/>
                <w:szCs w:val="24"/>
              </w:rPr>
              <w:t>23</w:t>
            </w:r>
          </w:p>
          <w:p w14:paraId="7B6F5A13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0F9A3AF0" w14:textId="77777777" w:rsidTr="0096348C">
        <w:tc>
          <w:tcPr>
            <w:tcW w:w="1985" w:type="dxa"/>
          </w:tcPr>
          <w:p w14:paraId="0E786D1D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CFEA204" w14:textId="77777777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4008E1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D20542">
              <w:rPr>
                <w:szCs w:val="24"/>
              </w:rPr>
              <w:t>31</w:t>
            </w:r>
          </w:p>
        </w:tc>
      </w:tr>
      <w:tr w:rsidR="0096348C" w:rsidRPr="00BA38FB" w14:paraId="415B9463" w14:textId="77777777" w:rsidTr="0096348C">
        <w:tc>
          <w:tcPr>
            <w:tcW w:w="1985" w:type="dxa"/>
          </w:tcPr>
          <w:p w14:paraId="2AD3C79B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199D448D" w14:textId="77777777" w:rsidR="0096348C" w:rsidRPr="00BA38FB" w:rsidRDefault="00D2054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7C21CB">
              <w:rPr>
                <w:szCs w:val="24"/>
              </w:rPr>
              <w:t>9.45</w:t>
            </w:r>
          </w:p>
        </w:tc>
      </w:tr>
      <w:tr w:rsidR="0096348C" w:rsidRPr="00BA38FB" w14:paraId="31CC9ECE" w14:textId="77777777" w:rsidTr="0096348C">
        <w:tc>
          <w:tcPr>
            <w:tcW w:w="1985" w:type="dxa"/>
          </w:tcPr>
          <w:p w14:paraId="71587886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6A148F5C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14:paraId="11F50B46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00BE2605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063679" w:rsidRPr="00BA38FB" w14:paraId="154603B2" w14:textId="77777777" w:rsidTr="001B426A">
        <w:trPr>
          <w:gridBefore w:val="1"/>
          <w:wBefore w:w="1206" w:type="dxa"/>
        </w:trPr>
        <w:tc>
          <w:tcPr>
            <w:tcW w:w="636" w:type="dxa"/>
          </w:tcPr>
          <w:p w14:paraId="19C53A07" w14:textId="77777777"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E4FD877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18301BDF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8A9F283" w14:textId="77777777"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D20542">
              <w:rPr>
                <w:snapToGrid w:val="0"/>
                <w:szCs w:val="24"/>
              </w:rPr>
              <w:t>22</w:t>
            </w:r>
            <w:r>
              <w:rPr>
                <w:snapToGrid w:val="0"/>
                <w:szCs w:val="24"/>
              </w:rPr>
              <w:t>.</w:t>
            </w:r>
          </w:p>
          <w:p w14:paraId="7AC93D6A" w14:textId="77777777"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D02B1" w:rsidRPr="00BA38FB" w14:paraId="5D0C7CE3" w14:textId="77777777" w:rsidTr="001B426A">
        <w:trPr>
          <w:gridBefore w:val="1"/>
          <w:wBefore w:w="1206" w:type="dxa"/>
        </w:trPr>
        <w:tc>
          <w:tcPr>
            <w:tcW w:w="636" w:type="dxa"/>
          </w:tcPr>
          <w:p w14:paraId="3A0884A1" w14:textId="77777777"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3D4DA78" w14:textId="77777777" w:rsidR="00682F9B" w:rsidRDefault="00D20542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Hyresrätt m.m. (CU5)</w:t>
            </w:r>
          </w:p>
          <w:p w14:paraId="47CE2075" w14:textId="77777777"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C013E0" w14:textId="77777777"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14:paraId="68C75D60" w14:textId="77777777"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3562662" w14:textId="77777777"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5B0B56C4" w14:textId="77777777" w:rsidR="00DB2404" w:rsidRPr="002D02B1" w:rsidRDefault="00DB2404" w:rsidP="00DB24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D02B1" w:rsidRPr="00BA38FB" w14:paraId="1B76CE85" w14:textId="77777777" w:rsidTr="001B426A">
        <w:trPr>
          <w:gridBefore w:val="1"/>
          <w:wBefore w:w="1206" w:type="dxa"/>
        </w:trPr>
        <w:tc>
          <w:tcPr>
            <w:tcW w:w="636" w:type="dxa"/>
          </w:tcPr>
          <w:p w14:paraId="431FE895" w14:textId="77777777"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A2A66FC" w14:textId="77777777" w:rsidR="002D02B1" w:rsidRDefault="00D20542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Familjerätt</w:t>
            </w:r>
            <w:r w:rsidR="002D02B1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6</w:t>
            </w:r>
            <w:r w:rsidR="002D02B1">
              <w:rPr>
                <w:b/>
                <w:snapToGrid w:val="0"/>
                <w:szCs w:val="24"/>
              </w:rPr>
              <w:t>)</w:t>
            </w:r>
          </w:p>
          <w:p w14:paraId="07BD96A2" w14:textId="77777777"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488A77" w14:textId="77777777"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14:paraId="6CF4A0E3" w14:textId="77777777"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FCD245D" w14:textId="77777777"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7BF90662" w14:textId="77777777"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6FEE" w:rsidRPr="00BA38FB" w14:paraId="1F429C44" w14:textId="77777777" w:rsidTr="001B426A">
        <w:trPr>
          <w:gridBefore w:val="1"/>
          <w:wBefore w:w="1206" w:type="dxa"/>
        </w:trPr>
        <w:tc>
          <w:tcPr>
            <w:tcW w:w="636" w:type="dxa"/>
          </w:tcPr>
          <w:p w14:paraId="37DD93F7" w14:textId="77777777" w:rsidR="003E6FEE" w:rsidRDefault="003E6FE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A8247CB" w14:textId="77777777" w:rsidR="003E6FEE" w:rsidRDefault="00D20542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Hushållningen </w:t>
            </w:r>
            <w:r w:rsidR="00213199">
              <w:rPr>
                <w:b/>
                <w:snapToGrid w:val="0"/>
                <w:szCs w:val="24"/>
              </w:rPr>
              <w:t xml:space="preserve">med </w:t>
            </w:r>
            <w:r>
              <w:rPr>
                <w:b/>
                <w:snapToGrid w:val="0"/>
                <w:szCs w:val="24"/>
              </w:rPr>
              <w:t>mark- och vattenområden</w:t>
            </w:r>
            <w:r w:rsidR="003E6FEE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13</w:t>
            </w:r>
            <w:r w:rsidR="003E6FEE">
              <w:rPr>
                <w:b/>
                <w:snapToGrid w:val="0"/>
                <w:szCs w:val="24"/>
              </w:rPr>
              <w:t>)</w:t>
            </w:r>
          </w:p>
          <w:p w14:paraId="03090127" w14:textId="77777777" w:rsidR="003E6FEE" w:rsidRDefault="003E6FEE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B7DF6CF" w14:textId="77777777" w:rsid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14:paraId="7A721B2B" w14:textId="77777777" w:rsid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6894BC2" w14:textId="77777777" w:rsid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5C2C0181" w14:textId="77777777" w:rsidR="003E6FEE" w:rsidRPr="003E6FEE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68FD" w:rsidRPr="00BA38FB" w14:paraId="292BB978" w14:textId="77777777" w:rsidTr="001B426A">
        <w:trPr>
          <w:gridBefore w:val="1"/>
          <w:wBefore w:w="1206" w:type="dxa"/>
        </w:trPr>
        <w:tc>
          <w:tcPr>
            <w:tcW w:w="636" w:type="dxa"/>
          </w:tcPr>
          <w:p w14:paraId="59718D7B" w14:textId="77777777"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44D8B09" w14:textId="77777777" w:rsidR="005368FD" w:rsidRDefault="00D20542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Ändring av andelstal i gemensamhetsanläggningar</w:t>
            </w:r>
            <w:r w:rsidR="005368FD">
              <w:rPr>
                <w:b/>
                <w:bCs/>
                <w:szCs w:val="24"/>
              </w:rPr>
              <w:t xml:space="preserve"> (CU1</w:t>
            </w:r>
            <w:r>
              <w:rPr>
                <w:b/>
                <w:bCs/>
                <w:szCs w:val="24"/>
              </w:rPr>
              <w:t>6</w:t>
            </w:r>
            <w:r w:rsidR="005368FD">
              <w:rPr>
                <w:b/>
                <w:bCs/>
                <w:szCs w:val="24"/>
              </w:rPr>
              <w:t>)</w:t>
            </w:r>
          </w:p>
          <w:p w14:paraId="5DDBD2ED" w14:textId="77777777"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5537B546" w14:textId="77777777" w:rsidR="005368FD" w:rsidRDefault="005368FD" w:rsidP="005368FD">
            <w:pPr>
              <w:rPr>
                <w:szCs w:val="22"/>
              </w:rPr>
            </w:pPr>
            <w:r>
              <w:rPr>
                <w:szCs w:val="22"/>
              </w:rPr>
              <w:t xml:space="preserve">Utskottet </w:t>
            </w:r>
            <w:r w:rsidR="00D56BCC">
              <w:rPr>
                <w:szCs w:val="22"/>
              </w:rPr>
              <w:t xml:space="preserve">fortsatte behandlingen av </w:t>
            </w:r>
            <w:r w:rsidR="00D20542">
              <w:rPr>
                <w:szCs w:val="22"/>
              </w:rPr>
              <w:t>proposition 2021/22:122 och</w:t>
            </w:r>
            <w:r>
              <w:rPr>
                <w:szCs w:val="22"/>
              </w:rPr>
              <w:t xml:space="preserve"> </w:t>
            </w:r>
            <w:r w:rsidR="00D56BCC">
              <w:rPr>
                <w:szCs w:val="22"/>
              </w:rPr>
              <w:br/>
            </w:r>
            <w:r>
              <w:rPr>
                <w:szCs w:val="22"/>
              </w:rPr>
              <w:t>motioner</w:t>
            </w:r>
            <w:r w:rsidR="00D56BCC">
              <w:rPr>
                <w:szCs w:val="22"/>
              </w:rPr>
              <w:t xml:space="preserve">. </w:t>
            </w:r>
          </w:p>
          <w:p w14:paraId="55321CD7" w14:textId="77777777" w:rsidR="005368FD" w:rsidRDefault="005368FD" w:rsidP="005368FD">
            <w:pPr>
              <w:rPr>
                <w:szCs w:val="22"/>
              </w:rPr>
            </w:pPr>
          </w:p>
          <w:p w14:paraId="7E8938D9" w14:textId="77777777" w:rsidR="005368FD" w:rsidRDefault="005368FD" w:rsidP="005368FD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14:paraId="7156C761" w14:textId="77777777"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14:paraId="4ED98708" w14:textId="77777777" w:rsidTr="001B426A">
        <w:trPr>
          <w:gridBefore w:val="1"/>
          <w:wBefore w:w="1206" w:type="dxa"/>
        </w:trPr>
        <w:tc>
          <w:tcPr>
            <w:tcW w:w="636" w:type="dxa"/>
          </w:tcPr>
          <w:p w14:paraId="0D76F35C" w14:textId="77777777"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2762BDD5" w14:textId="77777777" w:rsidR="001B426A" w:rsidRDefault="00D2054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bättre underlag för åtgärder på bostadsmarknaden (CU17)</w:t>
            </w:r>
          </w:p>
          <w:p w14:paraId="12194AB4" w14:textId="77777777" w:rsidR="001B426A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F53A950" w14:textId="77777777" w:rsidR="00D20542" w:rsidRDefault="00D20542" w:rsidP="00D20542">
            <w:pPr>
              <w:rPr>
                <w:szCs w:val="22"/>
              </w:rPr>
            </w:pPr>
            <w:r>
              <w:rPr>
                <w:szCs w:val="22"/>
              </w:rPr>
              <w:t xml:space="preserve">Utskottet </w:t>
            </w:r>
            <w:r w:rsidR="00D56BCC">
              <w:rPr>
                <w:szCs w:val="22"/>
              </w:rPr>
              <w:t xml:space="preserve">fortsatte </w:t>
            </w:r>
            <w:r>
              <w:rPr>
                <w:szCs w:val="22"/>
              </w:rPr>
              <w:t>behandl</w:t>
            </w:r>
            <w:r w:rsidR="00C0599A">
              <w:rPr>
                <w:szCs w:val="22"/>
              </w:rPr>
              <w:t>ingen av</w:t>
            </w:r>
            <w:r>
              <w:rPr>
                <w:szCs w:val="22"/>
              </w:rPr>
              <w:t xml:space="preserve"> proposition 2021/22:95 och </w:t>
            </w:r>
            <w:r w:rsidR="00D56BCC">
              <w:rPr>
                <w:szCs w:val="22"/>
              </w:rPr>
              <w:br/>
            </w:r>
            <w:r>
              <w:rPr>
                <w:szCs w:val="22"/>
              </w:rPr>
              <w:t xml:space="preserve">motioner. </w:t>
            </w:r>
          </w:p>
          <w:p w14:paraId="77935EAA" w14:textId="77777777" w:rsidR="00D20542" w:rsidRDefault="00D20542" w:rsidP="00D20542">
            <w:pPr>
              <w:rPr>
                <w:szCs w:val="22"/>
              </w:rPr>
            </w:pPr>
          </w:p>
          <w:p w14:paraId="6BA3A2A8" w14:textId="77777777" w:rsidR="00D20542" w:rsidRDefault="00D20542" w:rsidP="00D20542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14:paraId="7FA3ED74" w14:textId="77777777"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14:paraId="6EEC0C14" w14:textId="77777777" w:rsidTr="001B426A">
        <w:trPr>
          <w:gridBefore w:val="1"/>
          <w:wBefore w:w="1206" w:type="dxa"/>
        </w:trPr>
        <w:tc>
          <w:tcPr>
            <w:tcW w:w="636" w:type="dxa"/>
          </w:tcPr>
          <w:p w14:paraId="0A1E1C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039C3C8" w14:textId="77777777" w:rsidR="003E6FEE" w:rsidRDefault="0092439D" w:rsidP="003E6FEE">
            <w:pPr>
              <w:tabs>
                <w:tab w:val="left" w:pos="1701"/>
              </w:tabs>
              <w:rPr>
                <w:szCs w:val="22"/>
              </w:rPr>
            </w:pPr>
            <w:r>
              <w:rPr>
                <w:b/>
                <w:szCs w:val="22"/>
              </w:rPr>
              <w:t xml:space="preserve">Stärkt rätt till skadestånd för </w:t>
            </w:r>
            <w:r w:rsidR="00D20542">
              <w:rPr>
                <w:b/>
                <w:szCs w:val="22"/>
              </w:rPr>
              <w:t>brottsoffer (CU20)</w:t>
            </w:r>
            <w:r w:rsidR="003E6FEE">
              <w:rPr>
                <w:b/>
                <w:szCs w:val="22"/>
              </w:rPr>
              <w:br/>
            </w:r>
          </w:p>
          <w:p w14:paraId="0318ADD8" w14:textId="77777777" w:rsidR="00F51512" w:rsidRPr="00D56BCC" w:rsidRDefault="00F51512" w:rsidP="00F51512">
            <w:pPr>
              <w:rPr>
                <w:snapToGrid w:val="0"/>
                <w:sz w:val="22"/>
              </w:rPr>
            </w:pPr>
            <w:r w:rsidRPr="00D56BCC">
              <w:rPr>
                <w:snapToGrid w:val="0"/>
              </w:rPr>
              <w:t xml:space="preserve">Utskottet beslutade att ge justitieutskottet tillfälle att </w:t>
            </w:r>
            <w:r w:rsidR="00D56BCC" w:rsidRPr="00D56BCC">
              <w:rPr>
                <w:snapToGrid w:val="0"/>
              </w:rPr>
              <w:t xml:space="preserve">senast den 5 maj 2022 </w:t>
            </w:r>
            <w:r w:rsidRPr="00D56BCC">
              <w:rPr>
                <w:snapToGrid w:val="0"/>
              </w:rPr>
              <w:t>yttra sig över proposition 2021/22:</w:t>
            </w:r>
            <w:r w:rsidR="0092439D" w:rsidRPr="00D56BCC">
              <w:rPr>
                <w:snapToGrid w:val="0"/>
              </w:rPr>
              <w:t>198</w:t>
            </w:r>
            <w:r w:rsidR="00847690">
              <w:rPr>
                <w:snapToGrid w:val="0"/>
              </w:rPr>
              <w:t xml:space="preserve"> Stärkt rätt till skadestånd för brottsoffer</w:t>
            </w:r>
            <w:r w:rsidRPr="00D56BCC">
              <w:rPr>
                <w:snapToGrid w:val="0"/>
              </w:rPr>
              <w:t xml:space="preserve"> och </w:t>
            </w:r>
            <w:r w:rsidR="00D56BCC" w:rsidRPr="00D56BCC">
              <w:rPr>
                <w:snapToGrid w:val="0"/>
              </w:rPr>
              <w:t>eventuella följd</w:t>
            </w:r>
            <w:r w:rsidRPr="00D56BCC">
              <w:rPr>
                <w:snapToGrid w:val="0"/>
              </w:rPr>
              <w:t xml:space="preserve">motioner i de delar som berör </w:t>
            </w:r>
            <w:r w:rsidR="00847690">
              <w:rPr>
                <w:snapToGrid w:val="0"/>
              </w:rPr>
              <w:br/>
            </w:r>
            <w:r w:rsidRPr="00D56BCC">
              <w:rPr>
                <w:snapToGrid w:val="0"/>
              </w:rPr>
              <w:t>justitieutskottets beredningsområde</w:t>
            </w:r>
            <w:r w:rsidR="00D56BCC" w:rsidRPr="00D56BCC">
              <w:rPr>
                <w:snapToGrid w:val="0"/>
              </w:rPr>
              <w:t xml:space="preserve">. </w:t>
            </w:r>
          </w:p>
          <w:p w14:paraId="64D1F74E" w14:textId="77777777" w:rsidR="00AE0345" w:rsidRPr="00D56BCC" w:rsidRDefault="00AE0345" w:rsidP="00F51512">
            <w:pPr>
              <w:rPr>
                <w:snapToGrid w:val="0"/>
              </w:rPr>
            </w:pPr>
          </w:p>
          <w:p w14:paraId="6609623F" w14:textId="77777777" w:rsidR="00F51512" w:rsidRDefault="00F51512" w:rsidP="00F51512">
            <w:pPr>
              <w:rPr>
                <w:snapToGrid w:val="0"/>
              </w:rPr>
            </w:pPr>
            <w:r w:rsidRPr="00D56BCC">
              <w:rPr>
                <w:snapToGrid w:val="0"/>
              </w:rPr>
              <w:lastRenderedPageBreak/>
              <w:t>Denna paragraf förklarades omedelbart justerad.</w:t>
            </w:r>
            <w:r w:rsidR="00D56BCC">
              <w:rPr>
                <w:snapToGrid w:val="0"/>
              </w:rPr>
              <w:t xml:space="preserve"> </w:t>
            </w:r>
          </w:p>
          <w:p w14:paraId="110B05D9" w14:textId="77777777" w:rsidR="005368FD" w:rsidRDefault="005368FD" w:rsidP="00AE0345">
            <w:pPr>
              <w:rPr>
                <w:b/>
                <w:snapToGrid w:val="0"/>
                <w:szCs w:val="24"/>
              </w:rPr>
            </w:pPr>
          </w:p>
        </w:tc>
      </w:tr>
      <w:tr w:rsidR="005368FD" w:rsidRPr="00BA38FB" w14:paraId="66680E3F" w14:textId="77777777" w:rsidTr="001B426A">
        <w:trPr>
          <w:gridBefore w:val="1"/>
          <w:wBefore w:w="1206" w:type="dxa"/>
        </w:trPr>
        <w:tc>
          <w:tcPr>
            <w:tcW w:w="636" w:type="dxa"/>
          </w:tcPr>
          <w:p w14:paraId="70984895" w14:textId="77777777"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C21C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1D257CEF" w14:textId="77777777"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42369997" w14:textId="77777777" w:rsidR="005368FD" w:rsidRDefault="005368FD" w:rsidP="005368FD">
            <w:pPr>
              <w:rPr>
                <w:bCs/>
                <w:szCs w:val="24"/>
              </w:rPr>
            </w:pPr>
          </w:p>
          <w:p w14:paraId="43AF1B9C" w14:textId="77777777"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FF0F01">
              <w:rPr>
                <w:bCs/>
                <w:szCs w:val="24"/>
              </w:rPr>
              <w:t>or</w:t>
            </w:r>
            <w:r>
              <w:rPr>
                <w:bCs/>
                <w:szCs w:val="24"/>
              </w:rPr>
              <w:t xml:space="preserve">sdagen den </w:t>
            </w:r>
            <w:r w:rsidR="00E440E2">
              <w:rPr>
                <w:bCs/>
                <w:szCs w:val="24"/>
              </w:rPr>
              <w:t>7</w:t>
            </w:r>
            <w:r w:rsidR="003E6FEE">
              <w:rPr>
                <w:bCs/>
                <w:szCs w:val="24"/>
              </w:rPr>
              <w:t xml:space="preserve"> </w:t>
            </w:r>
            <w:r w:rsidR="00FF0F01">
              <w:rPr>
                <w:bCs/>
                <w:szCs w:val="24"/>
              </w:rPr>
              <w:t xml:space="preserve">april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E440E2"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 w:rsidR="00E440E2"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 w:rsidR="00DB2404">
              <w:rPr>
                <w:bCs/>
                <w:szCs w:val="24"/>
              </w:rPr>
              <w:t xml:space="preserve"> </w:t>
            </w:r>
          </w:p>
          <w:p w14:paraId="2FC2FCC6" w14:textId="77777777"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  <w:tr w:rsidR="005368FD" w:rsidRPr="00BA38FB" w14:paraId="1C8A9BD4" w14:textId="77777777" w:rsidTr="001B426A">
        <w:tc>
          <w:tcPr>
            <w:tcW w:w="8789" w:type="dxa"/>
            <w:gridSpan w:val="3"/>
          </w:tcPr>
          <w:p w14:paraId="40F76A51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EB680B0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73C2EA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6098942" w14:textId="3B9AC8B3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3A8BD03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14:paraId="20BEB26E" w14:textId="27CCE91F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E440E2">
              <w:rPr>
                <w:szCs w:val="24"/>
              </w:rPr>
              <w:t>7</w:t>
            </w:r>
            <w:r w:rsidR="001B426A">
              <w:rPr>
                <w:szCs w:val="24"/>
              </w:rPr>
              <w:t xml:space="preserve"> </w:t>
            </w:r>
            <w:r w:rsidR="00FF0F01">
              <w:rPr>
                <w:szCs w:val="24"/>
              </w:rPr>
              <w:t>april</w:t>
            </w:r>
            <w:r w:rsidRPr="006C5497">
              <w:rPr>
                <w:szCs w:val="24"/>
              </w:rPr>
              <w:t xml:space="preserve"> 2022</w:t>
            </w:r>
          </w:p>
          <w:p w14:paraId="7B1818A2" w14:textId="77777777" w:rsidR="007B04B2" w:rsidRDefault="007B04B2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CFFC8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C16B2D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D78AA5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14:paraId="40EE99AF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14:paraId="77E98C77" w14:textId="77777777" w:rsidTr="001B426A">
        <w:tc>
          <w:tcPr>
            <w:tcW w:w="8789" w:type="dxa"/>
            <w:gridSpan w:val="3"/>
          </w:tcPr>
          <w:p w14:paraId="0C88D1E9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14:paraId="0FFD1D40" w14:textId="77777777" w:rsidTr="001B426A">
        <w:tc>
          <w:tcPr>
            <w:tcW w:w="8789" w:type="dxa"/>
            <w:gridSpan w:val="3"/>
          </w:tcPr>
          <w:p w14:paraId="55BEB39B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14:paraId="7C57CEDA" w14:textId="77777777" w:rsidR="00504D1A" w:rsidRDefault="00504D1A"/>
    <w:p w14:paraId="4FA780A6" w14:textId="77777777" w:rsidR="00504D1A" w:rsidRDefault="00504D1A">
      <w:pPr>
        <w:widowControl/>
      </w:pPr>
      <w:r>
        <w:br w:type="page"/>
      </w:r>
    </w:p>
    <w:p w14:paraId="67FF3918" w14:textId="77777777"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07EC0C50" w14:textId="77777777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E30EC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E7BA74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DE8E37C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2A6BE2E4" w14:textId="77777777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F51512">
              <w:rPr>
                <w:sz w:val="22"/>
                <w:szCs w:val="22"/>
              </w:rPr>
              <w:t>23</w:t>
            </w:r>
          </w:p>
        </w:tc>
      </w:tr>
      <w:tr w:rsidR="006F4977" w:rsidRPr="00504D1A" w14:paraId="552975E6" w14:textId="77777777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177B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E88ED" w14:textId="77777777" w:rsidR="006F4977" w:rsidRPr="00BF3AC2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AC2">
              <w:rPr>
                <w:sz w:val="22"/>
                <w:szCs w:val="22"/>
              </w:rPr>
              <w:t xml:space="preserve">§ </w:t>
            </w:r>
            <w:r w:rsidR="001B426A" w:rsidRPr="00BF3AC2">
              <w:rPr>
                <w:sz w:val="22"/>
                <w:szCs w:val="22"/>
              </w:rPr>
              <w:t>1–</w:t>
            </w:r>
            <w:r w:rsidR="007C21CB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AB44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07E6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E53D" w14:textId="77777777"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112E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D825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D364" w14:textId="77777777"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14:paraId="6D9A0C63" w14:textId="77777777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CD8D7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7733E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CE1C5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3103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0FE4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6276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3165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B213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808F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B8F3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3BA9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A620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EA66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1D8C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838A" w14:textId="77777777"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E25BF7" w:rsidRPr="00504D1A" w14:paraId="3F179830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A2834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1EA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6BE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F74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D2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E6F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8FB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399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4FF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BFD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AB0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761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498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41D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E2D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7A89A13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6339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077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577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899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88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C27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29A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421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00B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2CB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9BC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3B0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0AB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A94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F03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AF48D3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A5AA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726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547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806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85C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CF2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9C3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33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C1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446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048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721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3F2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016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A44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D08BB7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B0A0A" w14:textId="77777777" w:rsidR="00E25BF7" w:rsidRPr="00AA5DB3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1A4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8DA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14A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43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705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6CF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F6A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43F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A97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CCF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E2F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0EC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5F8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8E3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B51D13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C4B7F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38B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1F8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228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0C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7C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61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4E0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56C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45D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4DB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C5E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963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B1E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347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30FF6E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499C8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3CD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AE6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36C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35B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358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33A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A5A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D2C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17B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E1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369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F51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D3C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E09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11A962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0397D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390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28A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F64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A03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2E1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95C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A4F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A85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012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E0A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678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298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ADF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47C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94902A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F2F7D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6F4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33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8A5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2A7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DE4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B7C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AFD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2E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DEA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CC7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9C0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146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84A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839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B42166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80B6D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1C0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302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F1B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91E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535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E7B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EB3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618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A69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046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F4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359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C88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B10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2CBA3D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3541A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30A1" w14:textId="77777777" w:rsidR="00E25BF7" w:rsidRPr="00504D1A" w:rsidRDefault="00C0599A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596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476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918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216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DEF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5C1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6DD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A82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C29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1B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3F7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F01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0BE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2D1893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A344C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076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B77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C53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B44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1E2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6D0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86B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579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741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FC6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2DD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779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A7F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10E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1CC47E4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AFE30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828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6D8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8AC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1F3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F41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D4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CDA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8BB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8B5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D09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DCE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A94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B6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BF8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27EB713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D65E0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46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1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4A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2B9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FA3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49A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698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36F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6FE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1BF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39F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5AA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5D3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D91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0AF790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21CA0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E5F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054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58B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7D1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BB5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A02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41C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015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AAE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CF5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170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BE1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00E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6C5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0BC3142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2E951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B83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167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5A3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525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A35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B18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0E2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7A7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AC4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F39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71C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AB6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16B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509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0DA08363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92CEE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7D9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604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3E6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5D8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930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801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C8F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AB4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9C7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4B0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48C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6F0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82B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319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885CFA7" w14:textId="77777777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D1C2B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881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DED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4A4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4DE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13F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3A7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350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590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CC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0AD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7B9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7DD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721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36E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6E4513F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C244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16E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7F7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5A8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FC7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077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926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9DB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1C1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CD0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D57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125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4A1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E33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CD6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5447E4E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C1C75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CAF03" w14:textId="77777777" w:rsidR="00E25BF7" w:rsidRPr="00E25BF7" w:rsidRDefault="007C21CB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DF5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802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C59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09A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270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F51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54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968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3AB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982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255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B9F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BD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74D7CDAF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E5471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A78A7" w14:textId="77777777"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4D0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AFE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3C8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304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E09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080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C21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037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940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6EB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707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675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FE3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7774556A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AB1E1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6CF97" w14:textId="77777777"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BF4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D8F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08BF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4FB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6EB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E5F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C2B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CB9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2E2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874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907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385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B45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1C3A7822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DC9EE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88434" w14:textId="77777777"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97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12C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C45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2C7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D7A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F64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44F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0B9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C70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EDD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62C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FD6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5BB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CCFA115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F7A3C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10704" w14:textId="77777777"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1FA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7B5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A61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354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762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C1C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D24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C55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E6DA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76D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8BC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DB9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F87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7D085736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70C7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6D72" w14:textId="77777777"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582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8A4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71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8AB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97D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0B4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51C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4C4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FCE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854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D57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82C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081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ADDBA9F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6BD89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2019E" w14:textId="77777777" w:rsidR="00E25BF7" w:rsidRPr="00E25BF7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E3D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6A7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B85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C7C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FAA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BEF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21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58C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49C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001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11D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B09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114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67376D6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D4512" w14:textId="77777777" w:rsidR="00E25BF7" w:rsidRPr="00504D1A" w:rsidRDefault="00E25BF7" w:rsidP="00E25B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9F2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0C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A86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9B5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02B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298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3A6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3B8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219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F07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42E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14B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F7D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C06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0F63421" w14:textId="77777777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D07A5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2F1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542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8C1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61B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4E6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4DC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2B7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AD2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700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5D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DE6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34C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10A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FC3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F7D128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AC7F5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C00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4F1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2C0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0BB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53E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107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9FB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EED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F45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5F5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174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C3E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547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6A1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4C8FB2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CAFE4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6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0B8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040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EBF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582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4F1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1D4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C51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17A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DB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CB5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C72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41B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F0C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1DD8F3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90693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20B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511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AB1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70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B74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7E9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C94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F2B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910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848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082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92E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22C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0B3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4D59457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C9822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380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338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601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4C1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11AF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5A1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EA9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318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B24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F8C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B45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BF6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C30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0A5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76551FB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A6687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3EC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9B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898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6F5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FCA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48C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8CA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CFA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BE0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677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E2B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B5C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A1C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481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05D70AA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E2BCF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81E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909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670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C5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FA0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937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5F1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241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766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2FA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D22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6D7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A69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22E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06329E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8EFE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B3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AE4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252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FB9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D96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F0F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C6F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A58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598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7C0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2F4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A85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79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712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DC1F27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4C6900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5012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A6BC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5315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3C3F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15B8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2305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5B76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9A1A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AAE56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F453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EE33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F6A4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C1F1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0DF4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5D91993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80AE01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03B3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CD1E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DD366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BE83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7D8E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7D5E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4E92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229B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6CDB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F7BF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478E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0EB6D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8850A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B2A0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19A4E8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708FA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019D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D123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0CD9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B7B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B350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F2AD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C0C6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53E2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F7EB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C429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4539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8419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927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A7E4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13BA7D4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C3F68D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640B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D568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6CDBF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FA70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709D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1383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16C89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AE3B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EA23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1334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8FFD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B94D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EB30F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13FD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6DF275A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65281E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0F57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6C08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41DF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F0F9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69CF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08D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015E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4BA5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DCA9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2451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30963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E706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AE56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F6CE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359169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91C75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5676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BDAE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930D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2D9E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D74A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1752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71E8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AC29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68C2E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9BE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DB69B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4411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1E97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7746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FABD4F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C38446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B67C3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7734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EB1A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2308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BA0B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1CD9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8375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F4A8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B4C6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DDA3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9339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C158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272F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1844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ECEF6C6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1593F2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975B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4EBC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56216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BA29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A3E1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D0FA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DAFC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DAEA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10C9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CB5E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A34F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1F5C8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D444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0B86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7E49B81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DDDBFA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4CDBB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4CEE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3017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AE70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DBA0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5969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03EE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B234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4329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39E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8BEAA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4D87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0122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48D3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5F5124C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292199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AEE8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9DAC4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7D81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9ED8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B3C7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AECC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A88C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EF9B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EA1C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0D6B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9DD4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AF2FE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8B9F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62FB5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6139803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FDB167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8B899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A698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E592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FC89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05B39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85CE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17A9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8B6D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A4B9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1B2C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4192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5514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C949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C753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3D14116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9AC60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6E79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08545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57EF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5580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DB24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5DCD38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96E5B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767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7F1E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7157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E3537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C5C6C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23BC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B2E8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6A58B9A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DB1DB" w14:textId="77777777" w:rsidR="00E25BF7" w:rsidRPr="00504D1A" w:rsidRDefault="00E25BF7" w:rsidP="00E25B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CF2E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05C2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CB0F1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CE6CB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EBA0A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3BF4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D6A6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A8F47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8939D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3C1F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4984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22E62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62F4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3267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25BF7" w:rsidRPr="00504D1A" w14:paraId="1FE665A4" w14:textId="77777777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AACF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E63A610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E25BF7" w:rsidRPr="00504D1A" w14:paraId="47CE2B96" w14:textId="77777777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61666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4262E63" w14:textId="77777777" w:rsidR="00E25BF7" w:rsidRPr="00504D1A" w:rsidRDefault="00E25BF7" w:rsidP="00E25B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14:paraId="4B6AE5FE" w14:textId="77777777"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5400F" w14:textId="77777777" w:rsidR="00AD6647" w:rsidRDefault="00AD6647" w:rsidP="00AD6647">
      <w:r>
        <w:separator/>
      </w:r>
    </w:p>
  </w:endnote>
  <w:endnote w:type="continuationSeparator" w:id="0">
    <w:p w14:paraId="0C92BCE0" w14:textId="77777777" w:rsidR="00AD6647" w:rsidRDefault="00AD664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8BB14" w14:textId="77777777" w:rsidR="00AD6647" w:rsidRDefault="00AD6647" w:rsidP="00AD6647">
      <w:r>
        <w:separator/>
      </w:r>
    </w:p>
  </w:footnote>
  <w:footnote w:type="continuationSeparator" w:id="0">
    <w:p w14:paraId="2BD66A6A" w14:textId="77777777" w:rsidR="00AD6647" w:rsidRDefault="00AD6647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30AB"/>
    <w:rsid w:val="00184907"/>
    <w:rsid w:val="0018499A"/>
    <w:rsid w:val="00186096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108A9"/>
    <w:rsid w:val="0021319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68FD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04B2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21CB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47690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2B1C"/>
    <w:rsid w:val="009152A2"/>
    <w:rsid w:val="00921232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768E"/>
    <w:rsid w:val="00D326C7"/>
    <w:rsid w:val="00D36729"/>
    <w:rsid w:val="00D36EE0"/>
    <w:rsid w:val="00D37126"/>
    <w:rsid w:val="00D4281D"/>
    <w:rsid w:val="00D44BB6"/>
    <w:rsid w:val="00D45C89"/>
    <w:rsid w:val="00D45FDD"/>
    <w:rsid w:val="00D46AA6"/>
    <w:rsid w:val="00D50411"/>
    <w:rsid w:val="00D51784"/>
    <w:rsid w:val="00D538B8"/>
    <w:rsid w:val="00D56BCC"/>
    <w:rsid w:val="00D57C30"/>
    <w:rsid w:val="00D615B9"/>
    <w:rsid w:val="00D63252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5985"/>
    <o:shapelayout v:ext="edit">
      <o:idmap v:ext="edit" data="1"/>
    </o:shapelayout>
  </w:shapeDefaults>
  <w:decimalSymbol w:val=","/>
  <w:listSeparator w:val=";"/>
  <w14:docId w14:val="300B467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7D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1EE9-5F39-4DEE-AC62-A75C5D1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2898</Characters>
  <Application>Microsoft Office Word</Application>
  <DocSecurity>0</DocSecurity>
  <Lines>1449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Lisa Gunnfors</cp:lastModifiedBy>
  <cp:revision>2</cp:revision>
  <cp:lastPrinted>2022-04-05T10:54:00Z</cp:lastPrinted>
  <dcterms:created xsi:type="dcterms:W3CDTF">2022-08-02T11:45:00Z</dcterms:created>
  <dcterms:modified xsi:type="dcterms:W3CDTF">2022-08-02T11:45:00Z</dcterms:modified>
</cp:coreProperties>
</file>