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15CF" w:rsidRPr="001E0651" w:rsidRDefault="00FE15CF" w:rsidP="00C2465B">
      <w:pPr>
        <w:pStyle w:val="Hemstlrubrik"/>
      </w:pPr>
      <w:r w:rsidRPr="001E0651">
        <w:t>Förslag till riksdagsbeslut</w:t>
      </w:r>
    </w:p>
    <w:p w:rsidR="00FE15CF" w:rsidRPr="001E0651" w:rsidRDefault="00FE15CF" w:rsidP="00FE15CF">
      <w:pPr>
        <w:pStyle w:val="Hemstlatt"/>
      </w:pPr>
      <w:r w:rsidRPr="001E0651">
        <w:t>Riksdagen tillkännager för regeringen som sin mening vad i motionen anförs om sockerbetsodlingens bidrag till etanolproduktion.</w:t>
      </w:r>
    </w:p>
    <w:p w:rsidR="003F1633" w:rsidRPr="001E0651" w:rsidRDefault="003F1633" w:rsidP="003F1633">
      <w:pPr>
        <w:pStyle w:val="Rubrik1"/>
      </w:pPr>
      <w:r w:rsidRPr="001E0651">
        <w:t>Motivering</w:t>
      </w:r>
    </w:p>
    <w:p w:rsidR="00FE15CF" w:rsidRPr="001E0651" w:rsidRDefault="00FE15CF" w:rsidP="00FE15CF">
      <w:r w:rsidRPr="001E0651">
        <w:t>Det ökade antalet etanoldrivna bilar ökar efterfrågan på detta bränsle. De svenska miljöbilarna drivs idag av etanol E85</w:t>
      </w:r>
      <w:r w:rsidR="00C2465B" w:rsidRPr="001E0651">
        <w:t>, och en</w:t>
      </w:r>
      <w:r w:rsidRPr="001E0651">
        <w:t xml:space="preserve"> stor del av denna i</w:t>
      </w:r>
      <w:r w:rsidRPr="001E0651">
        <w:t>m</w:t>
      </w:r>
      <w:r w:rsidRPr="001E0651">
        <w:t>porteras från Brasilien. Brasilien kommer inte i längden att kunna förse vär</w:t>
      </w:r>
      <w:r w:rsidRPr="001E0651">
        <w:t>l</w:t>
      </w:r>
      <w:r w:rsidRPr="001E0651">
        <w:t>den med etanol. Efterfrågan kommer att stiga och mycket av denna produ</w:t>
      </w:r>
      <w:r w:rsidRPr="001E0651">
        <w:t>k</w:t>
      </w:r>
      <w:r w:rsidRPr="001E0651">
        <w:t>tion kommer att gå till Kina, Japan och andra delar av världen. Detta, i sa</w:t>
      </w:r>
      <w:r w:rsidRPr="001E0651">
        <w:t>m</w:t>
      </w:r>
      <w:r w:rsidRPr="001E0651">
        <w:t>band med att världen är på väg mot oljebrist, gör att vi behöver få igång än mer egen etanolproduktion i Sverige.</w:t>
      </w:r>
    </w:p>
    <w:p w:rsidR="00FE15CF" w:rsidRPr="001E0651" w:rsidRDefault="00FE15CF" w:rsidP="00C2465B">
      <w:pPr>
        <w:pStyle w:val="Normaltindrag"/>
      </w:pPr>
      <w:r w:rsidRPr="001E0651">
        <w:t xml:space="preserve">Sverige bör ha som ambition att vara ett föregångsland i omställningen mot ett miljömässigt hållbart samhälle. I detta arbete ingår omställningen från fossila bränslen. </w:t>
      </w:r>
    </w:p>
    <w:p w:rsidR="00FE15CF" w:rsidRPr="001E0651" w:rsidRDefault="00FE15CF" w:rsidP="00C2465B">
      <w:pPr>
        <w:pStyle w:val="Normaltindrag"/>
      </w:pPr>
      <w:r w:rsidRPr="001E0651">
        <w:t>De svenska sockerbetsodlarna utgör i detta avseende en viktig resurs. Sockerbetorna ger dubbelt så mycket etanol per hektar som spannmål. Det är fullt realistisk</w:t>
      </w:r>
      <w:r w:rsidR="00C2465B" w:rsidRPr="001E0651">
        <w:t>t</w:t>
      </w:r>
      <w:r w:rsidRPr="001E0651">
        <w:t xml:space="preserve"> att sätta upp en etanolproduktion i Skåne</w:t>
      </w:r>
      <w:r w:rsidR="00C2465B" w:rsidRPr="001E0651">
        <w:t>,</w:t>
      </w:r>
      <w:r w:rsidRPr="001E0651">
        <w:t xml:space="preserve"> vilket är något som borde främjas.</w:t>
      </w:r>
    </w:p>
    <w:p w:rsidR="00FE15CF" w:rsidRPr="001E0651" w:rsidRDefault="00FE15CF" w:rsidP="00C2465B">
      <w:pPr>
        <w:pStyle w:val="Normaltindrag"/>
      </w:pPr>
      <w:r w:rsidRPr="001E0651">
        <w:t>Förutom etanolproduktion kan sockerbetor användas till biogas och som medel för halkbekämpning. Socker i</w:t>
      </w:r>
      <w:r w:rsidR="00C2465B" w:rsidRPr="001E0651">
        <w:t xml:space="preserve"> </w:t>
      </w:r>
      <w:r w:rsidRPr="001E0651">
        <w:t>stället för salt för att smälta snö och is på våra vägar är betydligt mindre skadligt för miljön samt leder till att rostsk</w:t>
      </w:r>
      <w:r w:rsidRPr="001E0651">
        <w:t>a</w:t>
      </w:r>
      <w:r w:rsidRPr="001E0651">
        <w:t xml:space="preserve">dorna minskar kraftigt. </w:t>
      </w:r>
    </w:p>
    <w:p w:rsidR="00FE15CF" w:rsidRPr="001E0651" w:rsidRDefault="00FE15CF" w:rsidP="00C2465B">
      <w:pPr>
        <w:pStyle w:val="Normaltindrag"/>
      </w:pPr>
      <w:r w:rsidRPr="001E0651">
        <w:t>EU:s sockerreform kan komma att få mycket allvarliga effekter på den svenska sockerbetsproduktionen. Prissänkningen kan medföra att den geno</w:t>
      </w:r>
      <w:r w:rsidRPr="001E0651">
        <w:t>m</w:t>
      </w:r>
      <w:r w:rsidRPr="001E0651">
        <w:t xml:space="preserve">snittlige odlaren får otillräcklig lönsamhet. Endast odlare med höga skördar och/eller låga kostnader kan fortsätta med betorna. Alla förslag om alternativ </w:t>
      </w:r>
      <w:r w:rsidRPr="001E0651">
        <w:lastRenderedPageBreak/>
        <w:t>användning av betor blir i ett sådant läge svåra att förverkliga om en bärkra</w:t>
      </w:r>
      <w:r w:rsidRPr="001E0651">
        <w:t>f</w:t>
      </w:r>
      <w:r w:rsidRPr="001E0651">
        <w:t xml:space="preserve">tig sockerbetsodling för konsumtionssocker inte kan upprätthållas. </w:t>
      </w:r>
    </w:p>
    <w:p w:rsidR="00FE15CF" w:rsidRPr="001E0651" w:rsidRDefault="00FE15CF" w:rsidP="00C2465B">
      <w:pPr>
        <w:pStyle w:val="Normaltindrag"/>
      </w:pPr>
      <w:r w:rsidRPr="001E0651">
        <w:t>Regeringen bör nu skyndsamt se över förutsättningarna</w:t>
      </w:r>
      <w:r w:rsidR="00A63353" w:rsidRPr="001E0651">
        <w:t xml:space="preserve"> både</w:t>
      </w:r>
      <w:r w:rsidRPr="001E0651">
        <w:t xml:space="preserve"> att främja produktion med etanol baserat på sockerbetor och att kunna ersätta en del av saltet på vägarna med miljövänligt sockerbetsbaserat material.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2465B" w:rsidRPr="001E06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2465B" w:rsidRPr="001E0651" w:rsidRDefault="00C2465B" w:rsidP="00C2465B">
            <w:pPr>
              <w:pStyle w:val="UnderskriftDatum"/>
              <w:spacing w:before="240"/>
            </w:pPr>
            <w:r w:rsidRPr="001E0651">
              <w:t>Stockholm den 29 september 2005</w:t>
            </w:r>
          </w:p>
        </w:tc>
        <w:tc>
          <w:tcPr>
            <w:tcW w:w="3047" w:type="dxa"/>
          </w:tcPr>
          <w:p w:rsidR="00C2465B" w:rsidRPr="001E0651" w:rsidRDefault="00C2465B" w:rsidP="00C2465B">
            <w:pPr>
              <w:pStyle w:val="Underskrifter"/>
              <w:spacing w:before="240"/>
            </w:pPr>
          </w:p>
        </w:tc>
      </w:tr>
      <w:tr w:rsidR="00C2465B" w:rsidRPr="001E06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2465B" w:rsidRPr="001E0651" w:rsidRDefault="00C2465B" w:rsidP="00C2465B">
            <w:pPr>
              <w:pStyle w:val="Underskrifter"/>
            </w:pPr>
            <w:r w:rsidRPr="001E0651">
              <w:t>Jan Andersson (c)</w:t>
            </w:r>
          </w:p>
        </w:tc>
        <w:tc>
          <w:tcPr>
            <w:tcW w:w="3047" w:type="dxa"/>
          </w:tcPr>
          <w:p w:rsidR="00C2465B" w:rsidRPr="001E0651" w:rsidRDefault="00C2465B" w:rsidP="00C2465B">
            <w:pPr>
              <w:pStyle w:val="Underskrifter"/>
            </w:pPr>
            <w:r w:rsidRPr="001E0651">
              <w:t>Lars-Ivar Ericson (c)</w:t>
            </w:r>
          </w:p>
        </w:tc>
      </w:tr>
    </w:tbl>
    <w:p w:rsidR="00E84F25" w:rsidRPr="001E0651" w:rsidRDefault="00E84F25" w:rsidP="00C2465B">
      <w:pPr>
        <w:pStyle w:val="Normaltindrag"/>
      </w:pPr>
    </w:p>
    <w:sectPr w:rsidR="00E84F25" w:rsidRPr="001E0651" w:rsidSect="00C246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0A41" w:rsidRPr="001E0651" w:rsidRDefault="00B90A41">
      <w:r w:rsidRPr="001E0651">
        <w:separator/>
      </w:r>
    </w:p>
  </w:endnote>
  <w:endnote w:type="continuationSeparator" w:id="0">
    <w:p w:rsidR="00B90A41" w:rsidRPr="001E0651" w:rsidRDefault="00B90A41">
      <w:r w:rsidRPr="001E06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465B" w:rsidRPr="001E0651" w:rsidRDefault="001E0651" w:rsidP="00C2465B">
    <w:pPr>
      <w:pStyle w:val="Sidfot"/>
    </w:pPr>
    <w:r w:rsidRPr="001E065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501355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65B" w:rsidRDefault="00C2465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6335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2465B" w:rsidRDefault="00C2465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6335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15CF" w:rsidRPr="001E0651" w:rsidRDefault="001E0651" w:rsidP="00C2465B">
    <w:pPr>
      <w:pStyle w:val="Sidfot"/>
    </w:pPr>
    <w:r w:rsidRPr="001E065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62991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65B" w:rsidRDefault="00C246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465B" w:rsidRDefault="00C246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15CF" w:rsidRPr="001E0651" w:rsidRDefault="001E0651" w:rsidP="00C2465B">
    <w:pPr>
      <w:pStyle w:val="Sidfot"/>
    </w:pPr>
    <w:r w:rsidRPr="001E065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39900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65B" w:rsidRDefault="00C246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6335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465B" w:rsidRDefault="00C246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6335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0A41" w:rsidRPr="001E0651" w:rsidRDefault="00B90A41">
      <w:r w:rsidRPr="001E0651">
        <w:separator/>
      </w:r>
    </w:p>
  </w:footnote>
  <w:footnote w:type="continuationSeparator" w:id="0">
    <w:p w:rsidR="00B90A41" w:rsidRPr="001E0651" w:rsidRDefault="00B90A41">
      <w:r w:rsidRPr="001E065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465B" w:rsidRPr="001E0651" w:rsidRDefault="001E0651" w:rsidP="00C2465B">
    <w:pPr>
      <w:pStyle w:val="Sidhuvud"/>
    </w:pPr>
    <w:r w:rsidRPr="001E065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712523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65B" w:rsidRDefault="00C2465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6335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63353">
                            <w:t>MJ315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2465B" w:rsidRDefault="00C2465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6335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63353">
                      <w:t>MJ315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15CF" w:rsidRPr="001E0651" w:rsidRDefault="001E0651" w:rsidP="00C2465B">
    <w:pPr>
      <w:pStyle w:val="Sidhuvud"/>
    </w:pPr>
    <w:r w:rsidRPr="001E065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975521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65B" w:rsidRDefault="00C2465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6335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63353">
                            <w:t>MJ315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2465B" w:rsidRDefault="00C2465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6335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63353">
                      <w:t>MJ315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465B" w:rsidRPr="001E0651" w:rsidRDefault="00C2465B">
    <w:pPr>
      <w:pStyle w:val="FSHNormal"/>
      <w:tabs>
        <w:tab w:val="right" w:pos="5840"/>
      </w:tabs>
    </w:pPr>
    <w:r w:rsidRPr="001E0651">
      <w:br/>
    </w:r>
    <w:r w:rsidRPr="001E0651">
      <w:fldChar w:fldCharType="begin" w:fldLock="1"/>
    </w:r>
    <w:r w:rsidRPr="001E0651">
      <w:instrText xml:space="preserve"> DOCPROPERTY</w:instrText>
    </w:r>
    <w:r w:rsidRPr="001E0651">
      <w:rPr>
        <w:sz w:val="18"/>
      </w:rPr>
      <w:instrText xml:space="preserve"> "YearUser" *\charformat </w:instrText>
    </w:r>
    <w:r w:rsidRPr="001E0651">
      <w:fldChar w:fldCharType="separate"/>
    </w:r>
    <w:r w:rsidR="00A63353" w:rsidRPr="001E0651">
      <w:t>2005/06</w:t>
    </w:r>
    <w:r w:rsidRPr="001E0651">
      <w:fldChar w:fldCharType="end"/>
    </w:r>
    <w:r w:rsidRPr="001E0651">
      <w:t xml:space="preserve"> </w:t>
    </w:r>
    <w:r w:rsidRPr="001E0651">
      <w:tab/>
      <w:t xml:space="preserve">mnr: </w:t>
    </w:r>
    <w:r w:rsidRPr="001E0651">
      <w:fldChar w:fldCharType="begin" w:fldLock="1"/>
    </w:r>
    <w:r w:rsidRPr="001E0651">
      <w:instrText xml:space="preserve"> DOCPROPERTY</w:instrText>
    </w:r>
    <w:r w:rsidRPr="001E0651">
      <w:rPr>
        <w:sz w:val="18"/>
      </w:rPr>
      <w:instrText xml:space="preserve"> "Motionsnummer" *\charformat </w:instrText>
    </w:r>
    <w:r w:rsidRPr="001E0651">
      <w:fldChar w:fldCharType="separate"/>
    </w:r>
    <w:r w:rsidR="00A63353" w:rsidRPr="001E0651">
      <w:t>MJ315</w:t>
    </w:r>
    <w:r w:rsidRPr="001E0651">
      <w:fldChar w:fldCharType="end"/>
    </w:r>
    <w:r w:rsidRPr="001E0651">
      <w:br/>
    </w:r>
    <w:r w:rsidRPr="001E0651">
      <w:fldChar w:fldCharType="begin" w:fldLock="1"/>
    </w:r>
    <w:r w:rsidRPr="001E0651">
      <w:instrText xml:space="preserve"> DOCPROPERTY</w:instrText>
    </w:r>
    <w:r w:rsidRPr="001E0651">
      <w:rPr>
        <w:sz w:val="18"/>
      </w:rPr>
      <w:instrText xml:space="preserve"> "Samling" *\charformat </w:instrText>
    </w:r>
    <w:r w:rsidRPr="001E0651">
      <w:fldChar w:fldCharType="end"/>
    </w:r>
    <w:r w:rsidRPr="001E0651">
      <w:tab/>
      <w:t xml:space="preserve">pnr: </w:t>
    </w:r>
    <w:r w:rsidRPr="001E0651">
      <w:fldChar w:fldCharType="begin" w:fldLock="1"/>
    </w:r>
    <w:r w:rsidRPr="001E0651">
      <w:instrText xml:space="preserve"> DOCPROPERTY</w:instrText>
    </w:r>
    <w:r w:rsidRPr="001E0651">
      <w:rPr>
        <w:sz w:val="18"/>
      </w:rPr>
      <w:instrText xml:space="preserve"> "Partinummer" *\charformat </w:instrText>
    </w:r>
    <w:r w:rsidRPr="001E0651">
      <w:fldChar w:fldCharType="separate"/>
    </w:r>
    <w:r w:rsidR="00A63353" w:rsidRPr="001E0651">
      <w:t>c591</w:t>
    </w:r>
    <w:r w:rsidRPr="001E0651">
      <w:fldChar w:fldCharType="end"/>
    </w:r>
  </w:p>
  <w:p w:rsidR="00C2465B" w:rsidRPr="001E0651" w:rsidRDefault="00C2465B">
    <w:pPr>
      <w:pStyle w:val="FSHRub1"/>
    </w:pPr>
    <w:r w:rsidRPr="001E0651">
      <w:t>Motion till riksdagen</w:t>
    </w:r>
    <w:r w:rsidRPr="001E0651">
      <w:br/>
    </w:r>
    <w:r w:rsidRPr="001E0651">
      <w:fldChar w:fldCharType="begin" w:fldLock="1"/>
    </w:r>
    <w:r w:rsidRPr="001E0651">
      <w:instrText xml:space="preserve"> DOCPROPERTY "YearUser" *\charformat </w:instrText>
    </w:r>
    <w:r w:rsidRPr="001E0651">
      <w:fldChar w:fldCharType="separate"/>
    </w:r>
    <w:r w:rsidR="00A63353" w:rsidRPr="001E0651">
      <w:t>2005/06</w:t>
    </w:r>
    <w:r w:rsidRPr="001E0651">
      <w:fldChar w:fldCharType="end"/>
    </w:r>
    <w:r w:rsidRPr="001E0651">
      <w:t>:</w:t>
    </w:r>
    <w:r w:rsidRPr="001E0651">
      <w:fldChar w:fldCharType="begin" w:fldLock="1"/>
    </w:r>
    <w:r w:rsidRPr="001E0651">
      <w:instrText xml:space="preserve"> DOCPROPERTY "Motionsnummer" *\charformat </w:instrText>
    </w:r>
    <w:r w:rsidRPr="001E0651">
      <w:fldChar w:fldCharType="separate"/>
    </w:r>
    <w:r w:rsidR="00A63353" w:rsidRPr="001E0651">
      <w:t>MJ315</w:t>
    </w:r>
    <w:r w:rsidRPr="001E0651">
      <w:fldChar w:fldCharType="end"/>
    </w:r>
  </w:p>
  <w:p w:rsidR="00C2465B" w:rsidRPr="001E0651" w:rsidRDefault="00C2465B">
    <w:pPr>
      <w:pStyle w:val="FSHNormalS5"/>
    </w:pPr>
    <w:r w:rsidRPr="001E0651">
      <w:fldChar w:fldCharType="begin" w:fldLock="1"/>
    </w:r>
    <w:r w:rsidRPr="001E0651">
      <w:instrText xml:space="preserve"> DOCPROPERTY "MotionarText" *\charformat </w:instrText>
    </w:r>
    <w:r w:rsidRPr="001E0651">
      <w:fldChar w:fldCharType="separate"/>
    </w:r>
    <w:r w:rsidR="00A63353" w:rsidRPr="001E0651">
      <w:t>av Jan Andersson och Lars-Ivar Ericson (c)</w:t>
    </w:r>
    <w:r w:rsidRPr="001E0651">
      <w:fldChar w:fldCharType="end"/>
    </w:r>
    <w:r w:rsidRPr="001E0651">
      <w:br/>
    </w:r>
    <w:r w:rsidRPr="001E0651">
      <w:fldChar w:fldCharType="begin" w:fldLock="1"/>
    </w:r>
    <w:r w:rsidRPr="001E0651">
      <w:instrText xml:space="preserve"> DOCPROPERTY "SvarFrasKort" *\charformat </w:instrText>
    </w:r>
    <w:r w:rsidRPr="001E0651">
      <w:fldChar w:fldCharType="end"/>
    </w:r>
  </w:p>
  <w:p w:rsidR="00C2465B" w:rsidRPr="001E0651" w:rsidRDefault="00C2465B">
    <w:pPr>
      <w:pStyle w:val="FSHTitel"/>
    </w:pPr>
    <w:r w:rsidRPr="001E0651">
      <w:fldChar w:fldCharType="begin" w:fldLock="1"/>
    </w:r>
    <w:r w:rsidRPr="001E0651">
      <w:instrText xml:space="preserve"> DOCPROPERTY</w:instrText>
    </w:r>
    <w:r w:rsidRPr="001E0651">
      <w:rPr>
        <w:sz w:val="18"/>
      </w:rPr>
      <w:instrText xml:space="preserve"> "RubrikSvar" *\charformat </w:instrText>
    </w:r>
    <w:r w:rsidRPr="001E0651">
      <w:fldChar w:fldCharType="separate"/>
    </w:r>
    <w:r w:rsidR="00A63353" w:rsidRPr="001E0651">
      <w:t>Alternativ användning av sockerbetor</w:t>
    </w:r>
    <w:r w:rsidRPr="001E0651">
      <w:fldChar w:fldCharType="end"/>
    </w:r>
  </w:p>
  <w:p w:rsidR="00C2465B" w:rsidRPr="001E0651" w:rsidRDefault="00C2465B" w:rsidP="00C2465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841B82"/>
    <w:multiLevelType w:val="hybridMultilevel"/>
    <w:tmpl w:val="F21CCBC8"/>
    <w:lvl w:ilvl="0" w:tplc="9F504F8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3531274">
    <w:abstractNumId w:val="13"/>
  </w:num>
  <w:num w:numId="2" w16cid:durableId="890459646">
    <w:abstractNumId w:val="10"/>
  </w:num>
  <w:num w:numId="3" w16cid:durableId="656222883">
    <w:abstractNumId w:val="11"/>
  </w:num>
  <w:num w:numId="4" w16cid:durableId="1693065320">
    <w:abstractNumId w:val="12"/>
  </w:num>
  <w:num w:numId="5" w16cid:durableId="1785613701">
    <w:abstractNumId w:val="8"/>
  </w:num>
  <w:num w:numId="6" w16cid:durableId="556554052">
    <w:abstractNumId w:val="3"/>
  </w:num>
  <w:num w:numId="7" w16cid:durableId="476605514">
    <w:abstractNumId w:val="2"/>
  </w:num>
  <w:num w:numId="8" w16cid:durableId="257907862">
    <w:abstractNumId w:val="1"/>
  </w:num>
  <w:num w:numId="9" w16cid:durableId="1011953643">
    <w:abstractNumId w:val="0"/>
  </w:num>
  <w:num w:numId="10" w16cid:durableId="183328336">
    <w:abstractNumId w:val="9"/>
  </w:num>
  <w:num w:numId="11" w16cid:durableId="1778676768">
    <w:abstractNumId w:val="7"/>
  </w:num>
  <w:num w:numId="12" w16cid:durableId="986128592">
    <w:abstractNumId w:val="6"/>
  </w:num>
  <w:num w:numId="13" w16cid:durableId="105852293">
    <w:abstractNumId w:val="5"/>
  </w:num>
  <w:num w:numId="14" w16cid:durableId="1902785260">
    <w:abstractNumId w:val="4"/>
  </w:num>
  <w:num w:numId="15" w16cid:durableId="13158361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0"/>
  </w:docVars>
  <w:rsids>
    <w:rsidRoot w:val="009252A3"/>
    <w:rsid w:val="0004381F"/>
    <w:rsid w:val="00064BC3"/>
    <w:rsid w:val="00066775"/>
    <w:rsid w:val="00072FB9"/>
    <w:rsid w:val="000D63C3"/>
    <w:rsid w:val="00100531"/>
    <w:rsid w:val="00162AE8"/>
    <w:rsid w:val="001E0651"/>
    <w:rsid w:val="00201DFB"/>
    <w:rsid w:val="00204A63"/>
    <w:rsid w:val="00212FF1"/>
    <w:rsid w:val="00230193"/>
    <w:rsid w:val="0025068A"/>
    <w:rsid w:val="002818D3"/>
    <w:rsid w:val="002D11A8"/>
    <w:rsid w:val="003F1633"/>
    <w:rsid w:val="00445271"/>
    <w:rsid w:val="004A0504"/>
    <w:rsid w:val="004E38D9"/>
    <w:rsid w:val="005B145B"/>
    <w:rsid w:val="00676017"/>
    <w:rsid w:val="006E631E"/>
    <w:rsid w:val="00740D6D"/>
    <w:rsid w:val="00794149"/>
    <w:rsid w:val="007B67A7"/>
    <w:rsid w:val="007C6092"/>
    <w:rsid w:val="009252A3"/>
    <w:rsid w:val="00A01F0A"/>
    <w:rsid w:val="00A053C6"/>
    <w:rsid w:val="00A5015A"/>
    <w:rsid w:val="00A63353"/>
    <w:rsid w:val="00B13BF0"/>
    <w:rsid w:val="00B90A41"/>
    <w:rsid w:val="00BD6338"/>
    <w:rsid w:val="00C1285C"/>
    <w:rsid w:val="00C2465B"/>
    <w:rsid w:val="00C27B7D"/>
    <w:rsid w:val="00CF7A43"/>
    <w:rsid w:val="00D1174F"/>
    <w:rsid w:val="00DC6C70"/>
    <w:rsid w:val="00E22893"/>
    <w:rsid w:val="00E360DE"/>
    <w:rsid w:val="00E75D28"/>
    <w:rsid w:val="00E84F25"/>
    <w:rsid w:val="00FA3374"/>
    <w:rsid w:val="00FE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CDE629B-366B-4A20-ABC4-147FADC4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9252A3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C2465B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F1633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302</Words>
  <Characters>1746</Characters>
  <Application>Microsoft Office Word</Application>
  <DocSecurity>4</DocSecurity>
  <Lines>35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MJ315</vt:lpstr>
    </vt:vector>
  </TitlesOfParts>
  <Company>Riksdagen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MJ315</dc:title>
  <dc:subject>MJ315</dc:subject>
  <dc:creator>Riksdagen</dc:creator>
  <cp:keywords>Riksdagen</cp:keywords>
  <dc:description/>
  <cp:lastModifiedBy>Lars Brink</cp:lastModifiedBy>
  <cp:revision>2</cp:revision>
  <cp:lastPrinted>2005-11-27T08:08:00Z</cp:lastPrinted>
  <dcterms:created xsi:type="dcterms:W3CDTF">2025-12-16T20:06:00Z</dcterms:created>
  <dcterms:modified xsi:type="dcterms:W3CDTF">2025-12-16T20:06:00Z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mot2000_423_2005-11-10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Alternativ användning av sockerbetor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Alternativ användning av sockerbetor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c591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Jan Andersson och Lars-Ivar Ericson (c)</vt:lpwstr>
  </property>
  <property fmtid="{D5CDD505-2E9C-101B-9397-08002B2CF9AE}" pid="26" name="MotionarLista">
    <vt:lpwstr>Andersson, Jan (c)\Ericson, Lars-Ivar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Andersson (c), Lars-Ivar Ericson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20052006000000000099000005910069</vt:lpwstr>
  </property>
  <property fmtid="{D5CDD505-2E9C-101B-9397-08002B2CF9AE}" pid="47" name="datum">
    <vt:lpwstr>050929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20052006000000000099000005910069</vt:lpwstr>
  </property>
  <property fmtid="{D5CDD505-2E9C-101B-9397-08002B2CF9AE}" pid="50" name="nummer">
    <vt:lpwstr>315</vt:lpwstr>
  </property>
  <property fmtid="{D5CDD505-2E9C-101B-9397-08002B2CF9AE}" pid="51" name="utskottsbeteckning">
    <vt:lpwstr>MJ</vt:lpwstr>
  </property>
</Properties>
</file>