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D1BED" w:rsidRDefault="00455F7A"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alias w:val="Yrkande 1"/>
        <w:tag w:val="c5c96130-4318-483d-89cd-4a8059c89047"/>
        <w:id w:val="843282864"/>
        <w:lock w:val="sdtLocked"/>
      </w:sdtPr>
      <w:sdtEndPr/>
      <w:sdtContent>
        <w:p w:rsidR="003F27ED" w:rsidRDefault="00115917" w14:paraId="5EC88772" w14:textId="77777777">
          <w:pPr>
            <w:pStyle w:val="Frslagstext"/>
          </w:pPr>
          <w:r>
            <w:t>Riksdagen ställer sig bakom det som anförs i motionen om en bred skatteöversyn och tillkännager detta för regeringen.</w:t>
          </w:r>
        </w:p>
      </w:sdtContent>
    </w:sdt>
    <w:sdt>
      <w:sdtPr>
        <w:alias w:val="Yrkande 2"/>
        <w:tag w:val="6319ebad-8b19-4622-aead-aa44b68397ce"/>
        <w:id w:val="1589581091"/>
        <w:lock w:val="sdtLocked"/>
      </w:sdtPr>
      <w:sdtEndPr/>
      <w:sdtContent>
        <w:p w:rsidR="003F27ED" w:rsidRDefault="00115917" w14:paraId="55E438B2" w14:textId="77777777">
          <w:pPr>
            <w:pStyle w:val="Frslagstext"/>
          </w:pPr>
          <w:r>
            <w:t>Riksdagen ställer sig bakom det som anförs i motionen om ett rättvisare utjämningssystem och tillkännager detta för regeringen.</w:t>
          </w:r>
        </w:p>
      </w:sdtContent>
    </w:sdt>
    <w:sdt>
      <w:sdtPr>
        <w:alias w:val="Yrkande 3"/>
        <w:tag w:val="8cfbb321-6716-4dca-a829-bdb32e5d28d1"/>
        <w:id w:val="561440756"/>
        <w:lock w:val="sdtLocked"/>
      </w:sdtPr>
      <w:sdtEndPr/>
      <w:sdtContent>
        <w:p w:rsidR="003F27ED" w:rsidRDefault="00115917" w14:paraId="13E3442C" w14:textId="77777777">
          <w:pPr>
            <w:pStyle w:val="Frslagstext"/>
          </w:pPr>
          <w:r>
            <w:t>Riksdagen ställer sig bakom det som anförs i motionen om att fastighetsavgiften bör reformeras så att den får en annan regional profil och tillkännager detta för regeringen.</w:t>
          </w:r>
        </w:p>
      </w:sdtContent>
    </w:sdt>
    <w:sdt>
      <w:sdtPr>
        <w:alias w:val="Yrkande 4"/>
        <w:tag w:val="aeacffc9-ea5e-47f9-976e-c7861229c815"/>
        <w:id w:val="-1095782560"/>
        <w:lock w:val="sdtLocked"/>
      </w:sdtPr>
      <w:sdtEndPr/>
      <w:sdtContent>
        <w:p w:rsidR="003F27ED" w:rsidRDefault="00115917" w14:paraId="75A89490" w14:textId="77777777">
          <w:pPr>
            <w:pStyle w:val="Frslagstext"/>
          </w:pPr>
          <w:r>
            <w:t>Riksdagen ställer sig bakom det som anförs i motionen om att fastighetsskatten från elproducerande anläggningar bör stanna lokalt och regionalt och tillkännager detta för regeringen.</w:t>
          </w:r>
        </w:p>
      </w:sdtContent>
    </w:sdt>
    <w:sdt>
      <w:sdtPr>
        <w:alias w:val="Yrkande 5"/>
        <w:tag w:val="799bb293-977b-4473-b240-e1a71159cef8"/>
        <w:id w:val="1467539360"/>
        <w:lock w:val="sdtLocked"/>
      </w:sdtPr>
      <w:sdtEndPr/>
      <w:sdtContent>
        <w:p w:rsidR="003F27ED" w:rsidRDefault="00115917" w14:paraId="32060360" w14:textId="77777777">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alias w:val="Yrkande 6"/>
        <w:tag w:val="1a540f21-c0e6-409b-891b-0849c911f4e6"/>
        <w:id w:val="-1127089666"/>
        <w:lock w:val="sdtLocked"/>
      </w:sdtPr>
      <w:sdtEndPr/>
      <w:sdtContent>
        <w:p w:rsidR="003F27ED" w:rsidRDefault="00115917" w14:paraId="37AC0C84" w14:textId="77777777">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alias w:val="Yrkande 7"/>
        <w:tag w:val="a7d3f46c-96d0-4618-9b2e-813bd56d87e6"/>
        <w:id w:val="483053865"/>
        <w:lock w:val="sdtLocked"/>
      </w:sdtPr>
      <w:sdtEndPr/>
      <w:sdtContent>
        <w:p w:rsidR="003F27ED" w:rsidRDefault="00115917" w14:paraId="7664A6F2" w14:textId="77777777">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alias w:val="Yrkande 8"/>
        <w:tag w:val="2de60b4c-d137-4a9a-a43d-a87a375cb54c"/>
        <w:id w:val="244771854"/>
        <w:lock w:val="sdtLocked"/>
      </w:sdtPr>
      <w:sdtEndPr/>
      <w:sdtContent>
        <w:p w:rsidR="003F27ED" w:rsidRDefault="00115917" w14:paraId="3CFE6A94" w14:textId="77777777">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alias w:val="Yrkande 9"/>
        <w:tag w:val="608408bc-4fa3-4cbd-bf10-c5f3126a3387"/>
        <w:id w:val="94916964"/>
        <w:lock w:val="sdtLocked"/>
      </w:sdtPr>
      <w:sdtEndPr/>
      <w:sdtContent>
        <w:p w:rsidR="003F27ED" w:rsidRDefault="00115917" w14:paraId="282A88F2" w14:textId="77777777">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alias w:val="Yrkande 10"/>
        <w:tag w:val="933bf55a-33a2-47cd-b12e-6502d49192b6"/>
        <w:id w:val="40719813"/>
        <w:lock w:val="sdtLocked"/>
      </w:sdtPr>
      <w:sdtEndPr/>
      <w:sdtContent>
        <w:p w:rsidR="003F27ED" w:rsidRDefault="00115917" w14:paraId="64DCAF1C" w14:textId="77777777">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alias w:val="Yrkande 11"/>
        <w:tag w:val="8e62021c-4a05-4ab8-9268-e272023c197d"/>
        <w:id w:val="1072704123"/>
        <w:lock w:val="sdtLocked"/>
      </w:sdtPr>
      <w:sdtEndPr/>
      <w:sdtContent>
        <w:p w:rsidR="003F27ED" w:rsidRDefault="00115917" w14:paraId="666A8835" w14:textId="77777777">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alias w:val="Yrkande 12"/>
        <w:tag w:val="152827bc-fa1e-4a1d-9f04-20c240fa8695"/>
        <w:id w:val="-1023009140"/>
        <w:lock w:val="sdtLocked"/>
      </w:sdtPr>
      <w:sdtEndPr/>
      <w:sdtContent>
        <w:p w:rsidR="003F27ED" w:rsidRDefault="00115917" w14:paraId="78975ACE" w14:textId="77777777">
          <w:pPr>
            <w:pStyle w:val="Frslagstext"/>
          </w:pPr>
          <w:r>
            <w:t>Riksdagen ställer sig bakom det som anförs i motionen om ett flyttbidrag till delar av landet med särskilda behov av arbetskraft och tillkännager detta för regeringen.</w:t>
          </w:r>
        </w:p>
      </w:sdtContent>
    </w:sdt>
    <w:sdt>
      <w:sdtPr>
        <w:alias w:val="Yrkande 13"/>
        <w:tag w:val="dfd75aa4-a5aa-490b-b5ee-c7cb46c4eb89"/>
        <w:id w:val="-1839916397"/>
        <w:lock w:val="sdtLocked"/>
      </w:sdtPr>
      <w:sdtEndPr/>
      <w:sdtContent>
        <w:p w:rsidR="003F27ED" w:rsidRDefault="00115917" w14:paraId="1037D674" w14:textId="77777777">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alias w:val="Yrkande 14"/>
        <w:tag w:val="750c6b7a-e7fb-400c-9d8e-c39324c0b316"/>
        <w:id w:val="1301269042"/>
        <w:lock w:val="sdtLocked"/>
      </w:sdtPr>
      <w:sdtEndPr/>
      <w:sdtContent>
        <w:p w:rsidR="003F27ED" w:rsidRDefault="00115917" w14:paraId="6321E7D7" w14:textId="77777777">
          <w:pPr>
            <w:pStyle w:val="Frslagstext"/>
          </w:pPr>
          <w:r>
            <w:t>Riksdagen ställer sig bakom det som anförs i motionen om att ta bort lönekravet för arbetskraftsinvandrare och tillkännager detta för regeringen.</w:t>
          </w:r>
        </w:p>
      </w:sdtContent>
    </w:sdt>
    <w:sdt>
      <w:sdtPr>
        <w:alias w:val="Yrkande 15"/>
        <w:tag w:val="706196c9-d336-4708-a8e7-af9b01fadc4b"/>
        <w:id w:val="684708414"/>
        <w:lock w:val="sdtLocked"/>
      </w:sdtPr>
      <w:sdtEndPr/>
      <w:sdtContent>
        <w:p w:rsidR="003F27ED" w:rsidRDefault="00115917" w14:paraId="217EB162" w14:textId="77777777">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alias w:val="Yrkande 16"/>
        <w:tag w:val="8d1cbba3-a1cd-4bdb-810c-ea3b9df94ba4"/>
        <w:id w:val="986519758"/>
        <w:lock w:val="sdtLocked"/>
      </w:sdtPr>
      <w:sdtEndPr/>
      <w:sdtContent>
        <w:p w:rsidR="003F27ED" w:rsidRDefault="00115917" w14:paraId="01C27DF5" w14:textId="77777777">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alias w:val="Yrkande 17"/>
        <w:tag w:val="61b853f7-0f7d-4aa7-8ebe-35bce2a43f81"/>
        <w:id w:val="-1047062687"/>
        <w:lock w:val="sdtLocked"/>
      </w:sdtPr>
      <w:sdtEndPr/>
      <w:sdtContent>
        <w:p w:rsidR="003F27ED" w:rsidRDefault="00115917" w14:paraId="71D70446" w14:textId="77777777">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alias w:val="Yrkande 18"/>
        <w:tag w:val="6a171ae4-faa2-4924-bc2a-9019d0314efa"/>
        <w:id w:val="826932543"/>
        <w:lock w:val="sdtLocked"/>
      </w:sdtPr>
      <w:sdtEndPr/>
      <w:sdtContent>
        <w:p w:rsidR="003F27ED" w:rsidRDefault="00115917" w14:paraId="1FFF1A67" w14:textId="77777777">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alias w:val="Yrkande 19"/>
        <w:tag w:val="17accbea-b3ee-47a7-9198-a606e5e00fb9"/>
        <w:id w:val="-1839611915"/>
        <w:lock w:val="sdtLocked"/>
      </w:sdtPr>
      <w:sdtEndPr/>
      <w:sdtContent>
        <w:p w:rsidR="003F27ED" w:rsidRDefault="00115917" w14:paraId="5E179146" w14:textId="77777777">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alias w:val="Yrkande 20"/>
        <w:tag w:val="45957f56-8719-48b6-a39a-9cf514fe9a67"/>
        <w:id w:val="-1969580699"/>
        <w:lock w:val="sdtLocked"/>
      </w:sdtPr>
      <w:sdtEndPr/>
      <w:sdtContent>
        <w:p w:rsidR="003F27ED" w:rsidRDefault="00115917" w14:paraId="3DE996DE" w14:textId="77777777">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alias w:val="Yrkande 21"/>
        <w:tag w:val="2aa1fde7-416e-4e4f-a339-fdb3e1cbb143"/>
        <w:id w:val="-156229841"/>
        <w:lock w:val="sdtLocked"/>
      </w:sdtPr>
      <w:sdtEndPr/>
      <w:sdtContent>
        <w:p w:rsidR="003F27ED" w:rsidRDefault="00115917" w14:paraId="589F8906" w14:textId="77777777">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alias w:val="Yrkande 22"/>
        <w:tag w:val="e6659333-1a03-4eac-be93-c9244cdb51ae"/>
        <w:id w:val="1324394480"/>
        <w:lock w:val="sdtLocked"/>
      </w:sdtPr>
      <w:sdtEndPr/>
      <w:sdtContent>
        <w:p w:rsidR="003F27ED" w:rsidRDefault="00115917" w14:paraId="446D12D6" w14:textId="77777777">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alias w:val="Yrkande 23"/>
        <w:tag w:val="5d988691-a4e7-4304-8ac9-be57085ca952"/>
        <w:id w:val="-638267553"/>
        <w:lock w:val="sdtLocked"/>
      </w:sdtPr>
      <w:sdtEndPr/>
      <w:sdtContent>
        <w:p w:rsidR="003F27ED" w:rsidRDefault="00115917" w14:paraId="08B6EEFA" w14:textId="77777777">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alias w:val="Yrkande 24"/>
        <w:tag w:val="6a2e1fc0-5c85-48d5-b9c9-b5457f164810"/>
        <w:id w:val="89358341"/>
        <w:lock w:val="sdtLocked"/>
      </w:sdtPr>
      <w:sdtEndPr/>
      <w:sdtContent>
        <w:p w:rsidR="003F27ED" w:rsidRDefault="00115917" w14:paraId="6FAAB333" w14:textId="77777777">
          <w:pPr>
            <w:pStyle w:val="Frslagstext"/>
          </w:pPr>
          <w:r>
            <w:t>Riksdagen ställer sig bakom det som anförs i motionen om ett investeringsstöd riktat till bostadsbyggande i landsbygdskommuner och tillkännager detta för regeringen.</w:t>
          </w:r>
        </w:p>
      </w:sdtContent>
    </w:sdt>
    <w:sdt>
      <w:sdtPr>
        <w:alias w:val="Yrkande 25"/>
        <w:tag w:val="f6e4297c-ffc7-4956-80ca-5ddac923d83b"/>
        <w:id w:val="1100673332"/>
        <w:lock w:val="sdtLocked"/>
      </w:sdtPr>
      <w:sdtEndPr/>
      <w:sdtContent>
        <w:p w:rsidR="003F27ED" w:rsidRDefault="00115917" w14:paraId="554A5C8B" w14:textId="77777777">
          <w:pPr>
            <w:pStyle w:val="Frslagstext"/>
          </w:pPr>
          <w:r>
            <w:t>Riksdagen ställer sig bakom det som anförs i motionen om ett landsbygdslån och tillkännager detta för regeringen.</w:t>
          </w:r>
        </w:p>
      </w:sdtContent>
    </w:sdt>
    <w:sdt>
      <w:sdtPr>
        <w:alias w:val="Yrkande 26"/>
        <w:tag w:val="d7010648-6a6d-458b-abd2-475e3d9ccec9"/>
        <w:id w:val="-2122440396"/>
        <w:lock w:val="sdtLocked"/>
      </w:sdtPr>
      <w:sdtEndPr/>
      <w:sdtContent>
        <w:p w:rsidR="003F27ED" w:rsidRDefault="00115917" w14:paraId="59417F5A" w14:textId="77777777">
          <w:pPr>
            <w:pStyle w:val="Frslagstext"/>
          </w:pPr>
          <w:r>
            <w:t>Riksdagen ställer sig bakom det som anförs i motionen om att kommunerna bör ges möjlighet att peka ut områden där bygglov inte längre ska krävas och tillkännager detta för regeringen.</w:t>
          </w:r>
        </w:p>
      </w:sdtContent>
    </w:sdt>
    <w:sdt>
      <w:sdtPr>
        <w:alias w:val="Yrkande 27"/>
        <w:tag w:val="775c32af-71e7-4992-bcf1-9f151e8abf1b"/>
        <w:id w:val="-1553079640"/>
        <w:lock w:val="sdtLocked"/>
      </w:sdtPr>
      <w:sdtEndPr/>
      <w:sdtContent>
        <w:p w:rsidR="003F27ED" w:rsidRDefault="00115917" w14:paraId="03EDB7F5" w14:textId="77777777">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alias w:val="Yrkande 28"/>
        <w:tag w:val="c869941e-392a-472a-bce0-725ff06a7f77"/>
        <w:id w:val="1005868659"/>
        <w:lock w:val="sdtLocked"/>
      </w:sdtPr>
      <w:sdtEndPr/>
      <w:sdtContent>
        <w:p w:rsidR="003F27ED" w:rsidRDefault="00115917" w14:paraId="5C9A13E7" w14:textId="77777777">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alias w:val="Yrkande 29"/>
        <w:tag w:val="f5b5ebc1-dec1-4059-b5fd-d480ecd1e5f1"/>
        <w:id w:val="1651863418"/>
        <w:lock w:val="sdtLocked"/>
      </w:sdtPr>
      <w:sdtEndPr/>
      <w:sdtContent>
        <w:p w:rsidR="003F27ED" w:rsidRDefault="00115917" w14:paraId="68EB9833" w14:textId="77777777">
          <w:pPr>
            <w:pStyle w:val="Frslagstext"/>
          </w:pPr>
          <w:r>
            <w:t>Riksdagen ställer sig bakom det som anförs i motionen om att ett bredare arbete bör ske för bättre mobiltäckning likt det roamingsystem som finns i Europa och tillkännager detta för regeringen.</w:t>
          </w:r>
        </w:p>
      </w:sdtContent>
    </w:sdt>
    <w:sdt>
      <w:sdtPr>
        <w:alias w:val="Yrkande 30"/>
        <w:tag w:val="d4d32e63-2372-4a35-808b-d949157e0144"/>
        <w:id w:val="1362862834"/>
        <w:lock w:val="sdtLocked"/>
      </w:sdtPr>
      <w:sdtEndPr/>
      <w:sdtContent>
        <w:p w:rsidR="003F27ED" w:rsidRDefault="00115917" w14:paraId="724A54A4" w14:textId="77777777">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alias w:val="Yrkande 31"/>
        <w:tag w:val="e3e53f6d-aa88-4225-84d7-33f0abf152c7"/>
        <w:id w:val="1160664714"/>
        <w:lock w:val="sdtLocked"/>
      </w:sdtPr>
      <w:sdtEndPr/>
      <w:sdtContent>
        <w:p w:rsidR="003F27ED" w:rsidRDefault="00115917" w14:paraId="3D95457D" w14:textId="77777777">
          <w:pPr>
            <w:pStyle w:val="Frslagstext"/>
          </w:pPr>
          <w:r>
            <w:t>Riksdagen ställer sig bakom det som anförs i motionen om att ett nationellt biljettsystem för kollektivtrafik bör införas och tillkännager detta för regeringen.</w:t>
          </w:r>
        </w:p>
      </w:sdtContent>
    </w:sdt>
    <w:sdt>
      <w:sdtPr>
        <w:alias w:val="Yrkande 32"/>
        <w:tag w:val="8b5578b3-1d17-4162-ab1c-912d6d9786e1"/>
        <w:id w:val="-484165895"/>
        <w:lock w:val="sdtLocked"/>
      </w:sdtPr>
      <w:sdtEndPr/>
      <w:sdtContent>
        <w:p w:rsidR="003F27ED" w:rsidRDefault="00115917" w14:paraId="1F789FAD" w14:textId="77777777">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alias w:val="Yrkande 33"/>
        <w:tag w:val="89bf945e-47ae-4b9e-9ff9-6e45215b984f"/>
        <w:id w:val="1790396214"/>
        <w:lock w:val="sdtLocked"/>
      </w:sdtPr>
      <w:sdtEndPr/>
      <w:sdtContent>
        <w:p w:rsidR="003F27ED" w:rsidRDefault="00115917" w14:paraId="231D47E5" w14:textId="77777777">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alias w:val="Yrkande 34"/>
        <w:tag w:val="e6338680-b0dc-451a-a39d-05d013f9296a"/>
        <w:id w:val="-371149486"/>
        <w:lock w:val="sdtLocked"/>
      </w:sdtPr>
      <w:sdtEndPr/>
      <w:sdtContent>
        <w:p w:rsidR="003F27ED" w:rsidRDefault="00115917" w14:paraId="2090FAC4" w14:textId="77777777">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alias w:val="Yrkande 35"/>
        <w:tag w:val="ac7fe443-9b9d-40af-8c94-c29986d38645"/>
        <w:id w:val="-597021218"/>
        <w:lock w:val="sdtLocked"/>
      </w:sdtPr>
      <w:sdtEndPr/>
      <w:sdtContent>
        <w:p w:rsidR="003F27ED" w:rsidRDefault="00115917" w14:paraId="386DFAA6" w14:textId="77777777">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alias w:val="Yrkande 36"/>
        <w:tag w:val="6f02914d-ae37-48a8-a387-5167f717bb65"/>
        <w:id w:val="1220710449"/>
        <w:lock w:val="sdtLocked"/>
      </w:sdtPr>
      <w:sdtEndPr/>
      <w:sdtContent>
        <w:p w:rsidR="003F27ED" w:rsidRDefault="00115917" w14:paraId="77DE409B" w14:textId="77777777">
          <w:pPr>
            <w:pStyle w:val="Frslagstext"/>
          </w:pPr>
          <w:r>
            <w:t>Riksdagen ställer sig bakom det som anförs i motionen om att stötta myndigheter och kommuner i deras arbete med att automatisera sina tillståndsprocesser och tillkännager detta för regeringen.</w:t>
          </w:r>
        </w:p>
      </w:sdtContent>
    </w:sdt>
    <w:sdt>
      <w:sdtPr>
        <w:alias w:val="Yrkande 37"/>
        <w:tag w:val="c97d23c0-3d15-425d-836b-786450f47c10"/>
        <w:id w:val="-902821142"/>
        <w:lock w:val="sdtLocked"/>
      </w:sdtPr>
      <w:sdtEndPr/>
      <w:sdtContent>
        <w:p w:rsidR="003F27ED" w:rsidRDefault="00115917" w14:paraId="0C1D8F8D" w14:textId="77777777">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alias w:val="Yrkande 38"/>
        <w:tag w:val="af99ff90-77b8-4ed5-a47b-a7b16012884e"/>
        <w:id w:val="-1491783506"/>
        <w:lock w:val="sdtLocked"/>
      </w:sdtPr>
      <w:sdtEndPr/>
      <w:sdtContent>
        <w:p w:rsidR="003F27ED" w:rsidRDefault="00115917" w14:paraId="76EF4084" w14:textId="77777777">
          <w:pPr>
            <w:pStyle w:val="Frslagstext"/>
          </w:pPr>
          <w:r>
            <w:t>Riksdagen ställer sig bakom det som anförs i motionen om att dagens planeringshorisont för totalförsvaret om minst tre månader bör förlängas och tillkännager detta för regeringen.</w:t>
          </w:r>
        </w:p>
      </w:sdtContent>
    </w:sdt>
    <w:sdt>
      <w:sdtPr>
        <w:alias w:val="Yrkande 39"/>
        <w:tag w:val="35598056-9c8b-4e85-b5b2-cff9d5e7ac93"/>
        <w:id w:val="1744366978"/>
        <w:lock w:val="sdtLocked"/>
      </w:sdtPr>
      <w:sdtEndPr/>
      <w:sdtContent>
        <w:p w:rsidR="003F27ED" w:rsidRDefault="00115917" w14:paraId="68E85471" w14:textId="77777777">
          <w:pPr>
            <w:pStyle w:val="Frslagstext"/>
          </w:pPr>
          <w:r>
            <w:t xml:space="preserve">Riksdagen ställer sig bakom det som anförs i motionen om att det ska antas nationella och uppföljningsbara mål för produktionen och försörjningsförmågan av </w:t>
          </w:r>
          <w:r>
            <w:lastRenderedPageBreak/>
            <w:t>livsmedel i Sverige där en målsättning ska vara att vi producerar åtminstone 80 procent av den mat som konsumeras och som vi har goda förutsättningar att producera i Sverige, och detta tillkännager riksdagen för regeringen.</w:t>
          </w:r>
        </w:p>
      </w:sdtContent>
    </w:sdt>
    <w:sdt>
      <w:sdtPr>
        <w:alias w:val="Yrkande 40"/>
        <w:tag w:val="e007486c-357d-4b18-85d3-08b6d0d8abb1"/>
        <w:id w:val="-75824048"/>
        <w:lock w:val="sdtLocked"/>
      </w:sdtPr>
      <w:sdtEndPr/>
      <w:sdtContent>
        <w:p w:rsidR="003F27ED" w:rsidRDefault="00115917" w14:paraId="7BE0E500" w14:textId="77777777">
          <w:pPr>
            <w:pStyle w:val="Frslagstext"/>
          </w:pPr>
          <w:r>
            <w:t>Riksdagen ställer sig bakom det som anförs i motionen om ett nationellt stöd för restaurering och nyodling av åkermark och tillkännager detta för regeringen.</w:t>
          </w:r>
        </w:p>
      </w:sdtContent>
    </w:sdt>
    <w:sdt>
      <w:sdtPr>
        <w:alias w:val="Yrkande 41"/>
        <w:tag w:val="f97f8945-786d-4f3d-be66-d26440dad333"/>
        <w:id w:val="1498689690"/>
        <w:lock w:val="sdtLocked"/>
      </w:sdtPr>
      <w:sdtEndPr/>
      <w:sdtContent>
        <w:p w:rsidR="003F27ED" w:rsidRDefault="00115917" w14:paraId="542F10F4" w14:textId="77777777">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alias w:val="Yrkande 42"/>
        <w:tag w:val="5ad27b8e-26ae-45d5-8b71-7e5217a7761e"/>
        <w:id w:val="-391814540"/>
        <w:lock w:val="sdtLocked"/>
      </w:sdtPr>
      <w:sdtEndPr/>
      <w:sdtContent>
        <w:p w:rsidR="003F27ED" w:rsidRDefault="00115917" w14:paraId="73CC0119" w14:textId="77777777">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alias w:val="Yrkande 43"/>
        <w:tag w:val="4416e641-0f50-4bf4-a77f-5e4b359c90c0"/>
        <w:id w:val="835572369"/>
        <w:lock w:val="sdtLocked"/>
      </w:sdtPr>
      <w:sdtEndPr/>
      <w:sdtContent>
        <w:p w:rsidR="003F27ED" w:rsidRDefault="00115917" w14:paraId="3244EA8C" w14:textId="77777777">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alias w:val="Yrkande 44"/>
        <w:tag w:val="907b01b8-a003-49e9-b0b3-6bae604db645"/>
        <w:id w:val="-1701005578"/>
        <w:lock w:val="sdtLocked"/>
      </w:sdtPr>
      <w:sdtEndPr/>
      <w:sdtContent>
        <w:p w:rsidR="003F27ED" w:rsidRDefault="00115917" w14:paraId="338D42F6" w14:textId="77777777">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alias w:val="Yrkande 45"/>
        <w:tag w:val="c5432b69-d7ec-4b3d-ab98-f797d5cf9193"/>
        <w:id w:val="-871609096"/>
        <w:lock w:val="sdtLocked"/>
      </w:sdtPr>
      <w:sdtEndPr/>
      <w:sdtContent>
        <w:p w:rsidR="003F27ED" w:rsidRDefault="00115917" w14:paraId="34456A2A" w14:textId="77777777">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alias w:val="Yrkande 46"/>
        <w:tag w:val="70509549-c47b-4d61-902c-260cf62c65fb"/>
        <w:id w:val="-1071807121"/>
        <w:lock w:val="sdtLocked"/>
      </w:sdtPr>
      <w:sdtEndPr/>
      <w:sdtContent>
        <w:p w:rsidR="003F27ED" w:rsidRDefault="00115917" w14:paraId="05566FE4" w14:textId="77777777">
          <w:pPr>
            <w:pStyle w:val="Frslagstext"/>
          </w:pPr>
          <w:r>
            <w:t>Riksdagen ställer sig bakom det som anförs i motionen om att försök bör genomföras där kommuner kan ta ut en kommunal avgift på gästnätter och tillkännager detta för regeringen.</w:t>
          </w:r>
        </w:p>
      </w:sdtContent>
    </w:sdt>
    <w:sdt>
      <w:sdtPr>
        <w:alias w:val="Yrkande 47"/>
        <w:tag w:val="e54470e4-35e6-4903-b5d4-ae9dcfffcda4"/>
        <w:id w:val="-1465030241"/>
        <w:lock w:val="sdtLocked"/>
      </w:sdtPr>
      <w:sdtEndPr/>
      <w:sdtContent>
        <w:p w:rsidR="003F27ED" w:rsidRDefault="00115917" w14:paraId="28B57507" w14:textId="77777777">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alias w:val="Yrkande 48"/>
        <w:tag w:val="5b66d80b-84ca-46a6-a7f0-751d44dd97c4"/>
        <w:id w:val="2110227932"/>
        <w:lock w:val="sdtLocked"/>
      </w:sdtPr>
      <w:sdtEndPr/>
      <w:sdtContent>
        <w:p w:rsidR="003F27ED" w:rsidRDefault="00115917" w14:paraId="3235394B" w14:textId="77777777">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alias w:val="Yrkande 49"/>
        <w:tag w:val="28484948-40fb-498f-a85d-51290cd9475f"/>
        <w:id w:val="-563865690"/>
        <w:lock w:val="sdtLocked"/>
      </w:sdtPr>
      <w:sdtEndPr/>
      <w:sdtContent>
        <w:p w:rsidR="003F27ED" w:rsidRDefault="00115917" w14:paraId="4A2B0385" w14:textId="77777777">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w:rsidRPr="003D1BED" w:rsidR="006D79C9" w:rsidP="00333E95" w:rsidRDefault="006D79C9" w14:paraId="4016AF50" w14:textId="77777777">
          <w:pPr>
            <w:pStyle w:val="Rubrik1"/>
          </w:pPr>
          <w:r>
            <w:t>Motivering</w:t>
          </w:r>
        </w:p>
      </w:sdtContent>
    </w:sdt>
    <w:bookmarkEnd w:displacedByCustomXml="prev" w:id="3"/>
    <w:bookmarkEnd w:displacedByCustomXml="prev" w:id="4"/>
    <w:p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w:rsidRPr="003D1BED" w:rsidR="00CF5793" w:rsidP="00CF5793" w:rsidRDefault="00CF5793" w14:paraId="0D5A7C0D" w14:textId="77777777">
      <w:pPr>
        <w:pStyle w:val="Normalutanindragellerluft"/>
      </w:pPr>
      <w:r w:rsidRPr="003D1BED">
        <w:t>Sverige är ett mångfacetterat land, med allt från glesaste glesbygd till tätaste stor¬stad.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w:rsidRPr="003D1BED" w:rsidR="00CF5793" w:rsidP="00D60CD0" w:rsidRDefault="00CF5793" w14:paraId="13B3057F" w14:textId="77777777">
      <w:pPr>
        <w:pStyle w:val="Rubrik1"/>
      </w:pPr>
      <w:r w:rsidRPr="003D1BED">
        <w:t>Skapa en starkare samhällsekonomi för hela landet</w:t>
      </w:r>
    </w:p>
    <w:p w:rsidRPr="003D1BED" w:rsidR="00CF5793" w:rsidP="00CF5793" w:rsidRDefault="00CF5793" w14:paraId="55E69441" w14:textId="4BF4AF8A">
      <w:pPr>
        <w:pStyle w:val="Normalutanindragellerluft"/>
      </w:pPr>
      <w:r w:rsidRPr="003D1BED">
        <w:t>Om vi blickar ut över Sverige ser vi stora ekonomiska skillnader. Tydligast märks det kanske på kommunalskatten. En sjuksköterska i Dorotea betalar 6</w:t>
      </w:r>
      <w:r w:rsidR="0016085A">
        <w:t> </w:t>
      </w:r>
      <w:r w:rsidRPr="003D1BED">
        <w:t xml:space="preserve">kronor och 17 öre mer i skatt per tjänad hundralapp jämfört med kollegan i Österåker. Det kanske vore i sin ordning om en högre skatt i gengäld gav bättre service, men vi vet redan att det inte är </w:t>
      </w:r>
      <w:r w:rsidRPr="003D1BED">
        <w:lastRenderedPageBreak/>
        <w:t>så. Snarare möter de människor som betalar högst skatt ofta den svagaste 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w:rsidRPr="003D1BED" w:rsidR="009C1D5E" w:rsidP="009C1D5E" w:rsidRDefault="009C1D5E" w14:paraId="752616DA" w14:textId="5147AE44">
      <w:pPr>
        <w:pStyle w:val="Rubrik3"/>
      </w:pPr>
      <w:r w:rsidRPr="003D1BED">
        <w:t>Bred skatteöversyn för att säkra välfärdens kärna på Sveriges landsbygder</w:t>
      </w:r>
    </w:p>
    <w:p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w:rsidRPr="003D1BED" w:rsidR="009C1D5E" w:rsidP="009C1D5E" w:rsidRDefault="00E36445" w14:paraId="51FA0B9C" w14:textId="082C4293">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w:rsidRPr="003D1BED" w:rsidR="009C1D5E" w:rsidP="00E36445" w:rsidRDefault="009C1D5E" w14:paraId="6EF9AF7F" w14:textId="77777777">
      <w:pPr>
        <w:pStyle w:val="Rubrik3"/>
      </w:pPr>
      <w:r w:rsidRPr="003D1BED">
        <w:t>Värden som skapas i Sveriges landsbygder ska återföras</w:t>
      </w:r>
    </w:p>
    <w:p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w:rsidRPr="003D1BED" w:rsidR="00CF5793" w:rsidP="00D60CD0" w:rsidRDefault="00CF5793" w14:paraId="156BE356" w14:textId="77777777">
      <w:pPr>
        <w:pStyle w:val="Rubrik3"/>
      </w:pPr>
      <w:r w:rsidRPr="003D1BED">
        <w:t>Den gröna nyindustrialiseringen</w:t>
      </w:r>
    </w:p>
    <w:p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w:rsidRPr="003D1BED" w:rsidR="00CF5793" w:rsidP="00D60CD0" w:rsidRDefault="00CF5793" w14:paraId="308717B8" w14:textId="77777777">
      <w:pPr>
        <w:pStyle w:val="Rubrik3"/>
      </w:pPr>
      <w:r w:rsidRPr="003D1BED">
        <w:t>Ett attraktivare företagsklimat i Sveriges landsbygder</w:t>
      </w:r>
    </w:p>
    <w:p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w:rsidRPr="003D1BED" w:rsidR="00CF5793" w:rsidP="00CF5793" w:rsidRDefault="00CF5793" w14:paraId="605B0E1A" w14:textId="167BFC2E">
      <w:pPr>
        <w:pStyle w:val="Normalutanindragellerluft"/>
      </w:pPr>
      <w:r w:rsidRPr="003D1BED">
        <w:t>Besöksnäringen är att betrakta som en av Sveriges basnäringar, men krav på personalliggare, kassaregister och en alltför omfattande byråkrati suger musten ur de entreprenörer som vill bidra. På samma sätt motarbetas införandet av gårdsförsäljning av alkohol in absurdum.</w:t>
      </w:r>
    </w:p>
    <w:p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w:rsidRPr="003D1BED" w:rsidR="00CF5793" w:rsidP="00D60CD0" w:rsidRDefault="00CF5793" w14:paraId="416C0B65" w14:textId="77777777">
      <w:pPr>
        <w:pStyle w:val="Rubrik2"/>
      </w:pPr>
      <w:r w:rsidRPr="003D1BED">
        <w:t>Ge Sveriges landsbygder den kompetens de behöver</w:t>
      </w:r>
    </w:p>
    <w:p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w:rsidRPr="003D1BED" w:rsidR="00CF5793" w:rsidP="00D60CD0" w:rsidRDefault="00CF5793" w14:paraId="35C59A31" w14:textId="77777777">
      <w:pPr>
        <w:pStyle w:val="Rubrik3"/>
      </w:pPr>
      <w:r w:rsidRPr="003D1BED">
        <w:t>Satsa på yrkesutbildningar</w:t>
      </w:r>
    </w:p>
    <w:p w:rsidRPr="003D1BED" w:rsidR="00CF5793" w:rsidP="00CF5793" w:rsidRDefault="00CF5793" w14:paraId="78B91C72" w14:textId="28312BE5">
      <w:pPr>
        <w:pStyle w:val="Normalutanindragellerluft"/>
      </w:pPr>
      <w:r w:rsidRPr="003D1BED">
        <w:t>Yrkeshögskolan är en matchningssuccé där 93 procent av de som utexamineras får jobb. Sverige behöver i rask takt bygga ut yrkeshögskolan med 20</w:t>
      </w:r>
      <w:r w:rsidR="00B2339A">
        <w:t> </w:t>
      </w:r>
      <w:r w:rsidRPr="003D1BED">
        <w:t xml:space="preserve">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w:rsidRPr="003D1BED" w:rsidR="00CF5793" w:rsidP="00CF5793" w:rsidRDefault="00CF5793" w14:paraId="708528AA" w14:textId="42C2A8DE">
      <w:pPr>
        <w:pStyle w:val="Normalutanindragellerluft"/>
      </w:pPr>
      <w:r w:rsidRPr="003D1BED">
        <w:t xml:space="preserve">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w:t>
      </w:r>
      <w:r w:rsidR="00B2339A">
        <w:t xml:space="preserve">vill </w:t>
      </w:r>
      <w:r w:rsidRPr="003D1BED">
        <w:t xml:space="preserve">reformera lärlingsutbildningarna så att de bättre kan tillgodose arbetsmarknadens behov. En viktig del i detta är att de som anställer en lärling också själv </w:t>
      </w:r>
      <w:r w:rsidRPr="003D1BED" w:rsidR="00B2339A">
        <w:t xml:space="preserve">ska </w:t>
      </w:r>
      <w:r w:rsidRPr="003D1BED">
        <w:t>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w:rsidRPr="003D1BED" w:rsidR="00CF5793" w:rsidP="00D60CD0" w:rsidRDefault="00CF5793" w14:paraId="2936BA28" w14:textId="77777777">
      <w:pPr>
        <w:pStyle w:val="Rubrik3"/>
      </w:pPr>
      <w:r w:rsidRPr="003D1BED">
        <w:t>Låt lärosäten och lärcentra bidra</w:t>
      </w:r>
    </w:p>
    <w:p w:rsidRPr="003D1BED" w:rsidR="00CF5793" w:rsidP="00CF5793" w:rsidRDefault="00CF5793" w14:paraId="339053D1" w14:textId="1E537EE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hela landet. Möjligheten till distansutbildningar behöver utvecklas. Tillgång till modern teknik, digitalisering samt bredbands- och telefontäckning är av stor betydelse.</w:t>
      </w:r>
    </w:p>
    <w:p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w:rsidRPr="003D1BED" w:rsidR="00CF5793" w:rsidP="00D60CD0" w:rsidRDefault="00CF5793" w14:paraId="6AAC3A6C" w14:textId="77777777">
      <w:pPr>
        <w:pStyle w:val="Rubrik3"/>
      </w:pPr>
      <w:r w:rsidRPr="003D1BED">
        <w:t>Utbildad arbetskraft där den behövs</w:t>
      </w:r>
    </w:p>
    <w:p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w:rsidRPr="003D1BED" w:rsidR="009C1D5E" w:rsidP="00A36BDD" w:rsidRDefault="009C1D5E" w14:paraId="53CC3DB4" w14:textId="1C4B9092">
      <w:pPr>
        <w:pStyle w:val="Rubrik3"/>
      </w:pPr>
      <w:r w:rsidRPr="003D1BED">
        <w:t>Genomför ett kompetenslyft för landsbygdens välfärd</w:t>
      </w:r>
    </w:p>
    <w:p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w:rsidRPr="003D1BED" w:rsidR="00915FA0" w:rsidP="00915FA0" w:rsidRDefault="009C1D5E" w14:paraId="1479835D" w14:textId="3364AC8F">
      <w:pPr>
        <w:pStyle w:val="Normalutanindragellerluft"/>
      </w:pPr>
      <w:r w:rsidRPr="003D1BED">
        <w:t>För att fler ska kunna vidareutbilda sig och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w:rsidRPr="003D1BED" w:rsidR="00CF5793" w:rsidP="00915FA0" w:rsidRDefault="00CF5793" w14:paraId="4DFFF65D" w14:textId="43079204">
      <w:pPr>
        <w:pStyle w:val="Rubrik3"/>
      </w:pPr>
      <w:r w:rsidRPr="003D1BED">
        <w:t>Öka tillgången till hälso- och sjukvård</w:t>
      </w:r>
    </w:p>
    <w:p w:rsidRPr="003D1BED" w:rsidR="00CF5793" w:rsidP="00CF5793" w:rsidRDefault="00CF5793" w14:paraId="6F9B2C0B" w14:textId="77777777">
      <w:pPr>
        <w:pStyle w:val="Normalutanindragellerluft"/>
      </w:pPr>
      <w:r w:rsidRPr="003D1BED">
        <w:t xml:space="preserve">Om det är 22 mil eller 22 meter till vårdcentralen ska egentligen inte spela någon roll. Du ska få den vård du behöver, men i dag är det inte så. Och ojämlikheten när det </w:t>
      </w:r>
      <w:r w:rsidRPr="003D1BED">
        <w:lastRenderedPageBreak/>
        <w:t>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w:rsidRPr="003D1BED" w:rsidR="00CF5793" w:rsidP="00CF5793" w:rsidRDefault="00CF5793" w14:paraId="2EF58F2B" w14:textId="383CC36A">
      <w:pPr>
        <w:pStyle w:val="Normalutanindragellerluft"/>
      </w:pPr>
      <w:r w:rsidRPr="003D1BED">
        <w:t>Tyvärr har vi i Sverige alltför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BB-bristen i delar av landet.</w:t>
      </w:r>
    </w:p>
    <w:p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w:rsidRPr="003D1BED" w:rsidR="00CF5793" w:rsidP="00D60CD0" w:rsidRDefault="00CF5793" w14:paraId="644914FB" w14:textId="77777777">
      <w:pPr>
        <w:pStyle w:val="Rubrik3"/>
      </w:pPr>
      <w:r w:rsidRPr="003D1BED">
        <w:t>Möjliggör mindre vårdinrättningar och förlossningsenheter</w:t>
      </w:r>
    </w:p>
    <w:p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r w:rsidRPr="003D1BED">
        <w:lastRenderedPageBreak/>
        <w:t>”födestuer” (födelsekliniker) kan tjäna som en förebild för en närmare förlossningsvård. Patientsäkerheten måste samtidigt garanteras, vilket Norge också visat är möjligt.</w:t>
      </w:r>
    </w:p>
    <w:p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w:rsidRPr="003D1BED" w:rsidR="00CF5793" w:rsidP="00D60CD0" w:rsidRDefault="00CF5793" w14:paraId="67E7EAE6" w14:textId="77777777">
      <w:pPr>
        <w:pStyle w:val="Rubrik3"/>
      </w:pPr>
      <w:r w:rsidRPr="003D1BED">
        <w:t>Tillgång till apotekstjänster och nära vård</w:t>
      </w:r>
    </w:p>
    <w:p w:rsidRPr="003D1BED" w:rsidR="00CF5793" w:rsidP="00CF5793" w:rsidRDefault="00CF5793" w14:paraId="472B6647" w14:textId="386C5706">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w:t>
      </w:r>
      <w:r w:rsidR="001F7098">
        <w:noBreakHyphen/>
      </w:r>
      <w:r w:rsidRPr="003D1BED">
        <w:t>piller, astmamediciner, insulin, blodtrycksmediciner och liknande. Alltjämt bör läkare avgöra vilka recept som skrivs ut då behov av vidare undersökning av patienten föreligger.</w:t>
      </w:r>
    </w:p>
    <w:p w:rsidRPr="003D1BED" w:rsidR="00CF5793" w:rsidP="00CF5793" w:rsidRDefault="00CF5793" w14:paraId="66FF7AC5" w14:textId="3A99619B">
      <w:pPr>
        <w:pStyle w:val="Normalutanindragellerluft"/>
      </w:pPr>
      <w:r w:rsidRPr="003D1BED">
        <w:t>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w:rsidRPr="003D1BED" w:rsidR="00CF5793" w:rsidP="00D60CD0" w:rsidRDefault="00CF5793" w14:paraId="7215D49E" w14:textId="77777777">
      <w:pPr>
        <w:pStyle w:val="Rubrik3"/>
      </w:pPr>
      <w:r w:rsidRPr="003D1BED">
        <w:lastRenderedPageBreak/>
        <w:t>Bostäder och omsorg för äldre</w:t>
      </w:r>
    </w:p>
    <w:p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w:rsidRPr="003D1BED" w:rsidR="00CF5793" w:rsidP="00D60CD0" w:rsidRDefault="00CF5793" w14:paraId="4AB66408" w14:textId="77777777">
      <w:pPr>
        <w:pStyle w:val="Rubrik2"/>
      </w:pPr>
      <w:r w:rsidRPr="003D1BED">
        <w:t>Underlätta för bostäder i Sveriges landsbygder</w:t>
      </w:r>
    </w:p>
    <w:p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w:rsidRPr="003D1BED" w:rsidR="00CF5793" w:rsidP="00CF5793" w:rsidRDefault="00CF5793" w14:paraId="7336A3FE" w14:textId="77777777">
      <w:pPr>
        <w:pStyle w:val="Normalutanindragellerluft"/>
      </w:pPr>
      <w:r w:rsidRPr="003D1BED">
        <w:t xml:space="preserve">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w:t>
      </w:r>
      <w:r w:rsidRPr="003D1BED">
        <w:lastRenderedPageBreak/>
        <w:t>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w:rsidRPr="003D1BED" w:rsidR="00CF5793" w:rsidP="00EC63B4" w:rsidRDefault="00CF5793" w14:paraId="123E4CCC" w14:textId="77777777">
      <w:pPr>
        <w:pStyle w:val="Rubrik3"/>
      </w:pPr>
      <w:r w:rsidRPr="003D1BED">
        <w:t>Åtgärda nedskrivningsreglerna och genomför strandskyddsreformen</w:t>
      </w:r>
    </w:p>
    <w:p w:rsidRPr="003D1BED" w:rsidR="00CF5793" w:rsidP="00CF5793" w:rsidRDefault="00CF5793" w14:paraId="7B14FBF5" w14:textId="2E7A22C5">
      <w:pPr>
        <w:pStyle w:val="Normalutanindragellerluft"/>
      </w:pPr>
      <w:r w:rsidRPr="003D1BED">
        <w:t>Tvånget att skriva ne</w:t>
      </w:r>
      <w:r w:rsidR="00D07AFB">
        <w:t>d</w:t>
      </w:r>
      <w:r w:rsidRPr="003D1BED">
        <w:t xml:space="preserve">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Allbolagen är en konsekvens av EU-lagstiftningen och svår att göra omfattande förändringar i. Men nedskrivningsreglerna måste förändras för att skapa bättre förutsättningar för byggande på landsbygden.</w:t>
      </w:r>
    </w:p>
    <w:p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w:rsidRPr="003D1BED" w:rsidR="00CF5793" w:rsidP="00D60CD0" w:rsidRDefault="00CF5793" w14:paraId="41810350" w14:textId="77777777">
      <w:pPr>
        <w:pStyle w:val="Rubrik3"/>
      </w:pPr>
      <w:r w:rsidRPr="003D1BED">
        <w:t>En satsning på fler bostäder i hela landet</w:t>
      </w:r>
    </w:p>
    <w:p w:rsidRPr="003D1BED" w:rsidR="00CF5793" w:rsidP="00CF5793" w:rsidRDefault="00CF5793" w14:paraId="0D68DAB9" w14:textId="14690873">
      <w:pPr>
        <w:pStyle w:val="Normalutanindragellerluft"/>
      </w:pPr>
      <w:r w:rsidRPr="003D1BED">
        <w:t xml:space="preserve">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w:t>
      </w:r>
      <w:r w:rsidRPr="003D1BED">
        <w:lastRenderedPageBreak/>
        <w:t>det utredas hur man kan åstadkomma exempelvis stöd för att få fram bostäder i landsbygdskommuner och för ekonomiskt utsatta hushåll.</w:t>
      </w:r>
    </w:p>
    <w:p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w:rsidRPr="003D1BED" w:rsidR="00CF5793" w:rsidP="00D60CD0" w:rsidRDefault="00CF5793" w14:paraId="10C9FE3D" w14:textId="77777777">
      <w:pPr>
        <w:pStyle w:val="Rubrik3"/>
      </w:pPr>
      <w:r w:rsidRPr="003D1BED">
        <w:t>Bättre regler för fler bostäder på landsbygden</w:t>
      </w:r>
    </w:p>
    <w:p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w:rsidRPr="003D1BED" w:rsidR="00CF5793" w:rsidP="00D60CD0" w:rsidRDefault="00CF5793" w14:paraId="49F4EFD0" w14:textId="77777777">
      <w:pPr>
        <w:pStyle w:val="Rubrik2"/>
      </w:pPr>
      <w:r w:rsidRPr="003D1BED">
        <w:t>Prioritera ett lyft för infrastrukturen</w:t>
      </w:r>
    </w:p>
    <w:p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Potthål och bristande säkerhet på de vägar som människor är beroende av är inte acceptabelt. Järnvägsnätet är överbelastat och underhållet eftersatt, vilket resulterar i ytterligare skador och förseningar. Och hur </w:t>
      </w:r>
      <w:r w:rsidRPr="003D1BED">
        <w:lastRenderedPageBreak/>
        <w:t>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w:rsidRPr="003D1BED" w:rsidR="00CF5793" w:rsidP="00D60CD0" w:rsidRDefault="00CF5793" w14:paraId="3A9EF6C1" w14:textId="77777777">
      <w:pPr>
        <w:pStyle w:val="Rubrik3"/>
      </w:pPr>
      <w:r w:rsidRPr="003D1BED">
        <w:t>Det är dags för framtidens infrastruktur</w:t>
      </w:r>
    </w:p>
    <w:p w:rsidRPr="003D1BED" w:rsidR="00CF5793" w:rsidP="00CF5793" w:rsidRDefault="00CF5793" w14:paraId="7F6D2932" w14:textId="77777777">
      <w:pPr>
        <w:pStyle w:val="Normalutanindragellerluft"/>
      </w:pPr>
      <w:r w:rsidRPr="003D1BED">
        <w:t>Infrastrukturen kan liknas vid blodådrorna i samhällskroppen. Ett fungerande och starkt nät av vägar, järnvägar, laddstolpar,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w:rsidRPr="003D1BED" w:rsidR="00CF5793" w:rsidP="00CF5793" w:rsidRDefault="00CF5793" w14:paraId="19D25043" w14:textId="77777777">
      <w:pPr>
        <w:pStyle w:val="Normalutanindragellerluft"/>
      </w:pPr>
      <w:r w:rsidRPr="003D1BED">
        <w:t>Centerpartiet vill att en tydlig plan tas fram för att under de närmsta 25 åren kraftigt förbättra vägarna, bygga ut laddstolparna,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w:rsidRPr="003D1BED" w:rsidR="00CF5793" w:rsidP="00CF5793" w:rsidRDefault="00CF5793" w14:paraId="345DDFCD" w14:textId="4A287BCE">
      <w:pPr>
        <w:pStyle w:val="Normalutanindragellerluft"/>
      </w:pPr>
      <w:r w:rsidRPr="003D1BED">
        <w:t xml:space="preserve">Arbetet med en plan för framtidens infrastruktur behöver påbörjas genast. Under arbetets gång behövs bred politisk förankring och möjlighet att ta ett helhetsgrepp om satsningarna. Därför vill Centerpartiet att en infrastrukturberedning tillsätts som likt </w:t>
      </w:r>
      <w:r w:rsidR="000866E0">
        <w:t>F</w:t>
      </w:r>
      <w:r w:rsidRPr="003D1BED">
        <w:t xml:space="preserve">örsvarsberedningen kan lämna förslag på insatser som behöver göras för infrastrukturen som helhet. Detta är också viktigt mot bakgrund av ett nytt </w:t>
      </w:r>
      <w:r w:rsidRPr="003D1BED">
        <w:lastRenderedPageBreak/>
        <w:t>säkerhetspolitiskt läge där nya krav kommer att ställas, och där robustheten i våra kommunikationssystem behöver öka.</w:t>
      </w:r>
    </w:p>
    <w:p w:rsidRPr="003D1BED" w:rsidR="00CF5793" w:rsidP="00D60CD0" w:rsidRDefault="00CF5793" w14:paraId="105F7D90" w14:textId="77777777">
      <w:pPr>
        <w:pStyle w:val="Rubrik3"/>
      </w:pPr>
      <w:r w:rsidRPr="003D1BED">
        <w:t>Genomför den digitala allemansrätten</w:t>
      </w:r>
    </w:p>
    <w:p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w:rsidRPr="000866E0" w:rsidR="00CF5793" w:rsidP="00CF5793" w:rsidRDefault="00CF5793" w14:paraId="2B9BB959" w14:textId="77777777">
      <w:pPr>
        <w:pStyle w:val="Normalutanindragellerluft"/>
        <w:rPr>
          <w:b/>
          <w:bCs/>
        </w:rPr>
      </w:pPr>
      <w:r w:rsidRPr="000866E0">
        <w:rPr>
          <w:b/>
          <w:bCs/>
        </w:rPr>
        <w:t>Bättre trafiksäkerhet och ökad framkomlighet</w:t>
      </w:r>
    </w:p>
    <w:p w:rsidRPr="003D1BED" w:rsidR="00CF5793" w:rsidP="00CF5793" w:rsidRDefault="00CF5793" w14:paraId="102255E4" w14:textId="221025B6">
      <w:pPr>
        <w:pStyle w:val="Normalutanindragellerluft"/>
      </w:pPr>
      <w:r w:rsidRPr="003D1BED">
        <w:t xml:space="preserve">Sverige har kommit långt när det gäller att bygga säkrare vägar. </w:t>
      </w:r>
      <w:r w:rsidR="000866E0">
        <w:t xml:space="preserve">År </w:t>
      </w:r>
      <w:r w:rsidRPr="003D1BED">
        <w:t>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w:rsidRPr="003D1BED" w:rsidR="00CF5793" w:rsidP="00CF5793" w:rsidRDefault="00CF5793" w14:paraId="1045B50B" w14:textId="357FB62E">
      <w:pPr>
        <w:pStyle w:val="Normalutanindragellerluft"/>
      </w:pPr>
      <w:r w:rsidRPr="003D1BED">
        <w:t>Det bristande underhåll</w:t>
      </w:r>
      <w:r w:rsidR="000866E0">
        <w:t>et</w:t>
      </w:r>
      <w:r w:rsidRPr="003D1BED">
        <w:t xml:space="preserve"> av vägar i Sverige har i alltför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w:rsidRPr="003D1BED" w:rsidR="00CF5793" w:rsidP="00D60CD0" w:rsidRDefault="00CF5793" w14:paraId="5D3F16B9" w14:textId="77777777">
      <w:pPr>
        <w:pStyle w:val="Rubrik3"/>
      </w:pPr>
      <w:r w:rsidRPr="003D1BED">
        <w:t>Det nya järnvägsnätet</w:t>
      </w:r>
    </w:p>
    <w:p w:rsidRPr="003D1BED" w:rsidR="00CF5793" w:rsidP="00CF5793" w:rsidRDefault="00CF5793" w14:paraId="5857AC18" w14:textId="798A7C4A">
      <w:pPr>
        <w:pStyle w:val="Normalutanindragellerluft"/>
      </w:pPr>
      <w:r w:rsidRPr="003D1BED">
        <w:t xml:space="preserve">Möjligheten att välja tåget är viktig för att klara klimatomställningen. Järnvägen behöver därför bli ett alternativ i fler delar av landet. Det handlar dels om persontrafik, </w:t>
      </w:r>
      <w:r w:rsidRPr="003D1BED">
        <w:lastRenderedPageBreak/>
        <w:t>men också om godstransporter då järnvägarna är av fundamental betydelse för basindustrin.</w:t>
      </w:r>
    </w:p>
    <w:p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w:rsidRPr="003D1BED" w:rsidR="00CF5793" w:rsidP="00D60CD0" w:rsidRDefault="00CF5793" w14:paraId="3CB58A09" w14:textId="77777777">
      <w:pPr>
        <w:pStyle w:val="Rubrik3"/>
      </w:pPr>
      <w:r w:rsidRPr="003D1BED">
        <w:t>Tillgängligare kollektivtrafik och sammanhållet biljettsystem</w:t>
      </w:r>
    </w:p>
    <w:p w:rsidRPr="003D1BED" w:rsidR="00CF5793" w:rsidP="00CF5793" w:rsidRDefault="00CF5793" w14:paraId="1B7D41B4" w14:textId="702C4CAC">
      <w:pPr>
        <w:pStyle w:val="Normalutanindragellerluft"/>
      </w:pPr>
      <w:r w:rsidRPr="003D1BED">
        <w:t>När det kommer till kollektivtrafiken är skillnaderna mellan olika delar av landet enorma. Priserna för ett månadskort varierar från cirka 800 till över 2</w:t>
      </w:r>
      <w:r w:rsidR="000866E0">
        <w:t> </w:t>
      </w:r>
      <w:r w:rsidRPr="003D1BED">
        <w:t>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smarta lösningar för anropsstyrd trafik och samåkning kan också skapa nya möjligheter för mobiliteten i Sveriges landsbygder. På detta område behövs ett sammanhållet reformarbete.</w:t>
      </w:r>
    </w:p>
    <w:p w:rsidRPr="003D1BED" w:rsidR="00CF5793" w:rsidP="00D60CD0" w:rsidRDefault="00CF5793" w14:paraId="2F4E6657" w14:textId="77777777">
      <w:pPr>
        <w:pStyle w:val="Rubrik3"/>
      </w:pPr>
      <w:r w:rsidRPr="003D1BED">
        <w:lastRenderedPageBreak/>
        <w:t>En kraftfull grön omställning i flygbranschen</w:t>
      </w:r>
    </w:p>
    <w:p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w:rsidRPr="003D1BED" w:rsidR="00CF5793" w:rsidP="00CF5793" w:rsidRDefault="00CF5793" w14:paraId="69FCA0A1" w14:textId="1BA2746C">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elflyg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w:t>
      </w:r>
      <w:r w:rsidR="000866E0">
        <w:t xml:space="preserve">att </w:t>
      </w:r>
      <w:r w:rsidRPr="003D1BED">
        <w:t>kunna erbjuda flygsträckor som tidigare varit omöjliga. Så kallade vertikala elflyg kan starta och landa utan stora flygplatser.</w:t>
      </w:r>
    </w:p>
    <w:p w:rsidRPr="003D1BED" w:rsidR="00CF5793" w:rsidP="00D60CD0" w:rsidRDefault="00CF5793" w14:paraId="1BAB2A11" w14:textId="77777777">
      <w:pPr>
        <w:pStyle w:val="Rubrik3"/>
      </w:pPr>
      <w:r w:rsidRPr="003D1BED">
        <w:t>Det finmaskiga vägnätet och lokal mobilitet</w:t>
      </w:r>
    </w:p>
    <w:p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w:rsidRPr="003D1BED" w:rsidR="00CF5793" w:rsidP="00CF5793" w:rsidRDefault="00CF5793" w14:paraId="530D44C4" w14:textId="1CDF5268">
      <w:pPr>
        <w:pStyle w:val="Normalutanindragellerluft"/>
      </w:pPr>
      <w:r w:rsidRPr="003D1BED">
        <w:t xml:space="preserve">Också i Sveriges landsbygder behöver det finnas en mångfald av transportmedel, människor behöver ha fler möjligheter att förflytta sig. Med moderna elcyklar är nu cykeln ett tydligare alternativ också på längre sträckor. Tillgången till cykelvägar behöver öka i våra landsbygder. Väglagen är i dag omodern, och cykelväg borde </w:t>
      </w:r>
      <w:r w:rsidRPr="003D1BED">
        <w:lastRenderedPageBreak/>
        <w:t xml:space="preserve">likställas med bilväg. I dag får Trafikverket enligt lag inte bygga friliggande cykelvägar där det inte finns samband med en statlig allmän väg. Detta behöver ändras så </w:t>
      </w:r>
      <w:r w:rsidR="006E735E">
        <w:t xml:space="preserve">att </w:t>
      </w:r>
      <w:r w:rsidRPr="003D1BED">
        <w:t>det blir möjligt att bygga cykelväg utan anslutande bilväg.</w:t>
      </w:r>
    </w:p>
    <w:p w:rsidRPr="003D1BED" w:rsidR="00CF5793" w:rsidP="00EC63B4" w:rsidRDefault="00CF5793" w14:paraId="3F13E720" w14:textId="77777777">
      <w:pPr>
        <w:pStyle w:val="Rubrik3"/>
      </w:pPr>
      <w:r w:rsidRPr="003D1BED">
        <w:t>Hållbara vattentjänster i hela landet</w:t>
      </w:r>
    </w:p>
    <w:p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w:rsidRPr="003D1BED" w:rsidR="00CF5793" w:rsidP="00CF5793" w:rsidRDefault="00CF5793" w14:paraId="1CF51C27" w14:textId="3E691DF9">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w:t>
      </w:r>
      <w:r w:rsidR="006E735E">
        <w:t>,</w:t>
      </w:r>
      <w:r w:rsidRPr="003D1BED">
        <w:t xml:space="preserve"> har fördelar i förhållande till vår allmänna krisberedskap. Det handlar dock om betydande investeringar. Och därför förordar vi ett investeringsstöd till enskilda va-investeringar i landsbygdskommuner.</w:t>
      </w:r>
    </w:p>
    <w:p w:rsidRPr="003D1BED" w:rsidR="00CF5793" w:rsidP="00D60CD0" w:rsidRDefault="00CF5793" w14:paraId="0245B4F3" w14:textId="77777777">
      <w:pPr>
        <w:pStyle w:val="Rubrik2"/>
      </w:pPr>
      <w:r w:rsidRPr="003D1BED">
        <w:t>Ta steget till en motståndskraftig och hållbar livsmedelsproduktion</w:t>
      </w:r>
    </w:p>
    <w:p w:rsidRPr="003D1BED" w:rsidR="00CF5793" w:rsidP="00CF5793" w:rsidRDefault="00CF5793" w14:paraId="473B8B45" w14:textId="77777777">
      <w:pPr>
        <w:pStyle w:val="Normalutanindragellerluft"/>
      </w:pPr>
      <w:r w:rsidRPr="003D1BED">
        <w:t>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människor och livsmedelsföretag i alla delar landet. Även den gröna omställningen förutsätter en levande landsbygd.</w:t>
      </w:r>
    </w:p>
    <w:p w:rsidRPr="003D1BED" w:rsidR="00CF5793" w:rsidP="00D60CD0" w:rsidRDefault="00CF5793" w14:paraId="525AAA5D" w14:textId="77777777">
      <w:pPr>
        <w:pStyle w:val="Rubrik3"/>
      </w:pPr>
      <w:r w:rsidRPr="003D1BED">
        <w:lastRenderedPageBreak/>
        <w:t>En tydligare politik för de små företagen i livsmedelssektorn</w:t>
      </w:r>
    </w:p>
    <w:p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w:rsidRPr="003D1BED" w:rsidR="00CF5793" w:rsidP="00CF5793" w:rsidRDefault="00CF5793" w14:paraId="5C16CE6B" w14:textId="125D33B7">
      <w:pPr>
        <w:pStyle w:val="Normalutanindragellerluft"/>
      </w:pPr>
      <w:r w:rsidRPr="003D1BED">
        <w:t>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styckerier, charkuterier och mejerier. Den typen av myndighetsutövning måste upphöra.</w:t>
      </w:r>
    </w:p>
    <w:p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w:rsidRPr="003D1BED" w:rsidR="00CF5793" w:rsidP="00D60CD0" w:rsidRDefault="00CF5793" w14:paraId="142FEFCB" w14:textId="77777777">
      <w:pPr>
        <w:pStyle w:val="Rubrik3"/>
      </w:pPr>
      <w:r w:rsidRPr="003D1BED">
        <w:t>Minskat beroende av kritiska insatsvaror</w:t>
      </w:r>
    </w:p>
    <w:p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w:rsidRPr="003D1BED" w:rsidR="00CF5793" w:rsidP="00CF5793" w:rsidRDefault="00CF5793" w14:paraId="6E63C6E5" w14:textId="013B71DF">
      <w:pPr>
        <w:pStyle w:val="Normalutanindragellerluft"/>
      </w:pPr>
      <w:r w:rsidRPr="003D1BED">
        <w:t>Andelen inhemskt producerade drivmedel och gödningsmedel är i dag väldigt låg. Med rätt styrmedel och om elektrifieringen av stora delar av transportsektorn går bra, kan en utvecklad biodrivmedelsproduktion i Sverige räcka väldigt långt till arbetsmaskiner, tunga transporter och flyg. ”Avfall” från gruvor och industri kan även det räcka ganska långt rörande kalium och fosfor. För kvävegödsel krävs nya satsningar från privat och offentligt håll vad avser tillverkning i landet.</w:t>
      </w:r>
    </w:p>
    <w:p w:rsidRPr="003D1BED" w:rsidR="00CF5793" w:rsidP="00CF5793" w:rsidRDefault="00CF5793" w14:paraId="04D22912" w14:textId="77777777">
      <w:pPr>
        <w:pStyle w:val="Normalutanindragellerluft"/>
      </w:pPr>
      <w:r w:rsidRPr="003D1BED">
        <w:lastRenderedPageBreak/>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w:rsidRPr="003D1BED" w:rsidR="00CF5793" w:rsidP="00D60CD0" w:rsidRDefault="00CF5793" w14:paraId="0D7E3DFB" w14:textId="77777777">
      <w:pPr>
        <w:pStyle w:val="Rubrik3"/>
      </w:pPr>
      <w:r w:rsidRPr="003D1BED">
        <w:t>Stärkt försörjningsförmåga genom tydligare mål och ett konkurrenskraftigare jordbruk</w:t>
      </w:r>
    </w:p>
    <w:p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w:rsidRPr="003D1BED" w:rsidR="00CF5793" w:rsidP="00CF5793" w:rsidRDefault="00CF5793" w14:paraId="437F6E0A" w14:textId="77777777">
      <w:pPr>
        <w:pStyle w:val="Normalutanindragellerluft"/>
      </w:pPr>
      <w:r w:rsidRPr="003D1BED">
        <w:t>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potentialen för att stärka den svenska försörjningsförmågan och motståndskraften i hela kedjan.</w:t>
      </w:r>
    </w:p>
    <w:p w:rsidRPr="003D1BED" w:rsidR="00CF5793" w:rsidP="00CF5793" w:rsidRDefault="00CF5793" w14:paraId="0AAD4F67" w14:textId="77777777">
      <w:pPr>
        <w:pStyle w:val="Normalutanindragellerluft"/>
      </w:pPr>
      <w:r w:rsidRPr="003D1BED">
        <w:lastRenderedPageBreak/>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w:rsidRPr="003D1BED" w:rsidR="00CF5793" w:rsidP="00D60CD0" w:rsidRDefault="00CF5793" w14:paraId="6594DDFC" w14:textId="77777777">
      <w:pPr>
        <w:pStyle w:val="Rubrik3"/>
      </w:pPr>
      <w:r w:rsidRPr="003D1BED">
        <w:t>Stöd till restaurering av åkermark</w:t>
      </w:r>
    </w:p>
    <w:p w:rsidRPr="003D1BED" w:rsidR="00CF5793" w:rsidP="00CF5793" w:rsidRDefault="00CF5793" w14:paraId="1B1500C3" w14:textId="77777777">
      <w:pPr>
        <w:pStyle w:val="Normalutanindragellerluft"/>
      </w:pPr>
      <w:r w:rsidRPr="003D1BED">
        <w:t>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återvätning är ett bättre alternativ. Återvätning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w:rsidRPr="003D1BED" w:rsidR="00CF5793" w:rsidP="00D60CD0" w:rsidRDefault="00CF5793" w14:paraId="0FCB081E" w14:textId="77777777">
      <w:pPr>
        <w:pStyle w:val="Rubrik2"/>
      </w:pPr>
      <w:r w:rsidRPr="003D1BED">
        <w:t>Öka tryggheten i hela landet</w:t>
      </w:r>
    </w:p>
    <w:p w:rsidRPr="003D1BED" w:rsidR="00CF5793" w:rsidP="00CF5793" w:rsidRDefault="00CF5793" w14:paraId="7B03211D" w14:textId="6DE4FA32">
      <w:pPr>
        <w:pStyle w:val="Normalutanindragellerluft"/>
      </w:pPr>
      <w:r w:rsidRPr="003D1BED">
        <w:t>Kanske ser man en ficklampa fladdra i uthuset. Eller en uppbruten dörr. Kanske säljer någon droger på barnens skola. Eller så vaknar du av brandrök. I alltför många hem förekommer dessutom våld i nära relation. Maktlösheten är stor om hjälpen är långt borta. I Centerpartiets Sverige ska alla människor kunna känna sig trygga, säkra och respekterade, oavsett könstillhörighet, sexuell läggning eller härkomst.</w:t>
      </w:r>
    </w:p>
    <w:p w:rsidRPr="003D1BED" w:rsidR="00CF5793" w:rsidP="00CF5793" w:rsidRDefault="00CF5793" w14:paraId="421A5AE8" w14:textId="77777777">
      <w:pPr>
        <w:pStyle w:val="Normalutanindragellerluft"/>
      </w:pPr>
      <w:r w:rsidRPr="003D1BED">
        <w:lastRenderedPageBreak/>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w:rsidRPr="003D1BED" w:rsidR="00CF5793" w:rsidP="00E36445" w:rsidRDefault="00CF5793" w14:paraId="081E5C6A" w14:textId="77777777">
      <w:pPr>
        <w:pStyle w:val="Rubrik3"/>
      </w:pPr>
      <w:r w:rsidRPr="003D1BED">
        <w:t>Polisnärvaron måste öka</w:t>
      </w:r>
    </w:p>
    <w:p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w:rsidRPr="003D1BED" w:rsidR="00CF5793" w:rsidP="00D60CD0" w:rsidRDefault="00CF5793" w14:paraId="47CD6576" w14:textId="77777777">
      <w:pPr>
        <w:pStyle w:val="Rubrik3"/>
      </w:pPr>
      <w:r w:rsidRPr="003D1BED">
        <w:t>Tillräcklig kompetens i hela landet</w:t>
      </w:r>
    </w:p>
    <w:p w:rsidRPr="003D1BED" w:rsidR="00CF5793" w:rsidP="00CF5793" w:rsidRDefault="00CF5793" w14:paraId="2DBA2986" w14:textId="21A9E223">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w:t>
      </w:r>
      <w:r w:rsidR="00681C8E">
        <w:t>,</w:t>
      </w:r>
      <w:r w:rsidRPr="003D1BED">
        <w:t xml:space="preserve">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w:rsidRPr="003D1BED" w:rsidR="00CF5793" w:rsidP="00CF5793" w:rsidRDefault="00CF5793" w14:paraId="59D7C25C" w14:textId="77777777">
      <w:pPr>
        <w:pStyle w:val="Normalutanindragellerluft"/>
      </w:pPr>
      <w:r w:rsidRPr="003D1BED">
        <w:t xml:space="preserve">När det inte finns förutsättningar för fullt utvecklade organisationer och avdelningar måste det finnas nationellt stöd och resurser eller lokalt anpassade arbetssätt. Ett lokalt </w:t>
      </w:r>
      <w:r w:rsidRPr="003D1BED">
        <w:lastRenderedPageBreak/>
        <w:t>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w:rsidRPr="003D1BED" w:rsidR="00CF5793" w:rsidP="00D60CD0" w:rsidRDefault="00CF5793" w14:paraId="4548249B" w14:textId="77777777">
      <w:pPr>
        <w:pStyle w:val="Rubrik3"/>
      </w:pPr>
      <w:r w:rsidRPr="003D1BED">
        <w:t>Stoppa stöldligorna</w:t>
      </w:r>
    </w:p>
    <w:p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w:rsidRPr="003D1BED" w:rsidR="00CF5793" w:rsidP="00D60CD0" w:rsidRDefault="00CF5793" w14:paraId="53FF86C3" w14:textId="77777777">
      <w:pPr>
        <w:pStyle w:val="Rubrik3"/>
      </w:pPr>
      <w:r w:rsidRPr="003D1BED">
        <w:t>Genomför ett kraftfullt socialtjänstpaket</w:t>
      </w:r>
    </w:p>
    <w:p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w:rsidRPr="003D1BED" w:rsidR="00CF5793" w:rsidP="00D60CD0" w:rsidRDefault="00CF5793" w14:paraId="4F6F796E" w14:textId="77777777">
      <w:pPr>
        <w:pStyle w:val="Rubrik3"/>
      </w:pPr>
      <w:r w:rsidRPr="003D1BED">
        <w:t>Närvarande räddningstjänst</w:t>
      </w:r>
    </w:p>
    <w:p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markant högre i de delar av landet där avståndet till en aktiv räddningstjänst är långt. Bland annat behöver villkoren för deltidsbrandmän förbättras, men också </w:t>
      </w:r>
      <w:r w:rsidRPr="003D1BED">
        <w:lastRenderedPageBreak/>
        <w:t>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w:rsidRPr="003D1BED" w:rsidR="00CF5793" w:rsidP="00CF5793" w:rsidRDefault="00CF5793" w14:paraId="40B13321" w14:textId="6820E2F6">
      <w:pPr>
        <w:pStyle w:val="Normalutanindragellerluft"/>
      </w:pPr>
      <w:r w:rsidRPr="003D1BED">
        <w:t>Räddningstjänsten står inför många utmaningar med mer omfattande och regelbundna klimatkatastrofer, översvämningar, bränder och värmeböljor att hantera</w:t>
      </w:r>
      <w:r w:rsidR="001364DB">
        <w:t>,</w:t>
      </w:r>
      <w:r w:rsidRPr="003D1BED">
        <w:t xml:space="preserve"> vilket kommer </w:t>
      </w:r>
      <w:r w:rsidR="001364DB">
        <w:t xml:space="preserve">att </w:t>
      </w:r>
      <w:r w:rsidRPr="003D1BED">
        <w:t>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w:rsidRPr="003D1BED" w:rsidR="00CF5793" w:rsidP="00D60CD0" w:rsidRDefault="00CF5793" w14:paraId="2B80E56F" w14:textId="77777777">
      <w:pPr>
        <w:pStyle w:val="Rubrik2"/>
      </w:pPr>
      <w:r w:rsidRPr="003D1BED">
        <w:t>Utveckla den lokala och regionala demokratin</w:t>
      </w:r>
    </w:p>
    <w:p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w:rsidRPr="003D1BED" w:rsidR="00CF5793" w:rsidP="00D60CD0" w:rsidRDefault="00CF5793" w14:paraId="7F878C2C" w14:textId="77777777">
      <w:pPr>
        <w:pStyle w:val="Rubrik3"/>
      </w:pPr>
      <w:r w:rsidRPr="003D1BED">
        <w:t>Ansvarsområden ska kunna flyttas över från små kommuner</w:t>
      </w:r>
    </w:p>
    <w:p w:rsidRPr="003D1BED" w:rsidR="00CF5793" w:rsidP="00CF5793" w:rsidRDefault="00CF5793" w14:paraId="0E195FA9" w14:textId="15B70503">
      <w:pPr>
        <w:pStyle w:val="Normalutanindragellerluft"/>
      </w:pPr>
      <w:r w:rsidRPr="003D1BED">
        <w:t>När den senaste kommunreformen genomfördes i Sverige 1974 hade staten som riktmärke att de nya kommunerna skulle ha minst 8</w:t>
      </w:r>
      <w:r w:rsidR="001364DB">
        <w:t> </w:t>
      </w:r>
      <w:r w:rsidRPr="003D1BED">
        <w:t>000 invånare. I dag har vi 48 kommuner med färre än 8</w:t>
      </w:r>
      <w:r w:rsidR="001364DB">
        <w:t> </w:t>
      </w:r>
      <w:r w:rsidRPr="003D1BED">
        <w:t xml:space="preserve">000 invånare och skillnaderna mellan de största och de </w:t>
      </w:r>
      <w:r w:rsidRPr="003D1BED">
        <w:lastRenderedPageBreak/>
        <w:t>minsta kommunerna har bara ökat de senaste decennierna. Centerpartiet menar att nuvarande situation inte är hållbar. Det är inte rimligt att Sveriges minsta kommun med 2</w:t>
      </w:r>
      <w:r w:rsidR="001364DB">
        <w:t> </w:t>
      </w:r>
      <w:r w:rsidRPr="003D1BED">
        <w:t xml:space="preserve">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w:rsidRPr="003D1BED" w:rsidR="00CF5793" w:rsidP="00CF5793" w:rsidRDefault="00CF5793" w14:paraId="6A0146FB" w14:textId="77777777">
      <w:pPr>
        <w:pStyle w:val="Normalutanindragellerluft"/>
      </w:pPr>
      <w:r w:rsidRPr="003D1BED">
        <w:t xml:space="preserve">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w:t>
      </w:r>
      <w:r w:rsidRPr="003D1BED">
        <w:lastRenderedPageBreak/>
        <w:t>verktyg i sin verktygslåda, och på så sätt ökar deras chanser att leverera en tillfredsställande offentlig service till sina medborgare.</w:t>
      </w:r>
    </w:p>
    <w:p w:rsidRPr="003D1BED" w:rsidR="00CF5793" w:rsidP="00EC63B4" w:rsidRDefault="00CF5793" w14:paraId="4E0D0072" w14:textId="77777777">
      <w:pPr>
        <w:pStyle w:val="Rubrik3"/>
      </w:pPr>
      <w:r w:rsidRPr="003D1BED">
        <w:t>Låt kommuner ansöka om regellättnader och utökade ansvarsområden</w:t>
      </w:r>
    </w:p>
    <w:p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w:rsidRPr="003D1BED" w:rsidR="00CF5793" w:rsidP="00D60CD0" w:rsidRDefault="00CF5793" w14:paraId="32670EEE" w14:textId="77777777">
      <w:pPr>
        <w:pStyle w:val="Rubrik3"/>
      </w:pPr>
      <w:r w:rsidRPr="003D1BED">
        <w:t>Ge möjlighet till direktvalda kommunstyrelser</w:t>
      </w:r>
    </w:p>
    <w:p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w:rsidRPr="003D1BED" w:rsidR="00CF5793" w:rsidP="00D60CD0" w:rsidRDefault="00CF5793" w14:paraId="49C40B51" w14:textId="77777777">
      <w:pPr>
        <w:pStyle w:val="Rubrik3"/>
      </w:pPr>
      <w:r w:rsidRPr="003D1BED">
        <w:t>Tillåt kommunala turistavgifter</w:t>
      </w:r>
    </w:p>
    <w:p w:rsidRPr="003D1BED" w:rsidR="00CF5793" w:rsidP="00CF5793" w:rsidRDefault="00CF5793" w14:paraId="00F2FE5E" w14:textId="77777777">
      <w:pPr>
        <w:pStyle w:val="Normalutanindragellerluft"/>
      </w:pPr>
      <w:r w:rsidRPr="003D1BED">
        <w:t>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kommuner året om, samtidigt som acceptansen för en omfattande besöksnäring kan öka. Avgifterna ska även kunna användas för att vidareutveckla den lokala attraktionskraften, exempelvis genom ökat hållbarhetsfokus samt bättre skyltning och utsmyckning.</w:t>
      </w:r>
    </w:p>
    <w:p w:rsidRPr="003D1BED" w:rsidR="00CF5793" w:rsidP="00EC63B4" w:rsidRDefault="00CF5793" w14:paraId="05150AC2" w14:textId="77777777">
      <w:pPr>
        <w:pStyle w:val="Rubrik3"/>
      </w:pPr>
      <w:r w:rsidRPr="003D1BED">
        <w:lastRenderedPageBreak/>
        <w:t>Tillgängliggör kulturen och värna civilsamhället</w:t>
      </w:r>
    </w:p>
    <w:p w:rsidRPr="003D1BED" w:rsidR="00CF5793" w:rsidP="00CF5793" w:rsidRDefault="00CF5793" w14:paraId="134A6735" w14:textId="77050FA0">
      <w:pPr>
        <w:pStyle w:val="Normalutanindragellerluft"/>
      </w:pPr>
      <w:r w:rsidRPr="003D1BED">
        <w:t xml:space="preserve">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w:t>
      </w:r>
      <w:r w:rsidR="004B5FB6">
        <w:t xml:space="preserve">i </w:t>
      </w:r>
      <w:r w:rsidRPr="003D1BED">
        <w:t>fördelningen av statliga medel till kultursektorn. Barn</w:t>
      </w:r>
      <w:r w:rsidR="004B5FB6">
        <w:t>s</w:t>
      </w:r>
      <w:r w:rsidRPr="003D1BED">
        <w:t xml:space="preserve"> och ungas trygghet och sociala delaktighet i samhället är av stor betydelse. Därför behöver det finnas trygga och inkluderande miljöer för barn och unga i Sveriges lands-bygder.</w:t>
      </w:r>
    </w:p>
    <w:p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w:rsidRPr="003D1BED" w:rsidR="00A36BDD" w:rsidP="00A36BDD" w:rsidRDefault="00A36BDD" w14:paraId="7B91B0D4" w14:textId="16E44FCD">
      <w:pPr>
        <w:pStyle w:val="Rubrik2"/>
      </w:pPr>
      <w:r w:rsidRPr="003D1BED">
        <w:t>Landsbygdssäkra lagar och beslut</w:t>
      </w:r>
    </w:p>
    <w:p w:rsidRPr="003D1BED" w:rsidR="00A36BDD" w:rsidP="00A36BDD" w:rsidRDefault="00A36BDD" w14:paraId="20FC45E1" w14:textId="41827B1B">
      <w:pPr>
        <w:pStyle w:val="Rubrik3"/>
      </w:pPr>
      <w:r w:rsidRPr="003D1BED">
        <w:t>Pengarna direkt till landsbygden</w:t>
      </w:r>
    </w:p>
    <w:p w:rsidRPr="003D1BED" w:rsidR="00A36BDD" w:rsidP="00A36BDD" w:rsidRDefault="00A36BDD" w14:paraId="1502E890" w14:textId="3A00E57B">
      <w:pPr>
        <w:pStyle w:val="Normalutanindragellerluft"/>
      </w:pPr>
      <w:r w:rsidRPr="003D1BED">
        <w:t>Länge har regeringar både till höger och vänster i politiken använt sig av en uppsjö av små specialdestinerade statsbidrag till kommuner och regioner i syfte att visa handlingskraft. Under 2023 fanns det sammanlagt 167 riktade statsbidrag omfattande 42 miljarder kronor</w:t>
      </w:r>
      <w:r w:rsidR="004B5FB6">
        <w:t xml:space="preserve"> –</w:t>
      </w:r>
      <w:r w:rsidRPr="003D1BED">
        <w:t xml:space="preserve"> 133 av dem var riktade till kommunerna och 84 även till regionerna. </w:t>
      </w:r>
    </w:p>
    <w:p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med stora behov inte kan ta del av bidragen eftersom man saknar tid och resurser att administrera dem. </w:t>
      </w:r>
    </w:p>
    <w:p w:rsidRPr="003D1BED" w:rsidR="00A36BDD" w:rsidP="00A36BDD" w:rsidRDefault="00A36BDD" w14:paraId="67339EA3" w14:textId="434152CE">
      <w:pPr>
        <w:pStyle w:val="Normalutanindragellerluft"/>
      </w:pPr>
      <w:r w:rsidRPr="003D1BED">
        <w:t>Statliga pengar måste gå direkt till mindre kommuner utan omvägen via ansökan om statsbidrag. Centerpartiet vill att riktade statsbidrag omvandlas till generella statsbidrag och att, som ett första steg, kommuner med färre än 30</w:t>
      </w:r>
      <w:r w:rsidR="004B5FB6">
        <w:t> </w:t>
      </w:r>
      <w:r w:rsidRPr="003D1BED">
        <w:t xml:space="preserve">000 invånare undantas ansökningsprocesser och återrapporteringskrav. </w:t>
      </w:r>
    </w:p>
    <w:p w:rsidRPr="003D1BED" w:rsidR="00A36BDD" w:rsidP="00A36BDD" w:rsidRDefault="00A36BDD" w14:paraId="1B575BCB" w14:textId="3C129076">
      <w:pPr>
        <w:pStyle w:val="Normalutanindragellerluft"/>
      </w:pPr>
      <w:r w:rsidRPr="003D1BED">
        <w:lastRenderedPageBreak/>
        <w:t xml:space="preserve">Pengarna bör betalas ut per automatik enligt givna kriterier. De ska betraktas som ett generellt statsbidrag eller sektorsbidrag och gå direkt till landsbygden. Eventuell uppföljning får i dessa fall bli ett statligt ansvar. I praktiken skulle det innebära att små kommuner blir fria från de riktade statsbidragens ok. </w:t>
      </w:r>
    </w:p>
    <w:p w:rsidRPr="003D1BED" w:rsidR="00A36BDD" w:rsidP="00A36BDD" w:rsidRDefault="00A36BDD" w14:paraId="3EE7C6CC" w14:textId="0F21D306">
      <w:pPr>
        <w:pStyle w:val="Rubrik3"/>
      </w:pPr>
      <w:r w:rsidRPr="003D1BED">
        <w:t>Ramviksmodellen – Avbyråkratisera och riv hindren för småskaliga lösningar</w:t>
      </w:r>
    </w:p>
    <w:p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Ramvik. Den typen av landsbygdsperspektiv måste byggas in som ett obligatorium i svenskt beslutsfattande. Vi behöver återuppliva Ramviksmodellen. </w:t>
      </w:r>
    </w:p>
    <w:p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w:rsidRPr="003D1BED" w:rsidR="00BB6339" w:rsidP="00A36BDD" w:rsidRDefault="00A36BDD" w14:paraId="45F2C978" w14:textId="20ADB289">
      <w:pPr>
        <w:pStyle w:val="Normalutanindragellerluft"/>
      </w:pPr>
      <w:r w:rsidRPr="003D1BED">
        <w:t xml:space="preserve">Genom Ramviksmodellen kommer det alltså </w:t>
      </w:r>
      <w:r w:rsidR="00895CD1">
        <w:t xml:space="preserve">att </w:t>
      </w:r>
      <w:r w:rsidRPr="003D1BED">
        <w:t>bli obligatoriskt att bedöma vilka konsekvenser ett beslut får för Sveriges landsbygder. Därmed kan det rådande storstadsperspektivet, som utgår ifrån stora enheter i tätbefolkade områden, motverkas.</w:t>
      </w:r>
    </w:p>
    <w:p w:rsidRPr="003D1BED" w:rsidR="00A36BDD" w:rsidP="00A36BDD" w:rsidRDefault="00A36BDD" w14:paraId="2BB3AC84" w14:textId="77777777"/>
    <w:sdt>
      <w:sdtPr>
        <w:rPr>
          <w:i/>
          <w:noProof/>
        </w:rPr>
        <w:alias w:val="CC_Underskrifter"/>
        <w:tag w:val="CC_Underskrifter"/>
        <w:id w:val="583496634"/>
        <w:lock w:val="sdtContentLocked"/>
        <w:placeholder>
          <w:docPart w:val="971AC8A26CC14C51B5E46BA09D086F7E"/>
        </w:placeholder>
      </w:sdtPr>
      <w:sdtEndPr/>
      <w:sdtContent>
        <w:p w:rsidR="003D1BED" w:rsidP="003D1BED" w:rsidRDefault="003D1BED" w14:paraId="2C6DA930" w14:textId="77777777"/>
        <w:p w:rsidR="003D1BED" w:rsidP="003D1BED" w:rsidRDefault="00455F7A" w14:paraId="265EE518" w14:textId="555C30EE"/>
      </w:sdtContent>
    </w:sdt>
    <w:tbl>
      <w:tblPr>
        <w:tblW w:w="5000" w:type="pct"/>
        <w:tblLook w:val="04A0" w:firstRow="1" w:lastRow="0" w:firstColumn="1" w:lastColumn="0" w:noHBand="0" w:noVBand="1"/>
        <w:tblCaption w:val="underskrifter"/>
      </w:tblPr>
      <w:tblGrid>
        <w:gridCol w:w="4252"/>
        <w:gridCol w:w="4252"/>
      </w:tblGrid>
      <w:tr w:rsidR="003F27ED" w14:paraId="4F82DF19" w14:textId="77777777">
        <w:trPr>
          <w:cantSplit/>
        </w:trPr>
        <w:tc>
          <w:tcPr>
            <w:tcW w:w="50" w:type="pct"/>
            <w:vAlign w:val="bottom"/>
          </w:tcPr>
          <w:p w:rsidR="003F27ED" w:rsidRDefault="00115917" w14:paraId="4388DF2D" w14:textId="77777777">
            <w:pPr>
              <w:pStyle w:val="Underskrifter"/>
              <w:spacing w:after="0"/>
            </w:pPr>
            <w:r>
              <w:t>Elisabeth Thand Ringqvist (C)</w:t>
            </w:r>
          </w:p>
        </w:tc>
        <w:tc>
          <w:tcPr>
            <w:tcW w:w="50" w:type="pct"/>
            <w:vAlign w:val="bottom"/>
          </w:tcPr>
          <w:p w:rsidR="003F27ED" w:rsidRDefault="003F27ED" w14:paraId="74E6A633" w14:textId="77777777">
            <w:pPr>
              <w:pStyle w:val="Underskrifter"/>
              <w:spacing w:after="0"/>
            </w:pPr>
          </w:p>
        </w:tc>
      </w:tr>
      <w:tr w:rsidR="003F27ED" w14:paraId="13AB6605" w14:textId="77777777">
        <w:trPr>
          <w:cantSplit/>
        </w:trPr>
        <w:tc>
          <w:tcPr>
            <w:tcW w:w="50" w:type="pct"/>
            <w:vAlign w:val="bottom"/>
          </w:tcPr>
          <w:p w:rsidR="003F27ED" w:rsidRDefault="00115917" w14:paraId="6AB5A390" w14:textId="77777777">
            <w:pPr>
              <w:pStyle w:val="Underskrifter"/>
              <w:spacing w:after="0"/>
            </w:pPr>
            <w:r>
              <w:t>Anders Ådahl (C)</w:t>
            </w:r>
          </w:p>
        </w:tc>
        <w:tc>
          <w:tcPr>
            <w:tcW w:w="50" w:type="pct"/>
            <w:vAlign w:val="bottom"/>
          </w:tcPr>
          <w:p w:rsidR="003F27ED" w:rsidRDefault="00115917" w14:paraId="5550B137" w14:textId="77777777">
            <w:pPr>
              <w:pStyle w:val="Underskrifter"/>
              <w:spacing w:after="0"/>
            </w:pPr>
            <w:r>
              <w:t>Anna Lasses (C)</w:t>
            </w:r>
          </w:p>
        </w:tc>
      </w:tr>
      <w:tr w:rsidR="003F27ED" w14:paraId="452546F2" w14:textId="77777777">
        <w:trPr>
          <w:cantSplit/>
        </w:trPr>
        <w:tc>
          <w:tcPr>
            <w:tcW w:w="50" w:type="pct"/>
            <w:vAlign w:val="bottom"/>
          </w:tcPr>
          <w:p w:rsidR="003F27ED" w:rsidRDefault="00115917" w14:paraId="31759BE5" w14:textId="77777777">
            <w:pPr>
              <w:pStyle w:val="Underskrifter"/>
              <w:spacing w:after="0"/>
            </w:pPr>
            <w:r>
              <w:lastRenderedPageBreak/>
              <w:t>Anne-Li Sjölund (C)</w:t>
            </w:r>
          </w:p>
        </w:tc>
        <w:tc>
          <w:tcPr>
            <w:tcW w:w="50" w:type="pct"/>
            <w:vAlign w:val="bottom"/>
          </w:tcPr>
          <w:p w:rsidR="003F27ED" w:rsidRDefault="00115917" w14:paraId="07EA5E03" w14:textId="77777777">
            <w:pPr>
              <w:pStyle w:val="Underskrifter"/>
              <w:spacing w:after="0"/>
            </w:pPr>
            <w:r>
              <w:t>Alireza Akhondi (C)</w:t>
            </w:r>
          </w:p>
        </w:tc>
      </w:tr>
      <w:tr w:rsidR="003F27ED" w14:paraId="43E0833A" w14:textId="77777777">
        <w:trPr>
          <w:cantSplit/>
        </w:trPr>
        <w:tc>
          <w:tcPr>
            <w:tcW w:w="50" w:type="pct"/>
            <w:vAlign w:val="bottom"/>
          </w:tcPr>
          <w:p w:rsidR="003F27ED" w:rsidRDefault="00115917" w14:paraId="421F920C" w14:textId="77777777">
            <w:pPr>
              <w:pStyle w:val="Underskrifter"/>
              <w:spacing w:after="0"/>
            </w:pPr>
            <w:r>
              <w:t>Anders Karlsson (C)</w:t>
            </w:r>
          </w:p>
        </w:tc>
        <w:tc>
          <w:tcPr>
            <w:tcW w:w="50" w:type="pct"/>
            <w:vAlign w:val="bottom"/>
          </w:tcPr>
          <w:p w:rsidR="003F27ED" w:rsidRDefault="00115917" w14:paraId="5032B1EC" w14:textId="77777777">
            <w:pPr>
              <w:pStyle w:val="Underskrifter"/>
              <w:spacing w:after="0"/>
            </w:pPr>
            <w:r>
              <w:t>Anders W Jonsson (C)</w:t>
            </w:r>
          </w:p>
        </w:tc>
      </w:tr>
      <w:tr w:rsidR="003F27ED" w14:paraId="7EEE06D1" w14:textId="77777777">
        <w:trPr>
          <w:cantSplit/>
        </w:trPr>
        <w:tc>
          <w:tcPr>
            <w:tcW w:w="50" w:type="pct"/>
            <w:vAlign w:val="bottom"/>
          </w:tcPr>
          <w:p w:rsidR="003F27ED" w:rsidRDefault="00115917" w14:paraId="17170F68" w14:textId="77777777">
            <w:pPr>
              <w:pStyle w:val="Underskrifter"/>
              <w:spacing w:after="0"/>
            </w:pPr>
            <w:r>
              <w:t>Christofer Bergenblock (C)</w:t>
            </w:r>
          </w:p>
        </w:tc>
        <w:tc>
          <w:tcPr>
            <w:tcW w:w="50" w:type="pct"/>
            <w:vAlign w:val="bottom"/>
          </w:tcPr>
          <w:p w:rsidR="003F27ED" w:rsidRDefault="00115917" w14:paraId="6AB6B942" w14:textId="77777777">
            <w:pPr>
              <w:pStyle w:val="Underskrifter"/>
              <w:spacing w:after="0"/>
            </w:pPr>
            <w:r>
              <w:t>Catarina Deremar (C)</w:t>
            </w:r>
          </w:p>
        </w:tc>
      </w:tr>
      <w:tr w:rsidR="003F27ED" w14:paraId="1563C7B2" w14:textId="77777777">
        <w:trPr>
          <w:cantSplit/>
        </w:trPr>
        <w:tc>
          <w:tcPr>
            <w:tcW w:w="50" w:type="pct"/>
            <w:vAlign w:val="bottom"/>
          </w:tcPr>
          <w:p w:rsidR="003F27ED" w:rsidRDefault="00115917" w14:paraId="0C888B12" w14:textId="77777777">
            <w:pPr>
              <w:pStyle w:val="Underskrifter"/>
              <w:spacing w:after="0"/>
            </w:pPr>
            <w:r>
              <w:t>Helena Lindahl (C)</w:t>
            </w:r>
          </w:p>
        </w:tc>
        <w:tc>
          <w:tcPr>
            <w:tcW w:w="50" w:type="pct"/>
            <w:vAlign w:val="bottom"/>
          </w:tcPr>
          <w:p w:rsidR="003F27ED" w:rsidRDefault="00115917" w14:paraId="6D4BF0DA" w14:textId="77777777">
            <w:pPr>
              <w:pStyle w:val="Underskrifter"/>
              <w:spacing w:after="0"/>
            </w:pPr>
            <w:r>
              <w:t>Helena Vilhelmsson (C)</w:t>
            </w:r>
          </w:p>
        </w:tc>
      </w:tr>
      <w:tr w:rsidR="003F27ED" w14:paraId="7E33CF43" w14:textId="77777777">
        <w:trPr>
          <w:cantSplit/>
        </w:trPr>
        <w:tc>
          <w:tcPr>
            <w:tcW w:w="50" w:type="pct"/>
            <w:vAlign w:val="bottom"/>
          </w:tcPr>
          <w:p w:rsidR="003F27ED" w:rsidRDefault="00115917" w14:paraId="2FF0ABBE" w14:textId="77777777">
            <w:pPr>
              <w:pStyle w:val="Underskrifter"/>
              <w:spacing w:after="0"/>
            </w:pPr>
            <w:r>
              <w:t>Jonny Cato (C)</w:t>
            </w:r>
          </w:p>
        </w:tc>
        <w:tc>
          <w:tcPr>
            <w:tcW w:w="50" w:type="pct"/>
            <w:vAlign w:val="bottom"/>
          </w:tcPr>
          <w:p w:rsidR="003F27ED" w:rsidRDefault="00115917" w14:paraId="3EF954B7" w14:textId="77777777">
            <w:pPr>
              <w:pStyle w:val="Underskrifter"/>
              <w:spacing w:after="0"/>
            </w:pPr>
            <w:r>
              <w:t>Kerstin Lundgren (C)</w:t>
            </w:r>
          </w:p>
        </w:tc>
      </w:tr>
      <w:tr w:rsidR="003F27ED" w14:paraId="3682EC96" w14:textId="77777777">
        <w:trPr>
          <w:cantSplit/>
        </w:trPr>
        <w:tc>
          <w:tcPr>
            <w:tcW w:w="50" w:type="pct"/>
            <w:vAlign w:val="bottom"/>
          </w:tcPr>
          <w:p w:rsidR="003F27ED" w:rsidRDefault="00115917" w14:paraId="24A334ED" w14:textId="77777777">
            <w:pPr>
              <w:pStyle w:val="Underskrifter"/>
              <w:spacing w:after="0"/>
            </w:pPr>
            <w:r>
              <w:t>Malin Björk (C)</w:t>
            </w:r>
          </w:p>
        </w:tc>
        <w:tc>
          <w:tcPr>
            <w:tcW w:w="50" w:type="pct"/>
            <w:vAlign w:val="bottom"/>
          </w:tcPr>
          <w:p w:rsidR="003F27ED" w:rsidRDefault="00115917" w14:paraId="24323E0B" w14:textId="77777777">
            <w:pPr>
              <w:pStyle w:val="Underskrifter"/>
              <w:spacing w:after="0"/>
            </w:pPr>
            <w:r>
              <w:t>Muharrem Demirok (C)</w:t>
            </w:r>
          </w:p>
        </w:tc>
      </w:tr>
      <w:tr w:rsidR="003F27ED" w14:paraId="4337F473" w14:textId="77777777">
        <w:trPr>
          <w:cantSplit/>
        </w:trPr>
        <w:tc>
          <w:tcPr>
            <w:tcW w:w="50" w:type="pct"/>
            <w:vAlign w:val="bottom"/>
          </w:tcPr>
          <w:p w:rsidR="003F27ED" w:rsidRDefault="00115917" w14:paraId="57BAFFFF" w14:textId="77777777">
            <w:pPr>
              <w:pStyle w:val="Underskrifter"/>
              <w:spacing w:after="0"/>
            </w:pPr>
            <w:r>
              <w:t>Martina Johansson (C)</w:t>
            </w:r>
          </w:p>
        </w:tc>
        <w:tc>
          <w:tcPr>
            <w:tcW w:w="50" w:type="pct"/>
            <w:vAlign w:val="bottom"/>
          </w:tcPr>
          <w:p w:rsidR="003F27ED" w:rsidRDefault="00115917" w14:paraId="3BFBBABF" w14:textId="77777777">
            <w:pPr>
              <w:pStyle w:val="Underskrifter"/>
              <w:spacing w:after="0"/>
            </w:pPr>
            <w:r>
              <w:t>Martin Ådahl (C)</w:t>
            </w:r>
          </w:p>
        </w:tc>
      </w:tr>
      <w:tr w:rsidR="003F27ED" w14:paraId="7D398617" w14:textId="77777777">
        <w:trPr>
          <w:cantSplit/>
        </w:trPr>
        <w:tc>
          <w:tcPr>
            <w:tcW w:w="50" w:type="pct"/>
            <w:vAlign w:val="bottom"/>
          </w:tcPr>
          <w:p w:rsidR="003F27ED" w:rsidRDefault="00115917" w14:paraId="54A9A90E" w14:textId="77777777">
            <w:pPr>
              <w:pStyle w:val="Underskrifter"/>
              <w:spacing w:after="0"/>
            </w:pPr>
            <w:r>
              <w:t>Mikael Larsson (C)</w:t>
            </w:r>
          </w:p>
        </w:tc>
        <w:tc>
          <w:tcPr>
            <w:tcW w:w="50" w:type="pct"/>
            <w:vAlign w:val="bottom"/>
          </w:tcPr>
          <w:p w:rsidR="003F27ED" w:rsidRDefault="00115917" w14:paraId="0BC770A8" w14:textId="77777777">
            <w:pPr>
              <w:pStyle w:val="Underskrifter"/>
              <w:spacing w:after="0"/>
            </w:pPr>
            <w:r>
              <w:t>Mona Smedman (C)</w:t>
            </w:r>
          </w:p>
        </w:tc>
      </w:tr>
      <w:tr w:rsidR="003F27ED" w14:paraId="29EBF1D4" w14:textId="77777777">
        <w:trPr>
          <w:cantSplit/>
        </w:trPr>
        <w:tc>
          <w:tcPr>
            <w:tcW w:w="50" w:type="pct"/>
            <w:vAlign w:val="bottom"/>
          </w:tcPr>
          <w:p w:rsidR="003F27ED" w:rsidRDefault="00115917" w14:paraId="22DA0EE0" w14:textId="77777777">
            <w:pPr>
              <w:pStyle w:val="Underskrifter"/>
              <w:spacing w:after="0"/>
            </w:pPr>
            <w:r>
              <w:t>Niels Paarup-Petersen (C)</w:t>
            </w:r>
          </w:p>
        </w:tc>
        <w:tc>
          <w:tcPr>
            <w:tcW w:w="50" w:type="pct"/>
            <w:vAlign w:val="bottom"/>
          </w:tcPr>
          <w:p w:rsidR="003F27ED" w:rsidRDefault="00115917" w14:paraId="22797E38" w14:textId="77777777">
            <w:pPr>
              <w:pStyle w:val="Underskrifter"/>
              <w:spacing w:after="0"/>
            </w:pPr>
            <w:r>
              <w:t>Rickard Nordin (C)</w:t>
            </w:r>
          </w:p>
        </w:tc>
      </w:tr>
      <w:tr w:rsidR="003F27ED" w14:paraId="09C246D8" w14:textId="77777777">
        <w:trPr>
          <w:cantSplit/>
        </w:trPr>
        <w:tc>
          <w:tcPr>
            <w:tcW w:w="50" w:type="pct"/>
            <w:vAlign w:val="bottom"/>
          </w:tcPr>
          <w:p w:rsidR="003F27ED" w:rsidRDefault="00115917" w14:paraId="5BA9106E" w14:textId="77777777">
            <w:pPr>
              <w:pStyle w:val="Underskrifter"/>
              <w:spacing w:after="0"/>
            </w:pPr>
            <w:r>
              <w:t>Stina Larsson (C)</w:t>
            </w:r>
          </w:p>
        </w:tc>
        <w:tc>
          <w:tcPr>
            <w:tcW w:w="50" w:type="pct"/>
            <w:vAlign w:val="bottom"/>
          </w:tcPr>
          <w:p w:rsidR="003F27ED" w:rsidRDefault="00115917" w14:paraId="7FE8318F" w14:textId="77777777">
            <w:pPr>
              <w:pStyle w:val="Underskrifter"/>
              <w:spacing w:after="0"/>
            </w:pPr>
            <w:r>
              <w:t>Ulrika Heie (C)</w:t>
            </w:r>
          </w:p>
        </w:tc>
      </w:tr>
      <w:tr w:rsidR="003F27ED" w14:paraId="4B1B2509" w14:textId="77777777">
        <w:trPr>
          <w:cantSplit/>
        </w:trPr>
        <w:tc>
          <w:tcPr>
            <w:tcW w:w="50" w:type="pct"/>
            <w:vAlign w:val="bottom"/>
          </w:tcPr>
          <w:p w:rsidR="003F27ED" w:rsidRDefault="00115917" w14:paraId="7D2484BD" w14:textId="77777777">
            <w:pPr>
              <w:pStyle w:val="Underskrifter"/>
              <w:spacing w:after="0"/>
            </w:pPr>
            <w:r>
              <w:t>Ulrika Liljeberg (C)</w:t>
            </w:r>
          </w:p>
        </w:tc>
        <w:tc>
          <w:tcPr>
            <w:tcW w:w="50" w:type="pct"/>
            <w:vAlign w:val="bottom"/>
          </w:tcPr>
          <w:p w:rsidR="003F27ED" w:rsidRDefault="003F27ED" w14:paraId="7D05304E" w14:textId="77777777">
            <w:pPr>
              <w:pStyle w:val="Underskrifter"/>
              <w:spacing w:after="0"/>
            </w:pPr>
          </w:p>
        </w:tc>
      </w:tr>
    </w:tbl>
    <w:p w:rsidRPr="008E0FE2" w:rsidR="004801AC" w:rsidP="00DF3554" w:rsidRDefault="004801AC" w14:paraId="2883B68D" w14:textId="21878C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36FD" w14:textId="77777777" w:rsidR="00455F7A" w:rsidRDefault="00455F7A" w:rsidP="000C1CAD">
      <w:pPr>
        <w:spacing w:line="240" w:lineRule="auto"/>
      </w:pPr>
      <w:r>
        <w:separator/>
      </w:r>
    </w:p>
  </w:endnote>
  <w:endnote w:type="continuationSeparator" w:id="0">
    <w:p w14:paraId="22AB4040" w14:textId="77777777" w:rsidR="00455F7A" w:rsidRDefault="00455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926D" w14:textId="77777777" w:rsidR="00455F7A" w:rsidRDefault="00455F7A" w:rsidP="000C1CAD">
      <w:pPr>
        <w:spacing w:line="240" w:lineRule="auto"/>
      </w:pPr>
      <w:r>
        <w:separator/>
      </w:r>
    </w:p>
  </w:footnote>
  <w:footnote w:type="continuationSeparator" w:id="0">
    <w:p w14:paraId="1107E36D" w14:textId="77777777" w:rsidR="00455F7A" w:rsidRDefault="00455F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09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3FCDB" wp14:editId="303827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D4F546" w14:textId="0E5DFB04" w:rsidR="00262EA3" w:rsidRDefault="00455F7A" w:rsidP="008103B5">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3FC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D4F546" w14:textId="0E5DFB04" w:rsidR="00262EA3" w:rsidRDefault="00455F7A" w:rsidP="008103B5">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14:paraId="2DAE2B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9D4A" w14:textId="77777777" w:rsidR="00262EA3" w:rsidRDefault="00262EA3" w:rsidP="008563AC">
    <w:pPr>
      <w:jc w:val="right"/>
    </w:pPr>
  </w:p>
  <w:p w14:paraId="027FDF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3BD9" w14:textId="77777777" w:rsidR="00262EA3" w:rsidRDefault="00455F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AF166" wp14:editId="571BD5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75CE1F" w14:textId="32883AF9" w:rsidR="00262EA3" w:rsidRDefault="00455F7A" w:rsidP="00A314CF">
    <w:pPr>
      <w:pStyle w:val="FSHNormal"/>
      <w:spacing w:before="40"/>
    </w:pPr>
    <w:sdt>
      <w:sdtPr>
        <w:alias w:val="CC_Noformat_Motionstyp"/>
        <w:tag w:val="CC_Noformat_Motionstyp"/>
        <w:id w:val="1162973129"/>
        <w:lock w:val="sdtContentLocked"/>
        <w15:appearance w15:val="hidden"/>
        <w:text/>
      </w:sdtPr>
      <w:sdtEndPr/>
      <w:sdtContent>
        <w:r w:rsidR="003D1BED">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14:paraId="5D715061" w14:textId="77777777" w:rsidR="00262EA3" w:rsidRPr="008227B3" w:rsidRDefault="00455F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258043" w14:textId="2D2B0B64" w:rsidR="00262EA3" w:rsidRPr="008227B3" w:rsidRDefault="00455F7A" w:rsidP="00B37A37">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rsidR="003D1B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BED">
          <w:t>:3185</w:t>
        </w:r>
      </w:sdtContent>
    </w:sdt>
  </w:p>
  <w:p w14:paraId="3CB6812D" w14:textId="6D6FD1D9" w:rsidR="00262EA3" w:rsidRDefault="00455F7A" w:rsidP="00E03A3D">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rsidR="003D1BED">
          <w:t>av Elisabeth Thand Ringqvist m.fl. (C)</w:t>
        </w:r>
      </w:sdtContent>
    </w:sdt>
  </w:p>
  <w:sdt>
    <w:sdtPr>
      <w:alias w:val="CC_Noformat_Rubtext"/>
      <w:tag w:val="CC_Noformat_Rubtext"/>
      <w:id w:val="-218060500"/>
      <w:lock w:val="sdtLocked"/>
      <w:placeholder>
        <w:docPart w:val="E66456C803D841A698B6A004B35736A9"/>
      </w:placeholder>
      <w:text/>
    </w:sdtPr>
    <w:sdtEndPr/>
    <w:sdtContent>
      <w:p w14:paraId="40867855" w14:textId="74BCE848" w:rsidR="00262EA3" w:rsidRDefault="001A7D05" w:rsidP="00283E0F">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14:paraId="01C33E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6136623">
    <w:abstractNumId w:val="9"/>
  </w:num>
  <w:num w:numId="2" w16cid:durableId="209152952">
    <w:abstractNumId w:val="8"/>
  </w:num>
  <w:num w:numId="3" w16cid:durableId="1345404531">
    <w:abstractNumId w:val="16"/>
  </w:num>
  <w:num w:numId="4" w16cid:durableId="805659112">
    <w:abstractNumId w:val="14"/>
  </w:num>
  <w:num w:numId="5" w16cid:durableId="1895195679">
    <w:abstractNumId w:val="17"/>
  </w:num>
  <w:num w:numId="6" w16cid:durableId="1014695155">
    <w:abstractNumId w:val="18"/>
  </w:num>
  <w:num w:numId="7" w16cid:durableId="1987781314">
    <w:abstractNumId w:val="11"/>
  </w:num>
  <w:num w:numId="8" w16cid:durableId="234246638">
    <w:abstractNumId w:val="12"/>
  </w:num>
  <w:num w:numId="9" w16cid:durableId="1013216893">
    <w:abstractNumId w:val="15"/>
  </w:num>
  <w:num w:numId="10" w16cid:durableId="1595743983">
    <w:abstractNumId w:val="22"/>
  </w:num>
  <w:num w:numId="11" w16cid:durableId="1830360420">
    <w:abstractNumId w:val="21"/>
  </w:num>
  <w:num w:numId="12" w16cid:durableId="1947039493">
    <w:abstractNumId w:val="21"/>
  </w:num>
  <w:num w:numId="13" w16cid:durableId="199588573">
    <w:abstractNumId w:val="3"/>
  </w:num>
  <w:num w:numId="14" w16cid:durableId="1047875782">
    <w:abstractNumId w:val="2"/>
  </w:num>
  <w:num w:numId="15" w16cid:durableId="1510678088">
    <w:abstractNumId w:val="1"/>
  </w:num>
  <w:num w:numId="16" w16cid:durableId="956835715">
    <w:abstractNumId w:val="0"/>
  </w:num>
  <w:num w:numId="17" w16cid:durableId="1837185770">
    <w:abstractNumId w:val="7"/>
  </w:num>
  <w:num w:numId="18" w16cid:durableId="1110665557">
    <w:abstractNumId w:val="6"/>
  </w:num>
  <w:num w:numId="19" w16cid:durableId="1468161167">
    <w:abstractNumId w:val="5"/>
  </w:num>
  <w:num w:numId="20" w16cid:durableId="897130336">
    <w:abstractNumId w:val="4"/>
  </w:num>
  <w:num w:numId="21" w16cid:durableId="745541127">
    <w:abstractNumId w:val="21"/>
  </w:num>
  <w:num w:numId="22" w16cid:durableId="1829320111">
    <w:abstractNumId w:val="21"/>
  </w:num>
  <w:num w:numId="23" w16cid:durableId="1921719592">
    <w:abstractNumId w:val="21"/>
  </w:num>
  <w:num w:numId="24" w16cid:durableId="406803446">
    <w:abstractNumId w:val="21"/>
  </w:num>
  <w:num w:numId="25" w16cid:durableId="1559704163">
    <w:abstractNumId w:val="21"/>
  </w:num>
  <w:num w:numId="26" w16cid:durableId="1300914731">
    <w:abstractNumId w:val="22"/>
  </w:num>
  <w:num w:numId="27" w16cid:durableId="1149980718">
    <w:abstractNumId w:val="22"/>
  </w:num>
  <w:num w:numId="28" w16cid:durableId="8992491">
    <w:abstractNumId w:val="22"/>
  </w:num>
  <w:num w:numId="29" w16cid:durableId="1404982419">
    <w:abstractNumId w:val="22"/>
  </w:num>
  <w:num w:numId="30" w16cid:durableId="465854753">
    <w:abstractNumId w:val="21"/>
  </w:num>
  <w:num w:numId="31" w16cid:durableId="962999531">
    <w:abstractNumId w:val="21"/>
  </w:num>
  <w:num w:numId="32" w16cid:durableId="13465763">
    <w:abstractNumId w:val="22"/>
  </w:num>
  <w:num w:numId="33" w16cid:durableId="2005235447">
    <w:abstractNumId w:val="21"/>
  </w:num>
  <w:num w:numId="34" w16cid:durableId="1529568370">
    <w:abstractNumId w:val="18"/>
  </w:num>
  <w:num w:numId="35" w16cid:durableId="2090807291">
    <w:abstractNumId w:val="18"/>
    <w:lvlOverride w:ilvl="0">
      <w:startOverride w:val="1"/>
    </w:lvlOverride>
  </w:num>
  <w:num w:numId="36" w16cid:durableId="1329866717">
    <w:abstractNumId w:val="19"/>
  </w:num>
  <w:num w:numId="37" w16cid:durableId="294024899">
    <w:abstractNumId w:val="18"/>
    <w:lvlOverride w:ilvl="0">
      <w:startOverride w:val="1"/>
    </w:lvlOverride>
  </w:num>
  <w:num w:numId="38" w16cid:durableId="1459377897">
    <w:abstractNumId w:val="13"/>
  </w:num>
  <w:num w:numId="39" w16cid:durableId="1741826311">
    <w:abstractNumId w:val="10"/>
  </w:num>
  <w:num w:numId="40" w16cid:durableId="18457780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E0"/>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17"/>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E18"/>
    <w:rsid w:val="00130FEC"/>
    <w:rsid w:val="0013132A"/>
    <w:rsid w:val="00131549"/>
    <w:rsid w:val="00131DB5"/>
    <w:rsid w:val="001332AB"/>
    <w:rsid w:val="00133BE2"/>
    <w:rsid w:val="0013458A"/>
    <w:rsid w:val="001354CF"/>
    <w:rsid w:val="0013597D"/>
    <w:rsid w:val="00135E5D"/>
    <w:rsid w:val="001364A1"/>
    <w:rsid w:val="001364DB"/>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5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98"/>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199"/>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7ED"/>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F7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B6"/>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0E"/>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8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5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5B3"/>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2E"/>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09"/>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65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FB"/>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
      <w:docPartPr>
        <w:name w:val="971AC8A26CC14C51B5E46BA09D086F7E"/>
        <w:category>
          <w:name w:val="Allmänt"/>
          <w:gallery w:val="placeholder"/>
        </w:category>
        <w:types>
          <w:type w:val="bbPlcHdr"/>
        </w:types>
        <w:behaviors>
          <w:behavior w:val="content"/>
        </w:behaviors>
        <w:guid w:val="{BE30981A-6C67-45C2-B5E5-A875ED15D0AF}"/>
      </w:docPartPr>
      <w:docPartBody>
        <w:p w:rsidR="004F23AA" w:rsidRDefault="004F23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30E18"/>
    <w:rsid w:val="001C44A3"/>
    <w:rsid w:val="00347E96"/>
    <w:rsid w:val="003D1436"/>
    <w:rsid w:val="004B1DC3"/>
    <w:rsid w:val="004F23AA"/>
    <w:rsid w:val="00591A0E"/>
    <w:rsid w:val="00617CAC"/>
    <w:rsid w:val="00C44A6D"/>
    <w:rsid w:val="00DF5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1A983" w:themeColor="accent2" w:themeTint="99"/>
    </w:rPr>
  </w:style>
  <w:style w:type="paragraph" w:customStyle="1" w:styleId="BAFB4C239A1F494DB69F2039720E2397">
    <w:name w:val="BAFB4C239A1F494DB69F2039720E2397"/>
  </w:style>
  <w:style w:type="paragraph" w:customStyle="1" w:styleId="6DABA3B92AE4446CA7563E172E9133AB">
    <w:name w:val="6DABA3B92AE4446CA7563E172E9133AB"/>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17F75-7D4F-4AD3-82D2-3AC633747E97}"/>
</file>

<file path=customXml/itemProps2.xml><?xml version="1.0" encoding="utf-8"?>
<ds:datastoreItem xmlns:ds="http://schemas.openxmlformats.org/officeDocument/2006/customXml" ds:itemID="{6E7462BF-7BDD-4B4B-91C6-55E472A5C90F}"/>
</file>

<file path=customXml/itemProps3.xml><?xml version="1.0" encoding="utf-8"?>
<ds:datastoreItem xmlns:ds="http://schemas.openxmlformats.org/officeDocument/2006/customXml" ds:itemID="{B989012E-24F5-42E6-AA12-60D307074459}"/>
</file>

<file path=docProps/app.xml><?xml version="1.0" encoding="utf-8"?>
<Properties xmlns="http://schemas.openxmlformats.org/officeDocument/2006/extended-properties" xmlns:vt="http://schemas.openxmlformats.org/officeDocument/2006/docPropsVTypes">
  <Template>Normal</Template>
  <TotalTime>255</TotalTime>
  <Pages>34</Pages>
  <Words>11721</Words>
  <Characters>68803</Characters>
  <Application>Microsoft Office Word</Application>
  <DocSecurity>0</DocSecurity>
  <Lines>1092</Lines>
  <Paragraphs>282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