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1ADDA4" w14:textId="77777777">
        <w:tc>
          <w:tcPr>
            <w:tcW w:w="2268" w:type="dxa"/>
          </w:tcPr>
          <w:p w14:paraId="72A8B9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DF71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A94296" w14:textId="77777777">
        <w:tc>
          <w:tcPr>
            <w:tcW w:w="2268" w:type="dxa"/>
          </w:tcPr>
          <w:p w14:paraId="71B593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F114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9FB8A9" w14:textId="77777777">
        <w:tc>
          <w:tcPr>
            <w:tcW w:w="3402" w:type="dxa"/>
            <w:gridSpan w:val="2"/>
          </w:tcPr>
          <w:p w14:paraId="6C6C35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542F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CD39AF" w14:textId="77777777">
        <w:tc>
          <w:tcPr>
            <w:tcW w:w="2268" w:type="dxa"/>
          </w:tcPr>
          <w:p w14:paraId="607BF8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F61696" w14:textId="2C7766B9" w:rsidR="006E4E11" w:rsidRPr="00ED583F" w:rsidRDefault="00C9418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Pr="00C94187">
              <w:rPr>
                <w:sz w:val="20"/>
              </w:rPr>
              <w:t>06594</w:t>
            </w:r>
            <w:r w:rsidR="00D10038">
              <w:rPr>
                <w:sz w:val="20"/>
              </w:rPr>
              <w:t>/TIF</w:t>
            </w:r>
          </w:p>
        </w:tc>
      </w:tr>
      <w:tr w:rsidR="006E4E11" w14:paraId="327E2C8D" w14:textId="77777777">
        <w:tc>
          <w:tcPr>
            <w:tcW w:w="2268" w:type="dxa"/>
          </w:tcPr>
          <w:p w14:paraId="092AA3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BFDC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419D7B" w14:textId="77777777">
        <w:trPr>
          <w:trHeight w:val="284"/>
        </w:trPr>
        <w:tc>
          <w:tcPr>
            <w:tcW w:w="4911" w:type="dxa"/>
          </w:tcPr>
          <w:p w14:paraId="2D7FF0B2" w14:textId="77777777" w:rsidR="006E4E11" w:rsidRDefault="00D100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C8AEDAD" w14:textId="77777777">
        <w:trPr>
          <w:trHeight w:val="284"/>
        </w:trPr>
        <w:tc>
          <w:tcPr>
            <w:tcW w:w="4911" w:type="dxa"/>
          </w:tcPr>
          <w:p w14:paraId="10432FBC" w14:textId="77777777" w:rsidR="006E4E11" w:rsidRDefault="00D1003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92F37EB" w14:textId="77777777">
        <w:trPr>
          <w:trHeight w:val="284"/>
        </w:trPr>
        <w:tc>
          <w:tcPr>
            <w:tcW w:w="4911" w:type="dxa"/>
          </w:tcPr>
          <w:p w14:paraId="78CCF0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DE7A46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D10038" w14:paraId="369162F8" w14:textId="77777777" w:rsidTr="004E54B1">
              <w:trPr>
                <w:trHeight w:val="284"/>
              </w:trPr>
              <w:tc>
                <w:tcPr>
                  <w:tcW w:w="4911" w:type="dxa"/>
                </w:tcPr>
                <w:p w14:paraId="1B08AAE9" w14:textId="212023E0" w:rsidR="00D10038" w:rsidRDefault="00D10038" w:rsidP="00D10038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D10038" w14:paraId="1B3B1C73" w14:textId="77777777" w:rsidTr="004E54B1">
              <w:trPr>
                <w:trHeight w:val="284"/>
              </w:trPr>
              <w:tc>
                <w:tcPr>
                  <w:tcW w:w="4911" w:type="dxa"/>
                </w:tcPr>
                <w:p w14:paraId="21F05009" w14:textId="77777777" w:rsidR="00D10038" w:rsidRDefault="00D10038" w:rsidP="00D10038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45BF1D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44227" w14:textId="77777777">
        <w:trPr>
          <w:trHeight w:val="284"/>
        </w:trPr>
        <w:tc>
          <w:tcPr>
            <w:tcW w:w="4911" w:type="dxa"/>
          </w:tcPr>
          <w:p w14:paraId="2505C2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DC0648" w14:textId="77777777">
        <w:trPr>
          <w:trHeight w:val="284"/>
        </w:trPr>
        <w:tc>
          <w:tcPr>
            <w:tcW w:w="4911" w:type="dxa"/>
          </w:tcPr>
          <w:p w14:paraId="636ACA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6C695B" w14:textId="77777777">
        <w:trPr>
          <w:trHeight w:val="284"/>
        </w:trPr>
        <w:tc>
          <w:tcPr>
            <w:tcW w:w="4911" w:type="dxa"/>
          </w:tcPr>
          <w:p w14:paraId="1DE9C6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C5FE27" w14:textId="77777777">
        <w:trPr>
          <w:trHeight w:val="284"/>
        </w:trPr>
        <w:tc>
          <w:tcPr>
            <w:tcW w:w="4911" w:type="dxa"/>
          </w:tcPr>
          <w:p w14:paraId="561294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721F94" w14:textId="77777777" w:rsidTr="00D10038">
        <w:trPr>
          <w:trHeight w:val="80"/>
        </w:trPr>
        <w:tc>
          <w:tcPr>
            <w:tcW w:w="4911" w:type="dxa"/>
          </w:tcPr>
          <w:p w14:paraId="43B3F2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326235" w14:textId="77777777" w:rsidR="006E4E11" w:rsidRDefault="00D10038">
      <w:pPr>
        <w:framePr w:w="4400" w:h="2523" w:wrap="notBeside" w:vAnchor="page" w:hAnchor="page" w:x="6453" w:y="2445"/>
        <w:ind w:left="142"/>
      </w:pPr>
      <w:r>
        <w:t>Till riksdagen</w:t>
      </w:r>
    </w:p>
    <w:p w14:paraId="59EE653E" w14:textId="77777777" w:rsidR="00D10038" w:rsidRDefault="00D10038">
      <w:pPr>
        <w:framePr w:w="4400" w:h="2523" w:wrap="notBeside" w:vAnchor="page" w:hAnchor="page" w:x="6453" w:y="2445"/>
        <w:ind w:left="142"/>
      </w:pPr>
    </w:p>
    <w:p w14:paraId="34197880" w14:textId="77777777" w:rsidR="00D10038" w:rsidRDefault="00D10038">
      <w:pPr>
        <w:framePr w:w="4400" w:h="2523" w:wrap="notBeside" w:vAnchor="page" w:hAnchor="page" w:x="6453" w:y="2445"/>
        <w:ind w:left="142"/>
      </w:pPr>
    </w:p>
    <w:p w14:paraId="50309579" w14:textId="77777777" w:rsidR="006E4E11" w:rsidRDefault="00D10038" w:rsidP="00D10038">
      <w:pPr>
        <w:pStyle w:val="RKrubrik"/>
        <w:pBdr>
          <w:bottom w:val="single" w:sz="4" w:space="1" w:color="auto"/>
        </w:pBdr>
        <w:spacing w:before="0" w:after="0"/>
      </w:pPr>
      <w:r>
        <w:t>Svar på fråga 2016/17:195 av Lars Tysklind (L) Vänersjöfartens framtid</w:t>
      </w:r>
    </w:p>
    <w:p w14:paraId="72E32E07" w14:textId="77777777" w:rsidR="006E4E11" w:rsidRDefault="006E4E11">
      <w:pPr>
        <w:pStyle w:val="RKnormal"/>
      </w:pPr>
    </w:p>
    <w:p w14:paraId="1069B20A" w14:textId="271127AC" w:rsidR="006E4E11" w:rsidRDefault="00D10038">
      <w:pPr>
        <w:pStyle w:val="RKnormal"/>
      </w:pPr>
      <w:r>
        <w:t xml:space="preserve">Lars Tysklind har frågat mig om </w:t>
      </w:r>
      <w:r w:rsidR="00BF4F2D">
        <w:t>jag</w:t>
      </w:r>
      <w:r>
        <w:t xml:space="preserve"> och regeringen har för avsikt att i åtgärdsplanen för perioden 2018</w:t>
      </w:r>
      <w:r>
        <w:softHyphen/>
      </w:r>
      <w:r>
        <w:softHyphen/>
      </w:r>
      <w:r>
        <w:softHyphen/>
      </w:r>
      <w:r>
        <w:softHyphen/>
        <w:t xml:space="preserve">–2029 säkra finansieringen för investering i en ny slussled i </w:t>
      </w:r>
      <w:proofErr w:type="spellStart"/>
      <w:r>
        <w:t>Trollhätte</w:t>
      </w:r>
      <w:proofErr w:type="spellEnd"/>
      <w:r>
        <w:t xml:space="preserve"> kanal så att handelssjöfarten i Göta älv–</w:t>
      </w:r>
      <w:proofErr w:type="spellStart"/>
      <w:r>
        <w:t>Vänerstråket</w:t>
      </w:r>
      <w:proofErr w:type="spellEnd"/>
      <w:r>
        <w:t xml:space="preserve"> kan säkras även efter 2030.</w:t>
      </w:r>
    </w:p>
    <w:p w14:paraId="41DFE7E6" w14:textId="77777777" w:rsidR="00D10038" w:rsidRDefault="00D10038">
      <w:pPr>
        <w:pStyle w:val="RKnormal"/>
      </w:pPr>
    </w:p>
    <w:p w14:paraId="45D03A39" w14:textId="08ECF1AF" w:rsidR="00D10038" w:rsidRDefault="00A02017" w:rsidP="00D10038">
      <w:pPr>
        <w:pStyle w:val="RKnormal"/>
      </w:pPr>
      <w:r>
        <w:t>I samband med</w:t>
      </w:r>
      <w:r w:rsidR="00A6143F">
        <w:t xml:space="preserve"> att den dåvarande regeringen</w:t>
      </w:r>
      <w:r>
        <w:t xml:space="preserve"> </w:t>
      </w:r>
      <w:r w:rsidR="00A6143F">
        <w:t xml:space="preserve">fastställde </w:t>
      </w:r>
      <w:r w:rsidR="00201A2F">
        <w:t>gällande trafiklagsövergripande plan</w:t>
      </w:r>
      <w:r w:rsidR="00E3218A">
        <w:t xml:space="preserve"> pekades </w:t>
      </w:r>
      <w:proofErr w:type="spellStart"/>
      <w:r w:rsidR="00E3218A" w:rsidRPr="00012C7E">
        <w:t>Trollhätte</w:t>
      </w:r>
      <w:proofErr w:type="spellEnd"/>
      <w:r w:rsidR="00E3218A" w:rsidRPr="00012C7E">
        <w:t xml:space="preserve"> kanal/Göta älv</w:t>
      </w:r>
      <w:r w:rsidR="00E3218A">
        <w:t xml:space="preserve"> ut som</w:t>
      </w:r>
      <w:r w:rsidR="00201A2F">
        <w:t xml:space="preserve"> en</w:t>
      </w:r>
      <w:r w:rsidR="00A6143F">
        <w:t xml:space="preserve"> brist</w:t>
      </w:r>
      <w:r w:rsidR="00E3218A">
        <w:t xml:space="preserve"> </w:t>
      </w:r>
      <w:r w:rsidR="006D3551">
        <w:t xml:space="preserve">som borde utredas vidare av Trafikverket. </w:t>
      </w:r>
      <w:r w:rsidR="00E3218A">
        <w:t>Nu genomför Trafikverket en</w:t>
      </w:r>
      <w:r w:rsidR="006D3551">
        <w:t xml:space="preserve"> </w:t>
      </w:r>
      <w:r w:rsidR="001E1236">
        <w:t>åtgärdsvalsstudie av</w:t>
      </w:r>
      <w:r w:rsidR="006D3551">
        <w:t xml:space="preserve"> stråket</w:t>
      </w:r>
      <w:r w:rsidR="006D3551" w:rsidRPr="006D3551">
        <w:t xml:space="preserve"> </w:t>
      </w:r>
      <w:r w:rsidR="00F94188">
        <w:t>i ett</w:t>
      </w:r>
      <w:r w:rsidR="00D572F3">
        <w:t xml:space="preserve"> tidigt </w:t>
      </w:r>
      <w:r w:rsidR="00FC667E">
        <w:t>planerings</w:t>
      </w:r>
      <w:r w:rsidR="00F94188">
        <w:t>skede</w:t>
      </w:r>
      <w:r w:rsidR="006D3551" w:rsidRPr="006D3551">
        <w:t>.</w:t>
      </w:r>
    </w:p>
    <w:p w14:paraId="6056641D" w14:textId="77777777" w:rsidR="006D3551" w:rsidRDefault="006D3551" w:rsidP="00D10038">
      <w:pPr>
        <w:pStyle w:val="RKnormal"/>
      </w:pPr>
    </w:p>
    <w:p w14:paraId="6D4B8A58" w14:textId="39FB5A8F" w:rsidR="00D10038" w:rsidRDefault="00D10038" w:rsidP="00D10038">
      <w:pPr>
        <w:pStyle w:val="RKnormal"/>
      </w:pPr>
      <w:r w:rsidRPr="003A7943">
        <w:t xml:space="preserve">Den 11 oktober 2016 </w:t>
      </w:r>
      <w:r w:rsidR="00BF4F2D">
        <w:t>överlämnade</w:t>
      </w:r>
      <w:r w:rsidRPr="003A7943">
        <w:t xml:space="preserve"> regeringen proposition</w:t>
      </w:r>
      <w:r>
        <w:t>en</w:t>
      </w:r>
      <w:r w:rsidRPr="003A7943">
        <w:t xml:space="preserve"> </w:t>
      </w:r>
      <w:r>
        <w:rPr>
          <w:i/>
        </w:rPr>
        <w:t>Infrastruktur för framtiden –</w:t>
      </w:r>
      <w:r w:rsidRPr="003A7943">
        <w:rPr>
          <w:i/>
        </w:rPr>
        <w:t xml:space="preserve"> Innovativa lösningar för stärkt konkurrenskraft och hållbar utveckling</w:t>
      </w:r>
      <w:r w:rsidRPr="003A7943">
        <w:t xml:space="preserve"> </w:t>
      </w:r>
      <w:r>
        <w:t xml:space="preserve">(prop. 2016/17:21) </w:t>
      </w:r>
      <w:r w:rsidRPr="003A7943">
        <w:t>med förslag om ekonomiska ramar o</w:t>
      </w:r>
      <w:r>
        <w:t>ch inriktning för perioden 2018–</w:t>
      </w:r>
      <w:r w:rsidRPr="003A7943">
        <w:t xml:space="preserve">2029 till riksdagen. Efter riksdagens </w:t>
      </w:r>
      <w:r>
        <w:t>beslut om propositionen</w:t>
      </w:r>
      <w:r w:rsidRPr="003A7943">
        <w:t xml:space="preserve"> fortsätter arbetet med åtgärdsplanering, som ska leda fram till en ny nationell trafikslagsövergripande plan för utveckling av transportsystemet 2018–2029. I åtgärdsplaneringen identifieras </w:t>
      </w:r>
      <w:r w:rsidR="00922270">
        <w:t>de</w:t>
      </w:r>
      <w:r w:rsidR="00922270" w:rsidRPr="003A7943">
        <w:t xml:space="preserve"> </w:t>
      </w:r>
      <w:r w:rsidRPr="003A7943">
        <w:t xml:space="preserve">objekt som </w:t>
      </w:r>
      <w:r w:rsidR="00C87628">
        <w:t>ska</w:t>
      </w:r>
      <w:r w:rsidR="004F7C14">
        <w:t xml:space="preserve"> </w:t>
      </w:r>
      <w:r w:rsidRPr="003A7943">
        <w:t>prioriteras</w:t>
      </w:r>
      <w:r w:rsidR="004F7C14">
        <w:t xml:space="preserve"> </w:t>
      </w:r>
      <w:r w:rsidR="00922270">
        <w:t>under planperioden</w:t>
      </w:r>
      <w:r w:rsidRPr="003A7943">
        <w:t xml:space="preserve">. </w:t>
      </w:r>
      <w:r w:rsidR="00922270">
        <w:t>R</w:t>
      </w:r>
      <w:r w:rsidRPr="003A7943">
        <w:t xml:space="preserve">egeringen </w:t>
      </w:r>
      <w:r w:rsidR="00922270">
        <w:t xml:space="preserve">avser att fastställa planen </w:t>
      </w:r>
      <w:r w:rsidRPr="003A7943">
        <w:t>under våren 2018.</w:t>
      </w:r>
      <w:r>
        <w:t xml:space="preserve"> J</w:t>
      </w:r>
      <w:r w:rsidRPr="00363793">
        <w:t>ag kan</w:t>
      </w:r>
      <w:r>
        <w:t xml:space="preserve"> </w:t>
      </w:r>
      <w:r w:rsidRPr="00363793">
        <w:t>inte</w:t>
      </w:r>
      <w:r>
        <w:t xml:space="preserve"> föregripa det</w:t>
      </w:r>
      <w:r w:rsidR="004F7C14">
        <w:t xml:space="preserve"> beslutet</w:t>
      </w:r>
      <w:r>
        <w:t xml:space="preserve">. </w:t>
      </w:r>
    </w:p>
    <w:p w14:paraId="5E89DA87" w14:textId="77777777" w:rsidR="00D10038" w:rsidRDefault="00D10038">
      <w:pPr>
        <w:pStyle w:val="RKnormal"/>
      </w:pPr>
    </w:p>
    <w:p w14:paraId="69915617" w14:textId="77777777" w:rsidR="00D10038" w:rsidRDefault="00D10038">
      <w:pPr>
        <w:pStyle w:val="RKnormal"/>
      </w:pPr>
      <w:r>
        <w:t xml:space="preserve">Stockholm den </w:t>
      </w:r>
      <w:r w:rsidR="00C94187">
        <w:t>2 november</w:t>
      </w:r>
      <w:r w:rsidRPr="00D10038">
        <w:t xml:space="preserve"> 2016</w:t>
      </w:r>
    </w:p>
    <w:p w14:paraId="07A0A386" w14:textId="77777777" w:rsidR="00D10038" w:rsidRDefault="00D10038">
      <w:pPr>
        <w:pStyle w:val="RKnormal"/>
      </w:pPr>
    </w:p>
    <w:p w14:paraId="38AE0620" w14:textId="77777777" w:rsidR="00D10038" w:rsidRDefault="00D10038">
      <w:pPr>
        <w:pStyle w:val="RKnormal"/>
      </w:pPr>
      <w:bookmarkStart w:id="0" w:name="_GoBack"/>
      <w:bookmarkEnd w:id="0"/>
    </w:p>
    <w:p w14:paraId="072DC72E" w14:textId="77777777" w:rsidR="00D10038" w:rsidRDefault="00D10038">
      <w:pPr>
        <w:pStyle w:val="RKnormal"/>
      </w:pPr>
      <w:r>
        <w:t>Anna Johansson</w:t>
      </w:r>
    </w:p>
    <w:sectPr w:rsidR="00D1003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5B9D0" w14:textId="77777777" w:rsidR="00D10038" w:rsidRDefault="00D10038">
      <w:r>
        <w:separator/>
      </w:r>
    </w:p>
  </w:endnote>
  <w:endnote w:type="continuationSeparator" w:id="0">
    <w:p w14:paraId="3DEDB46A" w14:textId="77777777" w:rsidR="00D10038" w:rsidRDefault="00D1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EE31E" w14:textId="77777777" w:rsidR="00D10038" w:rsidRDefault="00D10038">
      <w:r>
        <w:separator/>
      </w:r>
    </w:p>
  </w:footnote>
  <w:footnote w:type="continuationSeparator" w:id="0">
    <w:p w14:paraId="0978F3AD" w14:textId="77777777" w:rsidR="00D10038" w:rsidRDefault="00D1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CE7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2C7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0817BE" w14:textId="77777777">
      <w:trPr>
        <w:cantSplit/>
      </w:trPr>
      <w:tc>
        <w:tcPr>
          <w:tcW w:w="3119" w:type="dxa"/>
        </w:tcPr>
        <w:p w14:paraId="640A8C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CF96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D769F1" w14:textId="77777777" w:rsidR="00E80146" w:rsidRDefault="00E80146">
          <w:pPr>
            <w:pStyle w:val="Sidhuvud"/>
            <w:ind w:right="360"/>
          </w:pPr>
        </w:p>
      </w:tc>
    </w:tr>
  </w:tbl>
  <w:p w14:paraId="3D83C20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47C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0278D0" w14:textId="77777777">
      <w:trPr>
        <w:cantSplit/>
      </w:trPr>
      <w:tc>
        <w:tcPr>
          <w:tcW w:w="3119" w:type="dxa"/>
        </w:tcPr>
        <w:p w14:paraId="09EB8F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EB90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0EFCBB" w14:textId="77777777" w:rsidR="00E80146" w:rsidRDefault="00E80146">
          <w:pPr>
            <w:pStyle w:val="Sidhuvud"/>
            <w:ind w:right="360"/>
          </w:pPr>
        </w:p>
      </w:tc>
    </w:tr>
  </w:tbl>
  <w:p w14:paraId="2FE1861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C89BF" w14:textId="77777777" w:rsidR="00D10038" w:rsidRDefault="001E12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D69D92" wp14:editId="2F67E0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D57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DA5C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28BD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EBB1B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38"/>
    <w:rsid w:val="00012C7E"/>
    <w:rsid w:val="00150384"/>
    <w:rsid w:val="00150DC6"/>
    <w:rsid w:val="00160901"/>
    <w:rsid w:val="001805B7"/>
    <w:rsid w:val="001E1236"/>
    <w:rsid w:val="00201A2F"/>
    <w:rsid w:val="00226B87"/>
    <w:rsid w:val="00367B1C"/>
    <w:rsid w:val="003A1DC8"/>
    <w:rsid w:val="0048776B"/>
    <w:rsid w:val="004A328D"/>
    <w:rsid w:val="004F7C14"/>
    <w:rsid w:val="00554C46"/>
    <w:rsid w:val="0058762B"/>
    <w:rsid w:val="005A7066"/>
    <w:rsid w:val="005F07F1"/>
    <w:rsid w:val="006C5978"/>
    <w:rsid w:val="006D3551"/>
    <w:rsid w:val="006E3CD3"/>
    <w:rsid w:val="006E4E11"/>
    <w:rsid w:val="007242A3"/>
    <w:rsid w:val="007A6855"/>
    <w:rsid w:val="009035C5"/>
    <w:rsid w:val="0092027A"/>
    <w:rsid w:val="00922270"/>
    <w:rsid w:val="00955E31"/>
    <w:rsid w:val="00992E72"/>
    <w:rsid w:val="00A02017"/>
    <w:rsid w:val="00A157EF"/>
    <w:rsid w:val="00A6143F"/>
    <w:rsid w:val="00A64370"/>
    <w:rsid w:val="00AF26D1"/>
    <w:rsid w:val="00B034E7"/>
    <w:rsid w:val="00B50758"/>
    <w:rsid w:val="00BE1392"/>
    <w:rsid w:val="00BF4F2D"/>
    <w:rsid w:val="00BF5475"/>
    <w:rsid w:val="00C87628"/>
    <w:rsid w:val="00C94187"/>
    <w:rsid w:val="00D10038"/>
    <w:rsid w:val="00D133D7"/>
    <w:rsid w:val="00D572F3"/>
    <w:rsid w:val="00DA719F"/>
    <w:rsid w:val="00E3218A"/>
    <w:rsid w:val="00E35C41"/>
    <w:rsid w:val="00E80146"/>
    <w:rsid w:val="00E904D0"/>
    <w:rsid w:val="00EC25F9"/>
    <w:rsid w:val="00ED583F"/>
    <w:rsid w:val="00EF50BA"/>
    <w:rsid w:val="00F87792"/>
    <w:rsid w:val="00F94188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1F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D10038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A15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57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D10038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A15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57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ab3a55cb-1b2e-4070-b74f-ba4ba0b85607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525c824-2a7d-4c25-9a1f-8be882fe02df">
      <Terms xmlns="http://schemas.microsoft.com/office/infopath/2007/PartnerControls"/>
    </k46d94c0acf84ab9a79866a9d8b1905f>
    <Diarienummer xmlns="8525c824-2a7d-4c25-9a1f-8be882fe02df" xsi:nil="true"/>
    <Nyckelord xmlns="8525c824-2a7d-4c25-9a1f-8be882fe02df" xsi:nil="true"/>
    <TaxCatchAll xmlns="8525c824-2a7d-4c25-9a1f-8be882fe02df"/>
    <c9cd366cc722410295b9eacffbd73909 xmlns="8525c824-2a7d-4c25-9a1f-8be882fe02df">
      <Terms xmlns="http://schemas.microsoft.com/office/infopath/2007/PartnerControls"/>
    </c9cd366cc722410295b9eacffbd73909>
    <Sekretess xmlns="8525c824-2a7d-4c25-9a1f-8be882fe02df" xsi:nil="true"/>
    <_dlc_DocId xmlns="8525c824-2a7d-4c25-9a1f-8be882fe02df">YRXT2JZ4AQWP-2-740</_dlc_DocId>
    <_dlc_DocIdUrl xmlns="8525c824-2a7d-4c25-9a1f-8be882fe02df">
      <Url>http://rkdhs/personal/tmn0210a/_layouts/DocIdRedir.aspx?ID=YRXT2JZ4AQWP-2-740</Url>
      <Description>YRXT2JZ4AQWP-2-740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921FC-5A46-40C2-A3FA-59BFAD1B138B}"/>
</file>

<file path=customXml/itemProps2.xml><?xml version="1.0" encoding="utf-8"?>
<ds:datastoreItem xmlns:ds="http://schemas.openxmlformats.org/officeDocument/2006/customXml" ds:itemID="{8CEDEFC5-0F25-4DD7-A526-B9BF9CF9AAE9}"/>
</file>

<file path=customXml/itemProps3.xml><?xml version="1.0" encoding="utf-8"?>
<ds:datastoreItem xmlns:ds="http://schemas.openxmlformats.org/officeDocument/2006/customXml" ds:itemID="{CD67D36A-35E5-40AE-8B11-CB7512F39F9A}"/>
</file>

<file path=customXml/itemProps4.xml><?xml version="1.0" encoding="utf-8"?>
<ds:datastoreItem xmlns:ds="http://schemas.openxmlformats.org/officeDocument/2006/customXml" ds:itemID="{8CEDEFC5-0F25-4DD7-A526-B9BF9CF9AAE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8525c824-2a7d-4c25-9a1f-8be882fe02df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72AFFBC-2E46-4BC8-8B54-7A703988D5A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D67D36A-35E5-40AE-8B11-CB7512F39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Malmgren</dc:creator>
  <cp:lastModifiedBy>Peter Kalliopuro</cp:lastModifiedBy>
  <cp:revision>3</cp:revision>
  <cp:lastPrinted>2016-11-01T11:33:00Z</cp:lastPrinted>
  <dcterms:created xsi:type="dcterms:W3CDTF">2016-11-01T11:44:00Z</dcterms:created>
  <dcterms:modified xsi:type="dcterms:W3CDTF">2016-11-01T11:44:00Z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cdd10d56-1236-4a6c-abc3-1ee6bdb72078</vt:lpwstr>
  </property>
</Properties>
</file>