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6F3" w:rsidRPr="00E356F3" w:rsidRDefault="00E356F3">
      <w:pPr>
        <w:pStyle w:val="Hemstlrubrik"/>
      </w:pPr>
      <w:r w:rsidRPr="00E356F3">
        <w:t>Förslag till riksdagsbeslut</w:t>
      </w:r>
    </w:p>
    <w:p w:rsidR="00E356F3" w:rsidRPr="00E356F3" w:rsidRDefault="00E356F3">
      <w:pPr>
        <w:pStyle w:val="Hemstlatt"/>
        <w:ind w:left="0"/>
      </w:pPr>
      <w:r w:rsidRPr="00E356F3">
        <w:t>Riksdagen tillkännager för regeringen som sin mening vad som anförs i motionen om att ålderstaket för bilstöd bör avska</w:t>
      </w:r>
      <w:r w:rsidRPr="00E356F3">
        <w:t>f</w:t>
      </w:r>
      <w:r w:rsidRPr="00E356F3">
        <w:t>fas.</w:t>
      </w:r>
    </w:p>
    <w:p w:rsidR="00E356F3" w:rsidRPr="00E356F3" w:rsidRDefault="00E356F3">
      <w:pPr>
        <w:pStyle w:val="Rubrik1"/>
      </w:pPr>
      <w:r w:rsidRPr="00E356F3">
        <w:t>Motivering</w:t>
      </w:r>
    </w:p>
    <w:p w:rsidR="00E356F3" w:rsidRPr="00E356F3" w:rsidRDefault="00E356F3">
      <w:r w:rsidRPr="00E356F3">
        <w:t>Alla som vill och kan ska ha möjlighet att arbeta utifrån sina egna förutsät</w:t>
      </w:r>
      <w:r w:rsidRPr="00E356F3">
        <w:t>t</w:t>
      </w:r>
      <w:r w:rsidRPr="00E356F3">
        <w:t>ningar. Ett meningsfullt arbete är viktigt för att alla ska känna livskvalitet och delaktighet. Arbetet med att öka sysselsättningen för personer med funktion</w:t>
      </w:r>
      <w:r w:rsidRPr="00E356F3">
        <w:t>s</w:t>
      </w:r>
      <w:r w:rsidRPr="00E356F3">
        <w:t>hinder prioriteras från regeringens sida. I detta arbete är det också viktigt att identifiera och undanröja de hinder som finns för deltagande i arbetslivet.</w:t>
      </w:r>
    </w:p>
    <w:p w:rsidR="00E356F3" w:rsidRPr="00E356F3" w:rsidRDefault="00E356F3">
      <w:pPr>
        <w:pStyle w:val="Normaltindrag"/>
      </w:pPr>
      <w:r w:rsidRPr="00E356F3">
        <w:t>Det pågår ett omfattande arbete inom olika områden för att genomföra den nationella handlingsplanen för handikappolitiken. Den nationella handling</w:t>
      </w:r>
      <w:r w:rsidRPr="00E356F3">
        <w:t>s</w:t>
      </w:r>
      <w:r w:rsidRPr="00E356F3">
        <w:t>planen för handikappolitiken ”Från patient till medborgare” antogs politiskt för sex år sedan.</w:t>
      </w:r>
    </w:p>
    <w:p w:rsidR="00E356F3" w:rsidRPr="00E356F3" w:rsidRDefault="00E356F3">
      <w:pPr>
        <w:pStyle w:val="Normaltindrag"/>
      </w:pPr>
      <w:r w:rsidRPr="00E356F3">
        <w:t>För en person med funktionsnedsättning är tillgängligheten helt avgörande för att man ska kunna leva ett självständigt liv. Både privat såväl som offen</w:t>
      </w:r>
      <w:r w:rsidRPr="00E356F3">
        <w:t>t</w:t>
      </w:r>
      <w:r w:rsidRPr="00E356F3">
        <w:t>lig sektor har ett ansvar för att riva hinder och i stället åstadkomma full dela</w:t>
      </w:r>
      <w:r w:rsidRPr="00E356F3">
        <w:t>k</w:t>
      </w:r>
      <w:r w:rsidRPr="00E356F3">
        <w:t>tighet. Det krävs skärpt lagstiftning samt användbara metoder för att mäta att utvecklingen går åt rätt håll.</w:t>
      </w:r>
    </w:p>
    <w:p w:rsidR="00E356F3" w:rsidRPr="00E356F3" w:rsidRDefault="00E356F3">
      <w:pPr>
        <w:pStyle w:val="Normaltindrag"/>
      </w:pPr>
      <w:r w:rsidRPr="00E356F3">
        <w:t>Vi vet att en majoritet av personer med funktionsnedsättning och med ne</w:t>
      </w:r>
      <w:r w:rsidRPr="00E356F3">
        <w:t>d</w:t>
      </w:r>
      <w:r w:rsidRPr="00E356F3">
        <w:t>satt arbetsförmåga skulle kunna utföra ett förvärvsarbete om arbetsmiljön var tillgänglig och arbetsuppgifterna anpassade.</w:t>
      </w:r>
    </w:p>
    <w:p w:rsidR="00E356F3" w:rsidRPr="00E356F3" w:rsidRDefault="00E356F3">
      <w:pPr>
        <w:pStyle w:val="Normaltindrag"/>
      </w:pPr>
      <w:r w:rsidRPr="00E356F3">
        <w:t xml:space="preserve">Bilstödet är ett utmärkt redskap för att personer med funktionsnedsättning </w:t>
      </w:r>
      <w:r w:rsidRPr="00E356F3">
        <w:rPr>
          <w:spacing w:val="2"/>
        </w:rPr>
        <w:t>ska ges möjlighet att arbeta. Men fortfarande ges det enbart till personer u</w:t>
      </w:r>
      <w:r w:rsidRPr="00E356F3">
        <w:rPr>
          <w:spacing w:val="2"/>
        </w:rPr>
        <w:t>n</w:t>
      </w:r>
      <w:r w:rsidRPr="00E356F3">
        <w:t>der 65 år och som är beroende av motorfordon för förvärvsarbete.</w:t>
      </w:r>
    </w:p>
    <w:p w:rsidR="00E356F3" w:rsidRPr="00E356F3" w:rsidRDefault="00E356F3">
      <w:pPr>
        <w:pStyle w:val="Normaltindrag"/>
      </w:pPr>
      <w:r w:rsidRPr="00E356F3">
        <w:t xml:space="preserve">Ålderstaket för bilstöd bör tas bort eftersom personer över 65 år i dag uppmuntras att fortsätta arbeta. Det är ju en självklarhet att alla som vill och </w:t>
      </w:r>
      <w:r w:rsidRPr="00E356F3">
        <w:lastRenderedPageBreak/>
        <w:t>kan fortsätta arbeta högre upp i åldrarna inte ska hindras från att göra det på grund av kronologiska åldersgränser som i detta fall bilstödet. Detta bör rik</w:t>
      </w:r>
      <w:r w:rsidRPr="00E356F3">
        <w:t>s</w:t>
      </w:r>
      <w:r w:rsidRPr="00E356F3">
        <w:t>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56F3">
        <w:trPr>
          <w:cantSplit/>
        </w:trPr>
        <w:tc>
          <w:tcPr>
            <w:tcW w:w="3046" w:type="dxa"/>
          </w:tcPr>
          <w:p w:rsidR="00E356F3" w:rsidRPr="00E356F3" w:rsidRDefault="00E356F3">
            <w:pPr>
              <w:pStyle w:val="UnderskriftDatum"/>
              <w:spacing w:before="240"/>
            </w:pPr>
            <w:r w:rsidRPr="00E356F3">
              <w:t>Stockholm den 3 oktober 2008</w:t>
            </w:r>
          </w:p>
        </w:tc>
        <w:tc>
          <w:tcPr>
            <w:tcW w:w="3047" w:type="dxa"/>
          </w:tcPr>
          <w:p w:rsidR="00E356F3" w:rsidRPr="00E356F3" w:rsidRDefault="00E356F3">
            <w:pPr>
              <w:pStyle w:val="Underskrifter"/>
              <w:spacing w:before="240"/>
            </w:pPr>
          </w:p>
        </w:tc>
      </w:tr>
      <w:tr w:rsidR="00000000" w:rsidRPr="00E356F3">
        <w:trPr>
          <w:cantSplit/>
        </w:trPr>
        <w:tc>
          <w:tcPr>
            <w:tcW w:w="3046" w:type="dxa"/>
          </w:tcPr>
          <w:p w:rsidR="00E356F3" w:rsidRPr="00E356F3" w:rsidRDefault="00E356F3">
            <w:pPr>
              <w:pStyle w:val="Underskrifter"/>
            </w:pPr>
            <w:r w:rsidRPr="00E356F3">
              <w:t>Maria Lundqvist-Brömster (fp)</w:t>
            </w:r>
          </w:p>
        </w:tc>
        <w:tc>
          <w:tcPr>
            <w:tcW w:w="3046" w:type="dxa"/>
          </w:tcPr>
          <w:p w:rsidR="00E356F3" w:rsidRPr="00E356F3" w:rsidRDefault="00E356F3">
            <w:pPr>
              <w:pStyle w:val="Underskrifter"/>
            </w:pPr>
            <w:r w:rsidRPr="00E356F3">
              <w:t>Solveig Hellquist (fp)</w:t>
            </w:r>
          </w:p>
        </w:tc>
      </w:tr>
    </w:tbl>
    <w:p w:rsidR="00E356F3" w:rsidRPr="00E356F3" w:rsidRDefault="00E356F3">
      <w:pPr>
        <w:pStyle w:val="Normaltindrag"/>
      </w:pPr>
    </w:p>
    <w:sectPr w:rsidR="00000000" w:rsidRPr="00E35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6F3" w:rsidRPr="00E356F3" w:rsidRDefault="00E356F3">
      <w:r w:rsidRPr="00E356F3">
        <w:separator/>
      </w:r>
    </w:p>
  </w:endnote>
  <w:endnote w:type="continuationSeparator" w:id="0">
    <w:p w:rsidR="00E356F3" w:rsidRPr="00E356F3" w:rsidRDefault="00E356F3">
      <w:r w:rsidRPr="00E356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6F3" w:rsidRPr="00E356F3" w:rsidRDefault="00E356F3">
    <w:pPr>
      <w:pStyle w:val="Sidfot"/>
    </w:pPr>
    <w:r w:rsidRPr="00E356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79443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6F3" w:rsidRDefault="00E356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56F3" w:rsidRDefault="00E356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6F3" w:rsidRPr="00E356F3" w:rsidRDefault="00E356F3">
    <w:pPr>
      <w:pStyle w:val="Sidfot"/>
    </w:pPr>
    <w:r w:rsidRPr="00E356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87619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6F3" w:rsidRDefault="00E356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56F3" w:rsidRDefault="00E356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6F3" w:rsidRPr="00E356F3" w:rsidRDefault="00E356F3">
    <w:pPr>
      <w:pStyle w:val="Sidfot"/>
    </w:pPr>
    <w:r w:rsidRPr="00E356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7419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6F3" w:rsidRDefault="00E356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56F3" w:rsidRDefault="00E356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6F3" w:rsidRPr="00E356F3" w:rsidRDefault="00E356F3">
      <w:r w:rsidRPr="00E356F3">
        <w:separator/>
      </w:r>
    </w:p>
  </w:footnote>
  <w:footnote w:type="continuationSeparator" w:id="0">
    <w:p w:rsidR="00E356F3" w:rsidRPr="00E356F3" w:rsidRDefault="00E356F3">
      <w:r w:rsidRPr="00E356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6F3" w:rsidRPr="00E356F3" w:rsidRDefault="00E356F3">
    <w:pPr>
      <w:pStyle w:val="Sidhuvud"/>
    </w:pPr>
    <w:r w:rsidRPr="00E356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22368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6F3" w:rsidRDefault="00E356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56F3" w:rsidRDefault="00E356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6F3" w:rsidRPr="00E356F3" w:rsidRDefault="00E356F3">
    <w:pPr>
      <w:pStyle w:val="Sidhuvud"/>
    </w:pPr>
    <w:r w:rsidRPr="00E356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94855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6F3" w:rsidRDefault="00E356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56F3" w:rsidRDefault="00E356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6F3" w:rsidRPr="00E356F3" w:rsidRDefault="00E356F3">
    <w:pPr>
      <w:pStyle w:val="FSHNormal"/>
      <w:tabs>
        <w:tab w:val="right" w:pos="5840"/>
      </w:tabs>
    </w:pPr>
    <w:r w:rsidRPr="00E356F3">
      <w:br/>
    </w:r>
    <w:r w:rsidRPr="00E356F3">
      <w:fldChar w:fldCharType="begin" w:fldLock="1"/>
    </w:r>
    <w:r w:rsidRPr="00E356F3">
      <w:instrText xml:space="preserve"> DOCPROPERTY</w:instrText>
    </w:r>
    <w:r w:rsidRPr="00E356F3">
      <w:rPr>
        <w:sz w:val="18"/>
      </w:rPr>
      <w:instrText xml:space="preserve"> "YearUser" *\charformat </w:instrText>
    </w:r>
    <w:r w:rsidRPr="00E356F3">
      <w:fldChar w:fldCharType="separate"/>
    </w:r>
    <w:r w:rsidRPr="00E356F3">
      <w:t>2008/09</w:t>
    </w:r>
    <w:r w:rsidRPr="00E356F3">
      <w:fldChar w:fldCharType="end"/>
    </w:r>
    <w:r w:rsidRPr="00E356F3">
      <w:t xml:space="preserve"> </w:t>
    </w:r>
    <w:r w:rsidRPr="00E356F3">
      <w:tab/>
      <w:t xml:space="preserve">mnr: </w:t>
    </w:r>
    <w:r w:rsidRPr="00E356F3">
      <w:fldChar w:fldCharType="begin" w:fldLock="1"/>
    </w:r>
    <w:r w:rsidRPr="00E356F3">
      <w:instrText xml:space="preserve"> DOCPROPERTY</w:instrText>
    </w:r>
    <w:r w:rsidRPr="00E356F3">
      <w:rPr>
        <w:sz w:val="18"/>
      </w:rPr>
      <w:instrText xml:space="preserve"> "Motionsnummer" *\charformat </w:instrText>
    </w:r>
    <w:r w:rsidRPr="00E356F3">
      <w:fldChar w:fldCharType="separate"/>
    </w:r>
    <w:r w:rsidRPr="00E356F3">
      <w:t>So361</w:t>
    </w:r>
    <w:r w:rsidRPr="00E356F3">
      <w:fldChar w:fldCharType="end"/>
    </w:r>
    <w:r w:rsidRPr="00E356F3">
      <w:br/>
    </w:r>
    <w:r w:rsidRPr="00E356F3">
      <w:fldChar w:fldCharType="begin" w:fldLock="1"/>
    </w:r>
    <w:r w:rsidRPr="00E356F3">
      <w:instrText xml:space="preserve"> DOCPROPERTY</w:instrText>
    </w:r>
    <w:r w:rsidRPr="00E356F3">
      <w:rPr>
        <w:sz w:val="18"/>
      </w:rPr>
      <w:instrText xml:space="preserve"> "Samling" *\charformat </w:instrText>
    </w:r>
    <w:r w:rsidRPr="00E356F3">
      <w:fldChar w:fldCharType="end"/>
    </w:r>
    <w:r w:rsidRPr="00E356F3">
      <w:tab/>
      <w:t xml:space="preserve">pnr: </w:t>
    </w:r>
    <w:r w:rsidRPr="00E356F3">
      <w:fldChar w:fldCharType="begin" w:fldLock="1"/>
    </w:r>
    <w:r w:rsidRPr="00E356F3">
      <w:instrText xml:space="preserve"> DOCPROPERTY</w:instrText>
    </w:r>
    <w:r w:rsidRPr="00E356F3">
      <w:rPr>
        <w:sz w:val="18"/>
      </w:rPr>
      <w:instrText xml:space="preserve"> "Partinummer" *\charformat </w:instrText>
    </w:r>
    <w:r w:rsidRPr="00E356F3">
      <w:fldChar w:fldCharType="separate"/>
    </w:r>
    <w:r w:rsidRPr="00E356F3">
      <w:t>fp1269</w:t>
    </w:r>
    <w:r w:rsidRPr="00E356F3">
      <w:fldChar w:fldCharType="end"/>
    </w:r>
  </w:p>
  <w:p w:rsidR="00E356F3" w:rsidRPr="00E356F3" w:rsidRDefault="00E356F3">
    <w:pPr>
      <w:pStyle w:val="FSHRub1"/>
    </w:pPr>
    <w:r w:rsidRPr="00E356F3">
      <w:t>Motion till riksdagen</w:t>
    </w:r>
    <w:r w:rsidRPr="00E356F3">
      <w:br/>
    </w:r>
    <w:r w:rsidRPr="00E356F3">
      <w:fldChar w:fldCharType="begin" w:fldLock="1"/>
    </w:r>
    <w:r w:rsidRPr="00E356F3">
      <w:instrText xml:space="preserve"> DOCPROPERTY "YearUser" *\charformat </w:instrText>
    </w:r>
    <w:r w:rsidRPr="00E356F3">
      <w:fldChar w:fldCharType="separate"/>
    </w:r>
    <w:r w:rsidRPr="00E356F3">
      <w:t>2008/09</w:t>
    </w:r>
    <w:r w:rsidRPr="00E356F3">
      <w:fldChar w:fldCharType="end"/>
    </w:r>
    <w:r w:rsidRPr="00E356F3">
      <w:t>:</w:t>
    </w:r>
    <w:r w:rsidRPr="00E356F3">
      <w:fldChar w:fldCharType="begin" w:fldLock="1"/>
    </w:r>
    <w:r w:rsidRPr="00E356F3">
      <w:instrText xml:space="preserve"> DOCPROPERTY "Motionsnummer" *\charformat </w:instrText>
    </w:r>
    <w:r w:rsidRPr="00E356F3">
      <w:fldChar w:fldCharType="separate"/>
    </w:r>
    <w:r w:rsidRPr="00E356F3">
      <w:t>So361</w:t>
    </w:r>
    <w:r w:rsidRPr="00E356F3">
      <w:fldChar w:fldCharType="end"/>
    </w:r>
  </w:p>
  <w:p w:rsidR="00E356F3" w:rsidRPr="00E356F3" w:rsidRDefault="00E356F3">
    <w:pPr>
      <w:pStyle w:val="FSHNormalS5"/>
    </w:pPr>
    <w:r w:rsidRPr="00E356F3">
      <w:fldChar w:fldCharType="begin" w:fldLock="1"/>
    </w:r>
    <w:r w:rsidRPr="00E356F3">
      <w:instrText xml:space="preserve"> DOCPROPERTY "MotionarText" *\charformat </w:instrText>
    </w:r>
    <w:r w:rsidRPr="00E356F3">
      <w:fldChar w:fldCharType="separate"/>
    </w:r>
    <w:r w:rsidRPr="00E356F3">
      <w:t>av Maria Lundqvist-Brömster och Solveig Hellquist (fp)</w:t>
    </w:r>
    <w:r w:rsidRPr="00E356F3">
      <w:fldChar w:fldCharType="end"/>
    </w:r>
    <w:r w:rsidRPr="00E356F3">
      <w:br/>
    </w:r>
    <w:r w:rsidRPr="00E356F3">
      <w:fldChar w:fldCharType="begin" w:fldLock="1"/>
    </w:r>
    <w:r w:rsidRPr="00E356F3">
      <w:instrText xml:space="preserve"> DOCPROPERTY "SvarFrasKort" *\charformat </w:instrText>
    </w:r>
    <w:r w:rsidRPr="00E356F3">
      <w:fldChar w:fldCharType="end"/>
    </w:r>
  </w:p>
  <w:p w:rsidR="00E356F3" w:rsidRPr="00E356F3" w:rsidRDefault="00E356F3">
    <w:pPr>
      <w:pStyle w:val="FSHTitel"/>
    </w:pPr>
    <w:r w:rsidRPr="00E356F3">
      <w:fldChar w:fldCharType="begin" w:fldLock="1"/>
    </w:r>
    <w:r w:rsidRPr="00E356F3">
      <w:instrText xml:space="preserve"> DOCPROPERTY</w:instrText>
    </w:r>
    <w:r w:rsidRPr="00E356F3">
      <w:rPr>
        <w:sz w:val="18"/>
      </w:rPr>
      <w:instrText xml:space="preserve"> "RubrikSvar" *\charformat </w:instrText>
    </w:r>
    <w:r w:rsidRPr="00E356F3">
      <w:fldChar w:fldCharType="separate"/>
    </w:r>
    <w:r w:rsidRPr="00E356F3">
      <w:t>Bilstöd</w:t>
    </w:r>
    <w:r w:rsidRPr="00E356F3">
      <w:fldChar w:fldCharType="end"/>
    </w:r>
  </w:p>
  <w:p w:rsidR="00E356F3" w:rsidRPr="00E356F3" w:rsidRDefault="00E356F3">
    <w:pPr>
      <w:pStyle w:val="Normal00"/>
    </w:pPr>
  </w:p>
  <w:p w:rsidR="00E356F3" w:rsidRPr="00E356F3" w:rsidRDefault="00E356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7285932">
    <w:abstractNumId w:val="8"/>
  </w:num>
  <w:num w:numId="2" w16cid:durableId="2116437982">
    <w:abstractNumId w:val="9"/>
  </w:num>
  <w:num w:numId="3" w16cid:durableId="1459564989">
    <w:abstractNumId w:val="8"/>
  </w:num>
  <w:num w:numId="4" w16cid:durableId="1335066022">
    <w:abstractNumId w:val="9"/>
  </w:num>
  <w:num w:numId="5" w16cid:durableId="349259437">
    <w:abstractNumId w:val="13"/>
  </w:num>
  <w:num w:numId="6" w16cid:durableId="273905851">
    <w:abstractNumId w:val="10"/>
  </w:num>
  <w:num w:numId="7" w16cid:durableId="2114979920">
    <w:abstractNumId w:val="11"/>
  </w:num>
  <w:num w:numId="8" w16cid:durableId="511992733">
    <w:abstractNumId w:val="12"/>
  </w:num>
  <w:num w:numId="9" w16cid:durableId="1060594690">
    <w:abstractNumId w:val="8"/>
  </w:num>
  <w:num w:numId="10" w16cid:durableId="1726176259">
    <w:abstractNumId w:val="3"/>
  </w:num>
  <w:num w:numId="11" w16cid:durableId="504439862">
    <w:abstractNumId w:val="2"/>
  </w:num>
  <w:num w:numId="12" w16cid:durableId="1732460777">
    <w:abstractNumId w:val="1"/>
  </w:num>
  <w:num w:numId="13" w16cid:durableId="1635793974">
    <w:abstractNumId w:val="0"/>
  </w:num>
  <w:num w:numId="14" w16cid:durableId="823201778">
    <w:abstractNumId w:val="9"/>
  </w:num>
  <w:num w:numId="15" w16cid:durableId="2066367529">
    <w:abstractNumId w:val="7"/>
  </w:num>
  <w:num w:numId="16" w16cid:durableId="236866473">
    <w:abstractNumId w:val="6"/>
  </w:num>
  <w:num w:numId="17" w16cid:durableId="1533030854">
    <w:abstractNumId w:val="5"/>
  </w:num>
  <w:num w:numId="18" w16cid:durableId="62616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602FC447-0AA2-4F2F-A2AC-90E85B57D72A},{33A71D09-B004-4CE5-ABE2-958F1F62098A}"/>
  </w:docVars>
  <w:rsids>
    <w:rsidRoot w:val="00510B1A"/>
    <w:rsid w:val="00510B1A"/>
    <w:rsid w:val="00E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A1B91A9-8C8C-40B1-A129-9796D38B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1691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fp1269</vt:lpstr>
    </vt:vector>
  </TitlesOfParts>
  <Company>Riksdagen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fp1269</dc:title>
  <dc:subject>fp1269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2008-11-28T09:55:00Z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Bilstöd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Lundqvist-Brömster och Solveig Hellquist (fp)</vt:lpwstr>
  </property>
  <property fmtid="{D5CDD505-2E9C-101B-9397-08002B2CF9AE}" pid="26" name="MotionarLista">
    <vt:lpwstr>Lundqvist-Brömster, Maria (fp)\Hellquist,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20082009000001020112000012690069</vt:lpwstr>
  </property>
  <property fmtid="{D5CDD505-2E9C-101B-9397-08002B2CF9AE}" pid="47" name="datum">
    <vt:lpwstr>081003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20082009000001020112000012690069</vt:lpwstr>
  </property>
  <property fmtid="{D5CDD505-2E9C-101B-9397-08002B2CF9AE}" pid="50" name="nummer">
    <vt:lpwstr>361</vt:lpwstr>
  </property>
  <property fmtid="{D5CDD505-2E9C-101B-9397-08002B2CF9AE}" pid="51" name="utskottsbeteckning">
    <vt:lpwstr>So</vt:lpwstr>
  </property>
  <property fmtid="{D5CDD505-2E9C-101B-9397-08002B2CF9AE}" pid="52" name="GlobalUID">
    <vt:lpwstr>{62140B55-A362-4CF9-8788-3AB58005A65C}</vt:lpwstr>
  </property>
  <property fmtid="{D5CDD505-2E9C-101B-9397-08002B2CF9AE}" pid="53" name="Överföringar">
    <vt:i4>0</vt:i4>
  </property>
  <property fmtid="{D5CDD505-2E9C-101B-9397-08002B2CF9AE}" pid="54" name="Checksum">
    <vt:lpwstr>*1004418833648*</vt:lpwstr>
  </property>
  <property fmtid="{D5CDD505-2E9C-101B-9397-08002B2CF9AE}" pid="55" name="skuggnummer">
    <vt:lpwstr>1402</vt:lpwstr>
  </property>
  <property fmtid="{D5CDD505-2E9C-101B-9397-08002B2CF9AE}" pid="56" name="urixVersion">
    <vt:lpwstr>3.2.0.8</vt:lpwstr>
  </property>
  <property fmtid="{D5CDD505-2E9C-101B-9397-08002B2CF9AE}" pid="57" name="urixOrigin">
    <vt:lpwstr>090401 19:10:46.802</vt:lpwstr>
  </property>
  <property fmtid="{D5CDD505-2E9C-101B-9397-08002B2CF9AE}" pid="58" name="urixGuid">
    <vt:lpwstr>{BD99CA96-3C4F-42A3-A5F5-D0BAAFB75506}</vt:lpwstr>
  </property>
</Properties>
</file>