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19C54F5" w14:textId="77777777">
        <w:tc>
          <w:tcPr>
            <w:tcW w:w="2268" w:type="dxa"/>
          </w:tcPr>
          <w:p w14:paraId="458FE8F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CE9D4FA" w14:textId="77777777" w:rsidR="006E4E11" w:rsidRDefault="006E4E11" w:rsidP="007242A3">
            <w:pPr>
              <w:framePr w:w="5035" w:h="1644" w:wrap="notBeside" w:vAnchor="page" w:hAnchor="page" w:x="6573" w:y="721"/>
              <w:rPr>
                <w:rFonts w:ascii="TradeGothic" w:hAnsi="TradeGothic"/>
                <w:i/>
                <w:sz w:val="18"/>
              </w:rPr>
            </w:pPr>
          </w:p>
        </w:tc>
      </w:tr>
      <w:tr w:rsidR="006E4E11" w14:paraId="70DB2BB6" w14:textId="77777777">
        <w:tc>
          <w:tcPr>
            <w:tcW w:w="2268" w:type="dxa"/>
          </w:tcPr>
          <w:p w14:paraId="1574288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4447221" w14:textId="77777777" w:rsidR="006E4E11" w:rsidRDefault="006E4E11" w:rsidP="007242A3">
            <w:pPr>
              <w:framePr w:w="5035" w:h="1644" w:wrap="notBeside" w:vAnchor="page" w:hAnchor="page" w:x="6573" w:y="721"/>
              <w:rPr>
                <w:rFonts w:ascii="TradeGothic" w:hAnsi="TradeGothic"/>
                <w:b/>
                <w:sz w:val="22"/>
              </w:rPr>
            </w:pPr>
          </w:p>
        </w:tc>
      </w:tr>
      <w:tr w:rsidR="006E4E11" w14:paraId="5D037D3D" w14:textId="77777777">
        <w:tc>
          <w:tcPr>
            <w:tcW w:w="3402" w:type="dxa"/>
            <w:gridSpan w:val="2"/>
          </w:tcPr>
          <w:p w14:paraId="2328C926" w14:textId="77777777" w:rsidR="006E4E11" w:rsidRDefault="006E4E11" w:rsidP="007242A3">
            <w:pPr>
              <w:framePr w:w="5035" w:h="1644" w:wrap="notBeside" w:vAnchor="page" w:hAnchor="page" w:x="6573" w:y="721"/>
            </w:pPr>
          </w:p>
        </w:tc>
        <w:tc>
          <w:tcPr>
            <w:tcW w:w="1865" w:type="dxa"/>
          </w:tcPr>
          <w:p w14:paraId="6EB97D29" w14:textId="77777777" w:rsidR="006E4E11" w:rsidRDefault="006E4E11" w:rsidP="007242A3">
            <w:pPr>
              <w:framePr w:w="5035" w:h="1644" w:wrap="notBeside" w:vAnchor="page" w:hAnchor="page" w:x="6573" w:y="721"/>
            </w:pPr>
          </w:p>
        </w:tc>
      </w:tr>
      <w:tr w:rsidR="006E4E11" w14:paraId="52CB0C77" w14:textId="77777777">
        <w:tc>
          <w:tcPr>
            <w:tcW w:w="2268" w:type="dxa"/>
          </w:tcPr>
          <w:p w14:paraId="69E863DA" w14:textId="77777777" w:rsidR="006E4E11" w:rsidRDefault="006E4E11" w:rsidP="007242A3">
            <w:pPr>
              <w:framePr w:w="5035" w:h="1644" w:wrap="notBeside" w:vAnchor="page" w:hAnchor="page" w:x="6573" w:y="721"/>
            </w:pPr>
          </w:p>
        </w:tc>
        <w:tc>
          <w:tcPr>
            <w:tcW w:w="2999" w:type="dxa"/>
            <w:gridSpan w:val="2"/>
          </w:tcPr>
          <w:p w14:paraId="134B821B" w14:textId="037F66E5" w:rsidR="006E4E11" w:rsidRPr="00ED583F" w:rsidRDefault="004E5A4E" w:rsidP="007059A8">
            <w:pPr>
              <w:framePr w:w="5035" w:h="1644" w:wrap="notBeside" w:vAnchor="page" w:hAnchor="page" w:x="6573" w:y="721"/>
              <w:rPr>
                <w:sz w:val="20"/>
              </w:rPr>
            </w:pPr>
            <w:r>
              <w:rPr>
                <w:sz w:val="20"/>
              </w:rPr>
              <w:t>Dnr</w:t>
            </w:r>
            <w:r w:rsidR="00CB1B7F">
              <w:t xml:space="preserve"> </w:t>
            </w:r>
            <w:r w:rsidR="00F50442" w:rsidRPr="00F50442">
              <w:rPr>
                <w:sz w:val="20"/>
              </w:rPr>
              <w:t>M2017/</w:t>
            </w:r>
            <w:r w:rsidR="00FB5088">
              <w:rPr>
                <w:sz w:val="20"/>
              </w:rPr>
              <w:t>0</w:t>
            </w:r>
            <w:r w:rsidR="003264D0">
              <w:rPr>
                <w:sz w:val="20"/>
              </w:rPr>
              <w:t>1356</w:t>
            </w:r>
            <w:r w:rsidR="00F50442" w:rsidRPr="00F50442">
              <w:rPr>
                <w:sz w:val="20"/>
              </w:rPr>
              <w:t>/</w:t>
            </w:r>
            <w:r w:rsidR="007059A8">
              <w:rPr>
                <w:sz w:val="20"/>
              </w:rPr>
              <w:t>Ke</w:t>
            </w:r>
          </w:p>
        </w:tc>
      </w:tr>
      <w:tr w:rsidR="006E4E11" w14:paraId="366055EF" w14:textId="77777777">
        <w:tc>
          <w:tcPr>
            <w:tcW w:w="2268" w:type="dxa"/>
          </w:tcPr>
          <w:p w14:paraId="52AA1615" w14:textId="77777777" w:rsidR="006E4E11" w:rsidRDefault="006E4E11" w:rsidP="007242A3">
            <w:pPr>
              <w:framePr w:w="5035" w:h="1644" w:wrap="notBeside" w:vAnchor="page" w:hAnchor="page" w:x="6573" w:y="721"/>
            </w:pPr>
          </w:p>
        </w:tc>
        <w:tc>
          <w:tcPr>
            <w:tcW w:w="2999" w:type="dxa"/>
            <w:gridSpan w:val="2"/>
          </w:tcPr>
          <w:p w14:paraId="621E103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13741A2" w14:textId="77777777">
        <w:trPr>
          <w:trHeight w:val="284"/>
        </w:trPr>
        <w:tc>
          <w:tcPr>
            <w:tcW w:w="4911" w:type="dxa"/>
          </w:tcPr>
          <w:p w14:paraId="28CD90C3" w14:textId="77777777" w:rsidR="006E4E11" w:rsidRDefault="004E5A4E">
            <w:pPr>
              <w:pStyle w:val="Avsndare"/>
              <w:framePr w:h="2483" w:wrap="notBeside" w:x="1504"/>
              <w:rPr>
                <w:b/>
                <w:i w:val="0"/>
                <w:sz w:val="22"/>
              </w:rPr>
            </w:pPr>
            <w:r>
              <w:rPr>
                <w:b/>
                <w:i w:val="0"/>
                <w:sz w:val="22"/>
              </w:rPr>
              <w:t>Miljö- och energidepartementet</w:t>
            </w:r>
          </w:p>
        </w:tc>
      </w:tr>
      <w:tr w:rsidR="006E4E11" w14:paraId="2CB113C9" w14:textId="77777777">
        <w:trPr>
          <w:trHeight w:val="284"/>
        </w:trPr>
        <w:tc>
          <w:tcPr>
            <w:tcW w:w="4911" w:type="dxa"/>
          </w:tcPr>
          <w:p w14:paraId="6FDDD7EA" w14:textId="77777777" w:rsidR="006E4E11" w:rsidRDefault="004E5A4E">
            <w:pPr>
              <w:pStyle w:val="Avsndare"/>
              <w:framePr w:h="2483" w:wrap="notBeside" w:x="1504"/>
              <w:rPr>
                <w:bCs/>
                <w:iCs/>
              </w:rPr>
            </w:pPr>
            <w:r>
              <w:rPr>
                <w:bCs/>
                <w:iCs/>
              </w:rPr>
              <w:t>Miljöministern</w:t>
            </w:r>
          </w:p>
        </w:tc>
      </w:tr>
      <w:tr w:rsidR="006E4E11" w14:paraId="573628C9" w14:textId="77777777">
        <w:trPr>
          <w:trHeight w:val="284"/>
        </w:trPr>
        <w:tc>
          <w:tcPr>
            <w:tcW w:w="4911" w:type="dxa"/>
          </w:tcPr>
          <w:p w14:paraId="2050CF87" w14:textId="77777777" w:rsidR="006E4E11" w:rsidRDefault="006E4E11">
            <w:pPr>
              <w:pStyle w:val="Avsndare"/>
              <w:framePr w:h="2483" w:wrap="notBeside" w:x="1504"/>
              <w:rPr>
                <w:bCs/>
                <w:iCs/>
              </w:rPr>
            </w:pPr>
          </w:p>
        </w:tc>
      </w:tr>
      <w:tr w:rsidR="006E4E11" w14:paraId="29FD2EB2" w14:textId="77777777">
        <w:trPr>
          <w:trHeight w:val="284"/>
        </w:trPr>
        <w:tc>
          <w:tcPr>
            <w:tcW w:w="4911" w:type="dxa"/>
          </w:tcPr>
          <w:p w14:paraId="53C79071" w14:textId="2FD51AB1" w:rsidR="006E4E11" w:rsidRDefault="006E4E11" w:rsidP="003264D0">
            <w:pPr>
              <w:pStyle w:val="Avsndare"/>
              <w:framePr w:h="2483" w:wrap="notBeside" w:x="1504"/>
              <w:rPr>
                <w:bCs/>
                <w:iCs/>
              </w:rPr>
            </w:pPr>
          </w:p>
        </w:tc>
      </w:tr>
    </w:tbl>
    <w:p w14:paraId="70F52EDD" w14:textId="77777777" w:rsidR="006E4E11" w:rsidRDefault="004E5A4E">
      <w:pPr>
        <w:framePr w:w="4400" w:h="2523" w:wrap="notBeside" w:vAnchor="page" w:hAnchor="page" w:x="6453" w:y="2445"/>
        <w:ind w:left="142"/>
      </w:pPr>
      <w:r>
        <w:t>Till riksdagen</w:t>
      </w:r>
    </w:p>
    <w:p w14:paraId="0913CA13" w14:textId="1C96561B" w:rsidR="006E4E11" w:rsidRPr="002E1A1A" w:rsidRDefault="004E5A4E" w:rsidP="004E5A4E">
      <w:pPr>
        <w:pStyle w:val="RKrubrik"/>
        <w:pBdr>
          <w:bottom w:val="single" w:sz="4" w:space="1" w:color="auto"/>
        </w:pBdr>
        <w:spacing w:before="0" w:after="0"/>
      </w:pPr>
      <w:r w:rsidRPr="002E1A1A">
        <w:t xml:space="preserve">Svar på fråga </w:t>
      </w:r>
      <w:r w:rsidR="002E1A1A" w:rsidRPr="00FB5088">
        <w:t>2016/17:147</w:t>
      </w:r>
      <w:r w:rsidR="003264D0">
        <w:t>4</w:t>
      </w:r>
      <w:r w:rsidR="002E1A1A" w:rsidRPr="00FB5088">
        <w:t xml:space="preserve"> </w:t>
      </w:r>
      <w:r w:rsidR="002E1A1A" w:rsidRPr="002E1A1A">
        <w:t xml:space="preserve">av </w:t>
      </w:r>
      <w:r w:rsidR="003264D0">
        <w:t>Boriana Åberg</w:t>
      </w:r>
      <w:r w:rsidR="002E1A1A" w:rsidRPr="00FB5088">
        <w:t xml:space="preserve"> (</w:t>
      </w:r>
      <w:r w:rsidR="003264D0">
        <w:t>M</w:t>
      </w:r>
      <w:r w:rsidR="002E1A1A" w:rsidRPr="00FB5088">
        <w:t xml:space="preserve">) </w:t>
      </w:r>
      <w:r w:rsidR="003264D0">
        <w:t>Naturvårdsverkets ansvarsområde</w:t>
      </w:r>
    </w:p>
    <w:p w14:paraId="573C030F" w14:textId="77777777" w:rsidR="006E4E11" w:rsidRDefault="006E4E11">
      <w:pPr>
        <w:pStyle w:val="RKnormal"/>
      </w:pPr>
    </w:p>
    <w:p w14:paraId="1F3E8C06" w14:textId="5262CFF5" w:rsidR="003264D0" w:rsidRDefault="003264D0" w:rsidP="003264D0">
      <w:pPr>
        <w:pStyle w:val="RKnormal"/>
      </w:pPr>
      <w:r>
        <w:t>Boriana Åberg har frågat mig om jag anser att det är rimligt att export av begagnade bilar ligger inom</w:t>
      </w:r>
      <w:bookmarkStart w:id="0" w:name="_GoBack"/>
      <w:bookmarkEnd w:id="0"/>
      <w:r>
        <w:t xml:space="preserve"> Naturvårdsverkets ansvarsområde. </w:t>
      </w:r>
    </w:p>
    <w:p w14:paraId="37903F16" w14:textId="77777777" w:rsidR="003264D0" w:rsidRDefault="003264D0" w:rsidP="003264D0">
      <w:pPr>
        <w:pStyle w:val="RKnormal"/>
      </w:pPr>
    </w:p>
    <w:p w14:paraId="3D8E7DF9" w14:textId="22C2BD32" w:rsidR="003264D0" w:rsidRDefault="003264D0" w:rsidP="003264D0">
      <w:pPr>
        <w:pStyle w:val="RKnormal"/>
      </w:pPr>
      <w:r>
        <w:t>Naturvårdsverket ansvarar för avfallsfrågor och är den behöriga myndig</w:t>
      </w:r>
      <w:r>
        <w:softHyphen/>
        <w:t>heten i Sverige för frågor som gäller export eller import av avfall. Efter</w:t>
      </w:r>
      <w:r>
        <w:softHyphen/>
        <w:t xml:space="preserve">som skrotbilar är en sorts avfall så faller dessa inom myndighetens ansvarsområde. </w:t>
      </w:r>
    </w:p>
    <w:p w14:paraId="2B8606F4" w14:textId="77777777" w:rsidR="003264D0" w:rsidRDefault="003264D0" w:rsidP="003264D0">
      <w:pPr>
        <w:pStyle w:val="RKnormal"/>
      </w:pPr>
    </w:p>
    <w:p w14:paraId="1E83915A" w14:textId="094C7C69" w:rsidR="003264D0" w:rsidRDefault="003264D0" w:rsidP="003264D0">
      <w:pPr>
        <w:pStyle w:val="RKnormal"/>
      </w:pPr>
      <w:r>
        <w:t>Som ansvarig myndighet ska Naturvårdsverket bland annat informera om vad som gäller vid export av begagnade bilar och skrotbilar. Myndig</w:t>
      </w:r>
      <w:r>
        <w:softHyphen/>
        <w:t>heten ska också informera om vilka förutsättningar som ska vara upp</w:t>
      </w:r>
      <w:r>
        <w:softHyphen/>
        <w:t>fyllda för att en bil ska anses vara i tillräckligt gott skick för att vara trafikduglig eller i så dåligt skick att den övergått till att vara avfall.</w:t>
      </w:r>
    </w:p>
    <w:p w14:paraId="386BDFA5" w14:textId="313D937C" w:rsidR="003264D0" w:rsidRDefault="003264D0" w:rsidP="003264D0">
      <w:pPr>
        <w:pStyle w:val="RKnormal"/>
      </w:pPr>
      <w:r>
        <w:t>Naturvårdsverket har i sin roll som behörig myndighet möjlighet att ge råd och vägledning om relevant lagstiftning inom sitt ansvarsområde. Grunden för vägledningen är EU:s vägledning inom detta område (Correspondents' Guidelines No 9 on shipment of waste vehicles http://ec.europa.eu/environment/waste/shipments/guidance.htm).</w:t>
      </w:r>
    </w:p>
    <w:p w14:paraId="68EDAA12" w14:textId="77777777" w:rsidR="003264D0" w:rsidRDefault="003264D0" w:rsidP="003264D0">
      <w:pPr>
        <w:pStyle w:val="RKnormal"/>
      </w:pPr>
    </w:p>
    <w:p w14:paraId="1D6F8E64" w14:textId="77777777" w:rsidR="003264D0" w:rsidRDefault="003264D0" w:rsidP="003264D0">
      <w:pPr>
        <w:pStyle w:val="RKnormal"/>
      </w:pPr>
      <w:r>
        <w:t>Erfarenheten visar att export av begagnade bilar, skrotbilar och bildelar ofta sker med illegala transporter och att skrotbilar transporteras till länder som saknar kapacitet för att ta hand om dem på ett miljömässigt sätt. Mot den bakgrunden är det relevant att informera om gällande regelverk för att öka kunskapen och minimera illegala transporter och därmed negativ miljöpåverkan. Tillsynsmyndigheter i andra länder kan stoppa en avfallstransport om en transport bedöms som olaglig vilket också kan bli mycket kostsamt för exportören.</w:t>
      </w:r>
    </w:p>
    <w:p w14:paraId="4FC58E37" w14:textId="77777777" w:rsidR="003264D0" w:rsidRDefault="003264D0" w:rsidP="003264D0">
      <w:pPr>
        <w:pStyle w:val="RKnormal"/>
      </w:pPr>
    </w:p>
    <w:p w14:paraId="67832889" w14:textId="77777777" w:rsidR="003264D0" w:rsidRDefault="003264D0">
      <w:pPr>
        <w:overflowPunct/>
        <w:autoSpaceDE/>
        <w:autoSpaceDN/>
        <w:adjustRightInd/>
        <w:spacing w:line="240" w:lineRule="auto"/>
        <w:textAlignment w:val="auto"/>
      </w:pPr>
      <w:r>
        <w:br w:type="page"/>
      </w:r>
    </w:p>
    <w:p w14:paraId="5BB656D0" w14:textId="1D6DBB4A" w:rsidR="003264D0" w:rsidRDefault="003264D0" w:rsidP="003264D0">
      <w:pPr>
        <w:pStyle w:val="RKnormal"/>
      </w:pPr>
      <w:r>
        <w:lastRenderedPageBreak/>
        <w:t>Frågor rörande transport av avfall berör många myndigheter och Natur</w:t>
      </w:r>
      <w:r>
        <w:softHyphen/>
        <w:t>vårdsverket samverkar med ett flertal myndigheter i dessa frågor. Natur</w:t>
      </w:r>
      <w:r>
        <w:softHyphen/>
        <w:t>vårdsverket hänvisar också till andra myndigheters arbete och ansvars</w:t>
      </w:r>
      <w:r>
        <w:softHyphen/>
        <w:t>områden på sin webbplats (http://www.naturvardsverket.se/Stod-i-miljoarbetet/Vagledningar/Avfall/Gransoverskridande-avfallstransporter/Export-av-begagnade-varor/Begagnade-fordon-/), t.ex. till Transportstyrelsens information om export av fordon.</w:t>
      </w:r>
    </w:p>
    <w:p w14:paraId="7D2D4426" w14:textId="77777777" w:rsidR="003264D0" w:rsidRDefault="003264D0" w:rsidP="003264D0">
      <w:pPr>
        <w:pStyle w:val="RKnormal"/>
      </w:pPr>
    </w:p>
    <w:p w14:paraId="4E56D617" w14:textId="77777777" w:rsidR="00D07956" w:rsidRDefault="006C4339" w:rsidP="00D07956">
      <w:pPr>
        <w:pStyle w:val="RKnormal"/>
      </w:pPr>
      <w:r>
        <w:t xml:space="preserve">Stockholm den </w:t>
      </w:r>
      <w:r w:rsidR="00BD6791">
        <w:t>31</w:t>
      </w:r>
      <w:r w:rsidR="00FC0454">
        <w:t xml:space="preserve"> </w:t>
      </w:r>
      <w:r w:rsidR="00F50442">
        <w:t>maj</w:t>
      </w:r>
      <w:r>
        <w:t xml:space="preserve"> </w:t>
      </w:r>
      <w:r w:rsidR="00FC0454">
        <w:t>2017</w:t>
      </w:r>
    </w:p>
    <w:p w14:paraId="74601308" w14:textId="77777777" w:rsidR="00D07956" w:rsidRDefault="00D07956" w:rsidP="00D07956">
      <w:pPr>
        <w:pStyle w:val="RKnormal"/>
      </w:pPr>
    </w:p>
    <w:p w14:paraId="4867AE64" w14:textId="77777777" w:rsidR="00CB096B" w:rsidRDefault="00CB096B" w:rsidP="00D07956">
      <w:pPr>
        <w:pStyle w:val="RKnormal"/>
      </w:pPr>
    </w:p>
    <w:p w14:paraId="24C72294" w14:textId="77777777" w:rsidR="00C72360" w:rsidRDefault="00D07956" w:rsidP="00E3241B">
      <w:pPr>
        <w:overflowPunct/>
        <w:spacing w:line="240" w:lineRule="auto"/>
        <w:textAlignment w:val="auto"/>
      </w:pPr>
      <w:r>
        <w:t>Karolina Skog</w:t>
      </w:r>
      <w:bookmarkStart w:id="1" w:name="KAP4PAR1"/>
      <w:bookmarkStart w:id="2" w:name="K4P1"/>
      <w:bookmarkStart w:id="3" w:name="P1"/>
      <w:bookmarkStart w:id="4" w:name="K4P1S1"/>
      <w:bookmarkStart w:id="5" w:name="P1S1"/>
      <w:bookmarkEnd w:id="1"/>
      <w:bookmarkEnd w:id="2"/>
      <w:bookmarkEnd w:id="3"/>
      <w:bookmarkEnd w:id="4"/>
      <w:bookmarkEnd w:id="5"/>
    </w:p>
    <w:sectPr w:rsidR="00C72360">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F4A03" w14:textId="77777777" w:rsidR="00EE7D3A" w:rsidRDefault="00EE7D3A">
      <w:r>
        <w:separator/>
      </w:r>
    </w:p>
  </w:endnote>
  <w:endnote w:type="continuationSeparator" w:id="0">
    <w:p w14:paraId="1F0FF612" w14:textId="77777777" w:rsidR="00EE7D3A" w:rsidRDefault="00EE7D3A">
      <w:r>
        <w:continuationSeparator/>
      </w:r>
    </w:p>
  </w:endnote>
  <w:endnote w:type="continuationNotice" w:id="1">
    <w:p w14:paraId="72D5123F" w14:textId="77777777" w:rsidR="00EE7D3A" w:rsidRDefault="00EE7D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6473C" w14:textId="77777777" w:rsidR="00EE7D3A" w:rsidRDefault="00EE7D3A">
      <w:r>
        <w:separator/>
      </w:r>
    </w:p>
  </w:footnote>
  <w:footnote w:type="continuationSeparator" w:id="0">
    <w:p w14:paraId="643A050F" w14:textId="77777777" w:rsidR="00EE7D3A" w:rsidRDefault="00EE7D3A">
      <w:r>
        <w:continuationSeparator/>
      </w:r>
    </w:p>
  </w:footnote>
  <w:footnote w:type="continuationNotice" w:id="1">
    <w:p w14:paraId="7107395A" w14:textId="77777777" w:rsidR="00EE7D3A" w:rsidRDefault="00EE7D3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BE60A" w14:textId="7777777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F317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E5C59" w14:paraId="40D43241" w14:textId="77777777">
      <w:trPr>
        <w:cantSplit/>
      </w:trPr>
      <w:tc>
        <w:tcPr>
          <w:tcW w:w="3119" w:type="dxa"/>
        </w:tcPr>
        <w:p w14:paraId="36E4DF15"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054EED1E" w14:textId="77777777" w:rsidR="00EE5C59" w:rsidRDefault="00EE5C59">
          <w:pPr>
            <w:pStyle w:val="Sidhuvud"/>
            <w:ind w:right="360"/>
          </w:pPr>
        </w:p>
      </w:tc>
      <w:tc>
        <w:tcPr>
          <w:tcW w:w="1525" w:type="dxa"/>
        </w:tcPr>
        <w:p w14:paraId="3FEB4C20" w14:textId="77777777" w:rsidR="00EE5C59" w:rsidRDefault="00EE5C59">
          <w:pPr>
            <w:pStyle w:val="Sidhuvud"/>
            <w:ind w:right="360"/>
          </w:pPr>
        </w:p>
      </w:tc>
    </w:tr>
  </w:tbl>
  <w:p w14:paraId="2798BE28" w14:textId="77777777" w:rsidR="00EE5C59" w:rsidRDefault="00EE5C5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8E1C3" w14:textId="7777777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F317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E5C59" w14:paraId="709F25C6" w14:textId="77777777">
      <w:trPr>
        <w:cantSplit/>
      </w:trPr>
      <w:tc>
        <w:tcPr>
          <w:tcW w:w="3119" w:type="dxa"/>
        </w:tcPr>
        <w:p w14:paraId="44C9D9F2"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0EBAE62B" w14:textId="77777777" w:rsidR="00EE5C59" w:rsidRDefault="00EE5C59">
          <w:pPr>
            <w:pStyle w:val="Sidhuvud"/>
            <w:ind w:right="360"/>
          </w:pPr>
        </w:p>
      </w:tc>
      <w:tc>
        <w:tcPr>
          <w:tcW w:w="1525" w:type="dxa"/>
        </w:tcPr>
        <w:p w14:paraId="331CBD83" w14:textId="77777777" w:rsidR="00EE5C59" w:rsidRDefault="00EE5C59">
          <w:pPr>
            <w:pStyle w:val="Sidhuvud"/>
            <w:ind w:right="360"/>
          </w:pPr>
        </w:p>
      </w:tc>
    </w:tr>
  </w:tbl>
  <w:p w14:paraId="24791F4F" w14:textId="77777777" w:rsidR="00EE5C59" w:rsidRDefault="00EE5C5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68566" w14:textId="77777777" w:rsidR="00EE5C59" w:rsidRDefault="00EE5C59">
    <w:pPr>
      <w:framePr w:w="2948" w:h="1321" w:hRule="exact" w:wrap="notBeside" w:vAnchor="page" w:hAnchor="page" w:x="1362" w:y="653"/>
    </w:pPr>
    <w:r>
      <w:rPr>
        <w:noProof/>
        <w:lang w:eastAsia="sv-SE"/>
      </w:rPr>
      <w:drawing>
        <wp:inline distT="0" distB="0" distL="0" distR="0" wp14:anchorId="2269E811" wp14:editId="53F898F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5F87325" w14:textId="77777777" w:rsidR="00EE5C59" w:rsidRDefault="00EE5C59">
    <w:pPr>
      <w:pStyle w:val="RKrubrik"/>
      <w:keepNext w:val="0"/>
      <w:tabs>
        <w:tab w:val="clear" w:pos="1134"/>
        <w:tab w:val="clear" w:pos="2835"/>
      </w:tabs>
      <w:spacing w:before="0" w:after="0" w:line="320" w:lineRule="atLeast"/>
      <w:rPr>
        <w:bCs/>
      </w:rPr>
    </w:pPr>
  </w:p>
  <w:p w14:paraId="47662B28" w14:textId="77777777" w:rsidR="00EE5C59" w:rsidRDefault="00EE5C59">
    <w:pPr>
      <w:rPr>
        <w:rFonts w:ascii="TradeGothic" w:hAnsi="TradeGothic"/>
        <w:b/>
        <w:bCs/>
        <w:spacing w:val="12"/>
        <w:sz w:val="22"/>
      </w:rPr>
    </w:pPr>
  </w:p>
  <w:p w14:paraId="359279C5" w14:textId="77777777" w:rsidR="00EE5C59" w:rsidRDefault="00EE5C59">
    <w:pPr>
      <w:pStyle w:val="RKrubrik"/>
      <w:keepNext w:val="0"/>
      <w:tabs>
        <w:tab w:val="clear" w:pos="1134"/>
        <w:tab w:val="clear" w:pos="2835"/>
      </w:tabs>
      <w:spacing w:before="0" w:after="0" w:line="320" w:lineRule="atLeast"/>
      <w:rPr>
        <w:bCs/>
      </w:rPr>
    </w:pPr>
  </w:p>
  <w:p w14:paraId="4F56450B" w14:textId="77777777" w:rsidR="00EE5C59" w:rsidRDefault="00EE5C5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A28"/>
    <w:multiLevelType w:val="hybridMultilevel"/>
    <w:tmpl w:val="85CC8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6B20C6"/>
    <w:multiLevelType w:val="hybridMultilevel"/>
    <w:tmpl w:val="317AA1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6C82D82"/>
    <w:multiLevelType w:val="hybridMultilevel"/>
    <w:tmpl w:val="0DDE5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4E"/>
    <w:rsid w:val="00003A69"/>
    <w:rsid w:val="000042ED"/>
    <w:rsid w:val="00005E89"/>
    <w:rsid w:val="000202FF"/>
    <w:rsid w:val="000208D1"/>
    <w:rsid w:val="00020DC8"/>
    <w:rsid w:val="00031A36"/>
    <w:rsid w:val="00053675"/>
    <w:rsid w:val="00063B79"/>
    <w:rsid w:val="00063B7A"/>
    <w:rsid w:val="00075E84"/>
    <w:rsid w:val="00084716"/>
    <w:rsid w:val="000A2A33"/>
    <w:rsid w:val="000C6041"/>
    <w:rsid w:val="000C6079"/>
    <w:rsid w:val="000D2D2A"/>
    <w:rsid w:val="000D53B0"/>
    <w:rsid w:val="000D7ABF"/>
    <w:rsid w:val="000F7355"/>
    <w:rsid w:val="0011186B"/>
    <w:rsid w:val="00113A0A"/>
    <w:rsid w:val="001262F3"/>
    <w:rsid w:val="00132D49"/>
    <w:rsid w:val="00136A5E"/>
    <w:rsid w:val="0014246C"/>
    <w:rsid w:val="001444F6"/>
    <w:rsid w:val="00150384"/>
    <w:rsid w:val="001555AC"/>
    <w:rsid w:val="00160901"/>
    <w:rsid w:val="001805B7"/>
    <w:rsid w:val="001857BB"/>
    <w:rsid w:val="00186420"/>
    <w:rsid w:val="0019507C"/>
    <w:rsid w:val="0019788F"/>
    <w:rsid w:val="001C5AE9"/>
    <w:rsid w:val="001D300B"/>
    <w:rsid w:val="001D3170"/>
    <w:rsid w:val="001F1DE7"/>
    <w:rsid w:val="001F3EF9"/>
    <w:rsid w:val="00204D5F"/>
    <w:rsid w:val="00216CB2"/>
    <w:rsid w:val="00220E7C"/>
    <w:rsid w:val="00221111"/>
    <w:rsid w:val="00223446"/>
    <w:rsid w:val="002360E3"/>
    <w:rsid w:val="00237FEE"/>
    <w:rsid w:val="002474E0"/>
    <w:rsid w:val="00250966"/>
    <w:rsid w:val="0026208A"/>
    <w:rsid w:val="002634C1"/>
    <w:rsid w:val="00263695"/>
    <w:rsid w:val="00280182"/>
    <w:rsid w:val="00283E99"/>
    <w:rsid w:val="00285420"/>
    <w:rsid w:val="002940FF"/>
    <w:rsid w:val="0029661D"/>
    <w:rsid w:val="002C660A"/>
    <w:rsid w:val="002E1A1A"/>
    <w:rsid w:val="002F2460"/>
    <w:rsid w:val="002F433C"/>
    <w:rsid w:val="0030330A"/>
    <w:rsid w:val="0032361C"/>
    <w:rsid w:val="003264D0"/>
    <w:rsid w:val="00337D7C"/>
    <w:rsid w:val="0035034C"/>
    <w:rsid w:val="0036010B"/>
    <w:rsid w:val="00365BAC"/>
    <w:rsid w:val="003670FD"/>
    <w:rsid w:val="00367B1C"/>
    <w:rsid w:val="003818C0"/>
    <w:rsid w:val="00384CB5"/>
    <w:rsid w:val="003860CA"/>
    <w:rsid w:val="003B3C02"/>
    <w:rsid w:val="003D0516"/>
    <w:rsid w:val="003E414A"/>
    <w:rsid w:val="0041069B"/>
    <w:rsid w:val="004109FD"/>
    <w:rsid w:val="004124D6"/>
    <w:rsid w:val="00430943"/>
    <w:rsid w:val="00430ED9"/>
    <w:rsid w:val="00432B94"/>
    <w:rsid w:val="00451B82"/>
    <w:rsid w:val="00460635"/>
    <w:rsid w:val="00480CC1"/>
    <w:rsid w:val="00482F88"/>
    <w:rsid w:val="004852EE"/>
    <w:rsid w:val="00496468"/>
    <w:rsid w:val="00496CB0"/>
    <w:rsid w:val="004A059B"/>
    <w:rsid w:val="004A293D"/>
    <w:rsid w:val="004A328D"/>
    <w:rsid w:val="004B02F1"/>
    <w:rsid w:val="004E5A4E"/>
    <w:rsid w:val="004F45E9"/>
    <w:rsid w:val="00503B55"/>
    <w:rsid w:val="00507EA0"/>
    <w:rsid w:val="00511D5E"/>
    <w:rsid w:val="005276C1"/>
    <w:rsid w:val="00543C0E"/>
    <w:rsid w:val="00563682"/>
    <w:rsid w:val="00571BAD"/>
    <w:rsid w:val="00575D46"/>
    <w:rsid w:val="00580D51"/>
    <w:rsid w:val="00584831"/>
    <w:rsid w:val="0058762B"/>
    <w:rsid w:val="005910C1"/>
    <w:rsid w:val="005A234F"/>
    <w:rsid w:val="005A314F"/>
    <w:rsid w:val="005B5AFF"/>
    <w:rsid w:val="005C1650"/>
    <w:rsid w:val="005C5B4B"/>
    <w:rsid w:val="005D03FA"/>
    <w:rsid w:val="005D61A9"/>
    <w:rsid w:val="005D64D6"/>
    <w:rsid w:val="005F0F6E"/>
    <w:rsid w:val="005F55F3"/>
    <w:rsid w:val="00601A40"/>
    <w:rsid w:val="0061237B"/>
    <w:rsid w:val="00613CC1"/>
    <w:rsid w:val="00615F61"/>
    <w:rsid w:val="00632DC8"/>
    <w:rsid w:val="0065638B"/>
    <w:rsid w:val="006715E4"/>
    <w:rsid w:val="00674058"/>
    <w:rsid w:val="006762A6"/>
    <w:rsid w:val="00677FCA"/>
    <w:rsid w:val="00685E65"/>
    <w:rsid w:val="006A38F6"/>
    <w:rsid w:val="006C063B"/>
    <w:rsid w:val="006C4339"/>
    <w:rsid w:val="006D2C17"/>
    <w:rsid w:val="006E0036"/>
    <w:rsid w:val="006E4E11"/>
    <w:rsid w:val="006E50C8"/>
    <w:rsid w:val="006E6DF3"/>
    <w:rsid w:val="006F1271"/>
    <w:rsid w:val="006F4F3E"/>
    <w:rsid w:val="007059A8"/>
    <w:rsid w:val="00707E7C"/>
    <w:rsid w:val="00710C79"/>
    <w:rsid w:val="00717314"/>
    <w:rsid w:val="00722ECF"/>
    <w:rsid w:val="007242A3"/>
    <w:rsid w:val="00727ADD"/>
    <w:rsid w:val="007471B4"/>
    <w:rsid w:val="00751414"/>
    <w:rsid w:val="00757C01"/>
    <w:rsid w:val="0077006C"/>
    <w:rsid w:val="00771D03"/>
    <w:rsid w:val="007724ED"/>
    <w:rsid w:val="00775C34"/>
    <w:rsid w:val="00781B26"/>
    <w:rsid w:val="00784FA5"/>
    <w:rsid w:val="007A621D"/>
    <w:rsid w:val="007A6855"/>
    <w:rsid w:val="007A7B6C"/>
    <w:rsid w:val="007B1EA6"/>
    <w:rsid w:val="007C38DE"/>
    <w:rsid w:val="007C583C"/>
    <w:rsid w:val="007C6ADB"/>
    <w:rsid w:val="007D2FF4"/>
    <w:rsid w:val="007F05DB"/>
    <w:rsid w:val="008321AD"/>
    <w:rsid w:val="00843585"/>
    <w:rsid w:val="00853442"/>
    <w:rsid w:val="00855BC4"/>
    <w:rsid w:val="0086275A"/>
    <w:rsid w:val="0086622F"/>
    <w:rsid w:val="00872443"/>
    <w:rsid w:val="008761BC"/>
    <w:rsid w:val="00893D84"/>
    <w:rsid w:val="00894665"/>
    <w:rsid w:val="008A0236"/>
    <w:rsid w:val="008A1F44"/>
    <w:rsid w:val="008B6F7C"/>
    <w:rsid w:val="008B7BF8"/>
    <w:rsid w:val="008C198A"/>
    <w:rsid w:val="008D10AF"/>
    <w:rsid w:val="008D1396"/>
    <w:rsid w:val="008D6974"/>
    <w:rsid w:val="008E4544"/>
    <w:rsid w:val="008E5FCC"/>
    <w:rsid w:val="008F5A38"/>
    <w:rsid w:val="008F7642"/>
    <w:rsid w:val="009047CD"/>
    <w:rsid w:val="0092027A"/>
    <w:rsid w:val="0093104E"/>
    <w:rsid w:val="00935749"/>
    <w:rsid w:val="00950910"/>
    <w:rsid w:val="00952A49"/>
    <w:rsid w:val="009537AF"/>
    <w:rsid w:val="00955E31"/>
    <w:rsid w:val="0096584D"/>
    <w:rsid w:val="00967AA1"/>
    <w:rsid w:val="00974D20"/>
    <w:rsid w:val="00986FB7"/>
    <w:rsid w:val="00992E72"/>
    <w:rsid w:val="009A5309"/>
    <w:rsid w:val="009B590B"/>
    <w:rsid w:val="009B74C4"/>
    <w:rsid w:val="009F320F"/>
    <w:rsid w:val="00A00E1F"/>
    <w:rsid w:val="00A04BC9"/>
    <w:rsid w:val="00A07535"/>
    <w:rsid w:val="00A20480"/>
    <w:rsid w:val="00A352B6"/>
    <w:rsid w:val="00A35986"/>
    <w:rsid w:val="00A40AEC"/>
    <w:rsid w:val="00A40EC4"/>
    <w:rsid w:val="00A65AD8"/>
    <w:rsid w:val="00A81740"/>
    <w:rsid w:val="00A9029A"/>
    <w:rsid w:val="00A91B36"/>
    <w:rsid w:val="00A9331D"/>
    <w:rsid w:val="00A9357D"/>
    <w:rsid w:val="00A94B63"/>
    <w:rsid w:val="00A94E6B"/>
    <w:rsid w:val="00AA0C3F"/>
    <w:rsid w:val="00AA3A5F"/>
    <w:rsid w:val="00AA78DF"/>
    <w:rsid w:val="00AB2D56"/>
    <w:rsid w:val="00AB4486"/>
    <w:rsid w:val="00AC5CF8"/>
    <w:rsid w:val="00AC6025"/>
    <w:rsid w:val="00AD4B91"/>
    <w:rsid w:val="00AD525F"/>
    <w:rsid w:val="00AE3944"/>
    <w:rsid w:val="00AF26D1"/>
    <w:rsid w:val="00AF3175"/>
    <w:rsid w:val="00B005A0"/>
    <w:rsid w:val="00B0163F"/>
    <w:rsid w:val="00B07FA8"/>
    <w:rsid w:val="00B12A19"/>
    <w:rsid w:val="00B269FB"/>
    <w:rsid w:val="00B32316"/>
    <w:rsid w:val="00B3494B"/>
    <w:rsid w:val="00B458C5"/>
    <w:rsid w:val="00B50226"/>
    <w:rsid w:val="00B61668"/>
    <w:rsid w:val="00B62901"/>
    <w:rsid w:val="00B65BB2"/>
    <w:rsid w:val="00B70918"/>
    <w:rsid w:val="00B83453"/>
    <w:rsid w:val="00B90A52"/>
    <w:rsid w:val="00B941FB"/>
    <w:rsid w:val="00B97F05"/>
    <w:rsid w:val="00BA083D"/>
    <w:rsid w:val="00BC2F24"/>
    <w:rsid w:val="00BC3224"/>
    <w:rsid w:val="00BD413C"/>
    <w:rsid w:val="00BD6791"/>
    <w:rsid w:val="00BF42B2"/>
    <w:rsid w:val="00BF5D99"/>
    <w:rsid w:val="00BF5F5F"/>
    <w:rsid w:val="00BF6241"/>
    <w:rsid w:val="00BF73E9"/>
    <w:rsid w:val="00C03BA4"/>
    <w:rsid w:val="00C12B9D"/>
    <w:rsid w:val="00C3282E"/>
    <w:rsid w:val="00C3744A"/>
    <w:rsid w:val="00C41C4E"/>
    <w:rsid w:val="00C43CA2"/>
    <w:rsid w:val="00C44873"/>
    <w:rsid w:val="00C558F2"/>
    <w:rsid w:val="00C56AE8"/>
    <w:rsid w:val="00C65EAB"/>
    <w:rsid w:val="00C72360"/>
    <w:rsid w:val="00C72605"/>
    <w:rsid w:val="00C76FE0"/>
    <w:rsid w:val="00CA51C0"/>
    <w:rsid w:val="00CA6524"/>
    <w:rsid w:val="00CB096B"/>
    <w:rsid w:val="00CB1590"/>
    <w:rsid w:val="00CB1B7F"/>
    <w:rsid w:val="00CB7E07"/>
    <w:rsid w:val="00CC279E"/>
    <w:rsid w:val="00CD49B6"/>
    <w:rsid w:val="00CF2324"/>
    <w:rsid w:val="00CF2F4F"/>
    <w:rsid w:val="00D03D16"/>
    <w:rsid w:val="00D041C3"/>
    <w:rsid w:val="00D07956"/>
    <w:rsid w:val="00D10F39"/>
    <w:rsid w:val="00D133D7"/>
    <w:rsid w:val="00D17F85"/>
    <w:rsid w:val="00D2229D"/>
    <w:rsid w:val="00D253F5"/>
    <w:rsid w:val="00D302D5"/>
    <w:rsid w:val="00D3477E"/>
    <w:rsid w:val="00D42ECD"/>
    <w:rsid w:val="00D4656D"/>
    <w:rsid w:val="00D72221"/>
    <w:rsid w:val="00D74871"/>
    <w:rsid w:val="00D913F7"/>
    <w:rsid w:val="00D964F6"/>
    <w:rsid w:val="00D96B1A"/>
    <w:rsid w:val="00DA5B90"/>
    <w:rsid w:val="00DC3807"/>
    <w:rsid w:val="00DD3F87"/>
    <w:rsid w:val="00E05EA5"/>
    <w:rsid w:val="00E117DD"/>
    <w:rsid w:val="00E174F8"/>
    <w:rsid w:val="00E22D83"/>
    <w:rsid w:val="00E243B4"/>
    <w:rsid w:val="00E27640"/>
    <w:rsid w:val="00E30533"/>
    <w:rsid w:val="00E31177"/>
    <w:rsid w:val="00E31DF1"/>
    <w:rsid w:val="00E3241B"/>
    <w:rsid w:val="00E33BE9"/>
    <w:rsid w:val="00E37E6D"/>
    <w:rsid w:val="00E45ACA"/>
    <w:rsid w:val="00E73E0B"/>
    <w:rsid w:val="00E80146"/>
    <w:rsid w:val="00E904D0"/>
    <w:rsid w:val="00E92E1B"/>
    <w:rsid w:val="00EB17F9"/>
    <w:rsid w:val="00EB7EDD"/>
    <w:rsid w:val="00EC25F9"/>
    <w:rsid w:val="00ED0BE8"/>
    <w:rsid w:val="00ED583F"/>
    <w:rsid w:val="00EE5C59"/>
    <w:rsid w:val="00EE7D3A"/>
    <w:rsid w:val="00F05F7A"/>
    <w:rsid w:val="00F31172"/>
    <w:rsid w:val="00F32DDD"/>
    <w:rsid w:val="00F50442"/>
    <w:rsid w:val="00F554A2"/>
    <w:rsid w:val="00F64B29"/>
    <w:rsid w:val="00F67D08"/>
    <w:rsid w:val="00F7118B"/>
    <w:rsid w:val="00F857F0"/>
    <w:rsid w:val="00F85A58"/>
    <w:rsid w:val="00F91126"/>
    <w:rsid w:val="00F952D7"/>
    <w:rsid w:val="00F970AE"/>
    <w:rsid w:val="00FA0275"/>
    <w:rsid w:val="00FA632A"/>
    <w:rsid w:val="00FA7767"/>
    <w:rsid w:val="00FB13CC"/>
    <w:rsid w:val="00FB2D06"/>
    <w:rsid w:val="00FB5088"/>
    <w:rsid w:val="00FB534D"/>
    <w:rsid w:val="00FC0454"/>
    <w:rsid w:val="00FC3B45"/>
    <w:rsid w:val="00FD6F24"/>
    <w:rsid w:val="00FE1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F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3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31D"/>
    <w:rPr>
      <w:rFonts w:ascii="Tahoma" w:hAnsi="Tahoma" w:cs="Tahoma"/>
      <w:sz w:val="16"/>
      <w:szCs w:val="16"/>
      <w:lang w:eastAsia="en-US"/>
    </w:rPr>
  </w:style>
  <w:style w:type="character" w:styleId="Kommentarsreferens">
    <w:name w:val="annotation reference"/>
    <w:basedOn w:val="Standardstycketeckensnitt"/>
    <w:rsid w:val="008D1396"/>
    <w:rPr>
      <w:sz w:val="16"/>
      <w:szCs w:val="16"/>
    </w:rPr>
  </w:style>
  <w:style w:type="paragraph" w:styleId="Kommentarer">
    <w:name w:val="annotation text"/>
    <w:basedOn w:val="Normal"/>
    <w:link w:val="KommentarerChar"/>
    <w:rsid w:val="008D1396"/>
    <w:pPr>
      <w:spacing w:line="240" w:lineRule="auto"/>
    </w:pPr>
    <w:rPr>
      <w:sz w:val="20"/>
    </w:rPr>
  </w:style>
  <w:style w:type="character" w:customStyle="1" w:styleId="KommentarerChar">
    <w:name w:val="Kommentarer Char"/>
    <w:basedOn w:val="Standardstycketeckensnitt"/>
    <w:link w:val="Kommentarer"/>
    <w:rsid w:val="008D1396"/>
    <w:rPr>
      <w:rFonts w:ascii="OrigGarmnd BT" w:hAnsi="OrigGarmnd BT"/>
      <w:lang w:eastAsia="en-US"/>
    </w:rPr>
  </w:style>
  <w:style w:type="paragraph" w:styleId="Kommentarsmne">
    <w:name w:val="annotation subject"/>
    <w:basedOn w:val="Kommentarer"/>
    <w:next w:val="Kommentarer"/>
    <w:link w:val="KommentarsmneChar"/>
    <w:rsid w:val="008D1396"/>
    <w:rPr>
      <w:b/>
      <w:bCs/>
    </w:rPr>
  </w:style>
  <w:style w:type="character" w:customStyle="1" w:styleId="KommentarsmneChar">
    <w:name w:val="Kommentarsämne Char"/>
    <w:basedOn w:val="KommentarerChar"/>
    <w:link w:val="Kommentarsmne"/>
    <w:rsid w:val="008D1396"/>
    <w:rPr>
      <w:rFonts w:ascii="OrigGarmnd BT" w:hAnsi="OrigGarmnd BT"/>
      <w:b/>
      <w:bCs/>
      <w:lang w:eastAsia="en-US"/>
    </w:rPr>
  </w:style>
  <w:style w:type="paragraph" w:styleId="Revision">
    <w:name w:val="Revision"/>
    <w:hidden/>
    <w:uiPriority w:val="99"/>
    <w:semiHidden/>
    <w:rsid w:val="00A65AD8"/>
    <w:rPr>
      <w:rFonts w:ascii="OrigGarmnd BT" w:hAnsi="OrigGarmnd BT"/>
      <w:sz w:val="24"/>
      <w:lang w:eastAsia="en-US"/>
    </w:rPr>
  </w:style>
  <w:style w:type="character" w:styleId="Hyperlnk">
    <w:name w:val="Hyperlink"/>
    <w:basedOn w:val="Standardstycketeckensnitt"/>
    <w:rsid w:val="005D61A9"/>
    <w:rPr>
      <w:color w:val="0000FF" w:themeColor="hyperlink"/>
      <w:u w:val="single"/>
    </w:rPr>
  </w:style>
  <w:style w:type="paragraph" w:styleId="Oformateradtext">
    <w:name w:val="Plain Text"/>
    <w:basedOn w:val="Normal"/>
    <w:link w:val="OformateradtextChar"/>
    <w:uiPriority w:val="99"/>
    <w:unhideWhenUsed/>
    <w:rsid w:val="00F85A58"/>
    <w:pPr>
      <w:overflowPunct/>
      <w:autoSpaceDE/>
      <w:autoSpaceDN/>
      <w:adjustRightInd/>
      <w:spacing w:line="240" w:lineRule="auto"/>
      <w:textAlignment w:val="auto"/>
    </w:pPr>
    <w:rPr>
      <w:rFonts w:ascii="Calibri" w:hAnsi="Calibri"/>
      <w:sz w:val="22"/>
      <w:szCs w:val="21"/>
    </w:rPr>
  </w:style>
  <w:style w:type="character" w:customStyle="1" w:styleId="OformateradtextChar">
    <w:name w:val="Oformaterad text Char"/>
    <w:basedOn w:val="Standardstycketeckensnitt"/>
    <w:link w:val="Oformateradtext"/>
    <w:uiPriority w:val="99"/>
    <w:rsid w:val="00F85A58"/>
    <w:rPr>
      <w:rFonts w:ascii="Calibri" w:hAnsi="Calibri"/>
      <w:sz w:val="22"/>
      <w:szCs w:val="21"/>
      <w:lang w:eastAsia="en-US"/>
    </w:rPr>
  </w:style>
  <w:style w:type="paragraph" w:styleId="Normalwebb">
    <w:name w:val="Normal (Web)"/>
    <w:basedOn w:val="Normal"/>
    <w:uiPriority w:val="99"/>
    <w:unhideWhenUsed/>
    <w:rsid w:val="00C72360"/>
    <w:pPr>
      <w:overflowPunct/>
      <w:autoSpaceDE/>
      <w:autoSpaceDN/>
      <w:adjustRightInd/>
      <w:spacing w:before="100" w:beforeAutospacing="1" w:after="150"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3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31D"/>
    <w:rPr>
      <w:rFonts w:ascii="Tahoma" w:hAnsi="Tahoma" w:cs="Tahoma"/>
      <w:sz w:val="16"/>
      <w:szCs w:val="16"/>
      <w:lang w:eastAsia="en-US"/>
    </w:rPr>
  </w:style>
  <w:style w:type="character" w:styleId="Kommentarsreferens">
    <w:name w:val="annotation reference"/>
    <w:basedOn w:val="Standardstycketeckensnitt"/>
    <w:rsid w:val="008D1396"/>
    <w:rPr>
      <w:sz w:val="16"/>
      <w:szCs w:val="16"/>
    </w:rPr>
  </w:style>
  <w:style w:type="paragraph" w:styleId="Kommentarer">
    <w:name w:val="annotation text"/>
    <w:basedOn w:val="Normal"/>
    <w:link w:val="KommentarerChar"/>
    <w:rsid w:val="008D1396"/>
    <w:pPr>
      <w:spacing w:line="240" w:lineRule="auto"/>
    </w:pPr>
    <w:rPr>
      <w:sz w:val="20"/>
    </w:rPr>
  </w:style>
  <w:style w:type="character" w:customStyle="1" w:styleId="KommentarerChar">
    <w:name w:val="Kommentarer Char"/>
    <w:basedOn w:val="Standardstycketeckensnitt"/>
    <w:link w:val="Kommentarer"/>
    <w:rsid w:val="008D1396"/>
    <w:rPr>
      <w:rFonts w:ascii="OrigGarmnd BT" w:hAnsi="OrigGarmnd BT"/>
      <w:lang w:eastAsia="en-US"/>
    </w:rPr>
  </w:style>
  <w:style w:type="paragraph" w:styleId="Kommentarsmne">
    <w:name w:val="annotation subject"/>
    <w:basedOn w:val="Kommentarer"/>
    <w:next w:val="Kommentarer"/>
    <w:link w:val="KommentarsmneChar"/>
    <w:rsid w:val="008D1396"/>
    <w:rPr>
      <w:b/>
      <w:bCs/>
    </w:rPr>
  </w:style>
  <w:style w:type="character" w:customStyle="1" w:styleId="KommentarsmneChar">
    <w:name w:val="Kommentarsämne Char"/>
    <w:basedOn w:val="KommentarerChar"/>
    <w:link w:val="Kommentarsmne"/>
    <w:rsid w:val="008D1396"/>
    <w:rPr>
      <w:rFonts w:ascii="OrigGarmnd BT" w:hAnsi="OrigGarmnd BT"/>
      <w:b/>
      <w:bCs/>
      <w:lang w:eastAsia="en-US"/>
    </w:rPr>
  </w:style>
  <w:style w:type="paragraph" w:styleId="Revision">
    <w:name w:val="Revision"/>
    <w:hidden/>
    <w:uiPriority w:val="99"/>
    <w:semiHidden/>
    <w:rsid w:val="00A65AD8"/>
    <w:rPr>
      <w:rFonts w:ascii="OrigGarmnd BT" w:hAnsi="OrigGarmnd BT"/>
      <w:sz w:val="24"/>
      <w:lang w:eastAsia="en-US"/>
    </w:rPr>
  </w:style>
  <w:style w:type="character" w:styleId="Hyperlnk">
    <w:name w:val="Hyperlink"/>
    <w:basedOn w:val="Standardstycketeckensnitt"/>
    <w:rsid w:val="005D61A9"/>
    <w:rPr>
      <w:color w:val="0000FF" w:themeColor="hyperlink"/>
      <w:u w:val="single"/>
    </w:rPr>
  </w:style>
  <w:style w:type="paragraph" w:styleId="Oformateradtext">
    <w:name w:val="Plain Text"/>
    <w:basedOn w:val="Normal"/>
    <w:link w:val="OformateradtextChar"/>
    <w:uiPriority w:val="99"/>
    <w:unhideWhenUsed/>
    <w:rsid w:val="00F85A58"/>
    <w:pPr>
      <w:overflowPunct/>
      <w:autoSpaceDE/>
      <w:autoSpaceDN/>
      <w:adjustRightInd/>
      <w:spacing w:line="240" w:lineRule="auto"/>
      <w:textAlignment w:val="auto"/>
    </w:pPr>
    <w:rPr>
      <w:rFonts w:ascii="Calibri" w:hAnsi="Calibri"/>
      <w:sz w:val="22"/>
      <w:szCs w:val="21"/>
    </w:rPr>
  </w:style>
  <w:style w:type="character" w:customStyle="1" w:styleId="OformateradtextChar">
    <w:name w:val="Oformaterad text Char"/>
    <w:basedOn w:val="Standardstycketeckensnitt"/>
    <w:link w:val="Oformateradtext"/>
    <w:uiPriority w:val="99"/>
    <w:rsid w:val="00F85A58"/>
    <w:rPr>
      <w:rFonts w:ascii="Calibri" w:hAnsi="Calibri"/>
      <w:sz w:val="22"/>
      <w:szCs w:val="21"/>
      <w:lang w:eastAsia="en-US"/>
    </w:rPr>
  </w:style>
  <w:style w:type="paragraph" w:styleId="Normalwebb">
    <w:name w:val="Normal (Web)"/>
    <w:basedOn w:val="Normal"/>
    <w:uiPriority w:val="99"/>
    <w:unhideWhenUsed/>
    <w:rsid w:val="00C72360"/>
    <w:pPr>
      <w:overflowPunct/>
      <w:autoSpaceDE/>
      <w:autoSpaceDN/>
      <w:adjustRightInd/>
      <w:spacing w:before="100" w:beforeAutospacing="1" w:after="150"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770">
      <w:bodyDiv w:val="1"/>
      <w:marLeft w:val="0"/>
      <w:marRight w:val="0"/>
      <w:marTop w:val="0"/>
      <w:marBottom w:val="0"/>
      <w:divBdr>
        <w:top w:val="none" w:sz="0" w:space="0" w:color="auto"/>
        <w:left w:val="none" w:sz="0" w:space="0" w:color="auto"/>
        <w:bottom w:val="none" w:sz="0" w:space="0" w:color="auto"/>
        <w:right w:val="none" w:sz="0" w:space="0" w:color="auto"/>
      </w:divBdr>
      <w:divsChild>
        <w:div w:id="491869260">
          <w:marLeft w:val="0"/>
          <w:marRight w:val="0"/>
          <w:marTop w:val="0"/>
          <w:marBottom w:val="0"/>
          <w:divBdr>
            <w:top w:val="none" w:sz="0" w:space="0" w:color="auto"/>
            <w:left w:val="none" w:sz="0" w:space="0" w:color="auto"/>
            <w:bottom w:val="none" w:sz="0" w:space="0" w:color="auto"/>
            <w:right w:val="none" w:sz="0" w:space="0" w:color="auto"/>
          </w:divBdr>
          <w:divsChild>
            <w:div w:id="983043881">
              <w:marLeft w:val="0"/>
              <w:marRight w:val="0"/>
              <w:marTop w:val="0"/>
              <w:marBottom w:val="0"/>
              <w:divBdr>
                <w:top w:val="none" w:sz="0" w:space="0" w:color="auto"/>
                <w:left w:val="none" w:sz="0" w:space="0" w:color="auto"/>
                <w:bottom w:val="none" w:sz="0" w:space="0" w:color="auto"/>
                <w:right w:val="none" w:sz="0" w:space="0" w:color="auto"/>
              </w:divBdr>
              <w:divsChild>
                <w:div w:id="1165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41617">
      <w:bodyDiv w:val="1"/>
      <w:marLeft w:val="0"/>
      <w:marRight w:val="0"/>
      <w:marTop w:val="0"/>
      <w:marBottom w:val="0"/>
      <w:divBdr>
        <w:top w:val="none" w:sz="0" w:space="0" w:color="auto"/>
        <w:left w:val="none" w:sz="0" w:space="0" w:color="auto"/>
        <w:bottom w:val="none" w:sz="0" w:space="0" w:color="auto"/>
        <w:right w:val="none" w:sz="0" w:space="0" w:color="auto"/>
      </w:divBdr>
    </w:div>
    <w:div w:id="573441147">
      <w:bodyDiv w:val="1"/>
      <w:marLeft w:val="0"/>
      <w:marRight w:val="0"/>
      <w:marTop w:val="0"/>
      <w:marBottom w:val="0"/>
      <w:divBdr>
        <w:top w:val="none" w:sz="0" w:space="0" w:color="auto"/>
        <w:left w:val="none" w:sz="0" w:space="0" w:color="auto"/>
        <w:bottom w:val="none" w:sz="0" w:space="0" w:color="auto"/>
        <w:right w:val="none" w:sz="0" w:space="0" w:color="auto"/>
      </w:divBdr>
    </w:div>
    <w:div w:id="19466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4a554a18-6cb5-4931-95fc-de5ef88edee5</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3F9E2-E8CF-4E2D-A9B4-7975CF30BBC0}"/>
</file>

<file path=customXml/itemProps2.xml><?xml version="1.0" encoding="utf-8"?>
<ds:datastoreItem xmlns:ds="http://schemas.openxmlformats.org/officeDocument/2006/customXml" ds:itemID="{B129BBED-7674-406E-A8EE-E4D4339E93DE}"/>
</file>

<file path=customXml/itemProps3.xml><?xml version="1.0" encoding="utf-8"?>
<ds:datastoreItem xmlns:ds="http://schemas.openxmlformats.org/officeDocument/2006/customXml" ds:itemID="{C253FFB2-073C-48BE-9A14-5B8915245A84}"/>
</file>

<file path=customXml/itemProps4.xml><?xml version="1.0" encoding="utf-8"?>
<ds:datastoreItem xmlns:ds="http://schemas.openxmlformats.org/officeDocument/2006/customXml" ds:itemID="{B9E6D2A2-873C-4BF7-AF9E-BE83EC0807FF}"/>
</file>

<file path=customXml/itemProps5.xml><?xml version="1.0" encoding="utf-8"?>
<ds:datastoreItem xmlns:ds="http://schemas.openxmlformats.org/officeDocument/2006/customXml" ds:itemID="{E09ACF8E-22C2-4BF1-839F-46421D02A8DA}"/>
</file>

<file path=customXml/itemProps6.xml><?xml version="1.0" encoding="utf-8"?>
<ds:datastoreItem xmlns:ds="http://schemas.openxmlformats.org/officeDocument/2006/customXml" ds:itemID="{ECBBC69E-79DA-461E-A22B-DAD5BD5D1BE9}"/>
</file>

<file path=customXml/itemProps7.xml><?xml version="1.0" encoding="utf-8"?>
<ds:datastoreItem xmlns:ds="http://schemas.openxmlformats.org/officeDocument/2006/customXml" ds:itemID="{4B0684B6-253C-4527-BF2D-C13F2D179CC2}"/>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1986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Ylva Birkne</dc:creator>
  <cp:lastModifiedBy>Thomas H Pettersson</cp:lastModifiedBy>
  <cp:revision>3</cp:revision>
  <cp:lastPrinted>2017-05-31T08:55:00Z</cp:lastPrinted>
  <dcterms:created xsi:type="dcterms:W3CDTF">2017-05-31T08:55:00Z</dcterms:created>
  <dcterms:modified xsi:type="dcterms:W3CDTF">2017-05-31T08:55:00Z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eca34667-f27c-40b3-81a3-f392671778b2</vt:lpwstr>
  </property>
  <property fmtid="{D5CDD505-2E9C-101B-9397-08002B2CF9AE}" pid="9" name="Departementsenhet">
    <vt:lpwstr/>
  </property>
  <property fmtid="{D5CDD505-2E9C-101B-9397-08002B2CF9AE}" pid="10" name="Aktivitetskategori">
    <vt:lpwstr/>
  </property>
</Properties>
</file>