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1911A0"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091911A1" w14:textId="77777777">
          <w:pPr>
            <w:pStyle w:val="Rubrik1"/>
          </w:pPr>
          <w:r>
            <w:t>Förslag till riksdagsbeslut</w:t>
          </w:r>
        </w:p>
      </w:sdtContent>
    </w:sdt>
    <w:sdt>
      <w:sdtPr>
        <w:alias w:val="Yrkande 1"/>
        <w:tag w:val="17a88be1-863a-4dad-8487-84794a0fd6ec"/>
        <w:id w:val="-426122633"/>
        <w:lock w:val="sdtLocked"/>
      </w:sdtPr>
      <w:sdtEndPr/>
      <w:sdtContent>
        <w:p w:rsidR="007735BE" w:rsidRDefault="006E1889" w14:paraId="091911A2" w14:textId="7D1DD8AA">
          <w:pPr>
            <w:pStyle w:val="Frslagstext"/>
          </w:pPr>
          <w:r>
            <w:t>Riksdagen anvisar anslagen för 2016 inom utgiftsområde 1 Rikets styrelse enligt förslaget i tabell 1 i motionen.</w:t>
          </w:r>
        </w:p>
      </w:sdtContent>
    </w:sdt>
    <w:p w:rsidR="00AF30DD" w:rsidP="00AF30DD" w:rsidRDefault="000156D9" w14:paraId="091911A3" w14:textId="77777777">
      <w:pPr>
        <w:pStyle w:val="Rubrik1"/>
      </w:pPr>
      <w:bookmarkStart w:name="MotionsStart" w:id="0"/>
      <w:bookmarkEnd w:id="0"/>
      <w:r>
        <w:t>Motivering</w:t>
      </w:r>
    </w:p>
    <w:p w:rsidR="005B5296" w:rsidP="005B5296" w:rsidRDefault="005B5296" w14:paraId="091911A4" w14:textId="77777777">
      <w:pPr>
        <w:pStyle w:val="Normalutanindragellerluft"/>
      </w:pPr>
      <w:r>
        <w:t xml:space="preserve">Sverigedemokraterna är ett socialkonservativt parti med nationalistisk grundsyn som </w:t>
      </w:r>
      <w:r w:rsidRPr="00D71817">
        <w:t>betraktar värdekonservatism och upprätthållandet av en solidarisk välfärdsmodell som</w:t>
      </w:r>
      <w:r>
        <w:t xml:space="preserve">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5B5296" w:rsidP="005B5296" w:rsidRDefault="005B5296" w14:paraId="091911A5" w14:textId="77777777">
      <w:pPr>
        <w:pStyle w:val="Normalutanindragellerluft"/>
      </w:pPr>
    </w:p>
    <w:p w:rsidR="005B5296" w:rsidP="005B5296" w:rsidRDefault="005B5296" w14:paraId="091911A6" w14:textId="77777777">
      <w:pPr>
        <w:pStyle w:val="Normalutanindragellerluft"/>
      </w:pPr>
    </w:p>
    <w:p w:rsidR="005B5296" w:rsidP="005B5296" w:rsidRDefault="005B5296" w14:paraId="091911A7"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5B5296" w:rsidP="005B5296" w:rsidRDefault="005B5296" w14:paraId="091911A8" w14:textId="77777777">
      <w:pPr>
        <w:pStyle w:val="Normalutanindragellerluft"/>
      </w:pPr>
    </w:p>
    <w:p w:rsidR="005B5296" w:rsidP="005B5296" w:rsidRDefault="005B5296" w14:paraId="091911A9" w14:textId="77777777">
      <w:pPr>
        <w:pStyle w:val="Normalutanindragellerluft"/>
      </w:pPr>
    </w:p>
    <w:p w:rsidR="005B5296" w:rsidP="005B5296" w:rsidRDefault="005B5296" w14:paraId="091911AA"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5B5296" w:rsidR="005B5296" w:rsidP="005B5296" w:rsidRDefault="005B5296" w14:paraId="091911AB" w14:textId="77777777">
      <w:pPr>
        <w:ind w:firstLine="0"/>
      </w:pPr>
    </w:p>
    <w:p w:rsidRPr="005B5296" w:rsidR="00C63FBF" w:rsidP="00AF30DD" w:rsidRDefault="005B5296" w14:paraId="091911AC" w14:textId="77777777">
      <w:pPr>
        <w:pStyle w:val="Normalutanindragellerluft"/>
        <w:rPr>
          <w:b/>
          <w:kern w:val="0"/>
          <w14:numSpacing w14:val="default"/>
        </w:rPr>
      </w:pPr>
      <w:r w:rsidRPr="005B5296">
        <w:rPr>
          <w:b/>
        </w:rPr>
        <w:t>Tabell 1 Anslagsförslag 2016 för utgiftsområde 1 Rikets styrelse</w:t>
      </w:r>
      <w:r w:rsidR="00C63FBF">
        <w:rPr>
          <w:b/>
        </w:rPr>
        <w:fldChar w:fldCharType="begin"/>
      </w:r>
      <w:r w:rsidRPr="005B5296" w:rsidR="00C63FBF">
        <w:rPr>
          <w:b/>
        </w:rPr>
        <w:instrText xml:space="preserve"> LINK </w:instrText>
      </w:r>
      <w:r w:rsidRPr="005B5296" w:rsidR="008B1CEC">
        <w:rPr>
          <w:b/>
        </w:rPr>
        <w:instrText xml:space="preserve">Excel.SheetMacroEnabled.12 "C:\\Users\\cn1129aa\\Documents\\Budget\\Höpen2016\\Utgiftsmotioner\\Riksbudget SD version 2.0.xlsm" "Anslag år 1!R6C4:R27C7" </w:instrText>
      </w:r>
      <w:r w:rsidRPr="005B5296" w:rsidR="00C63FBF">
        <w:rPr>
          <w:b/>
        </w:rPr>
        <w:instrText xml:space="preserve">\a \f 4 \h </w:instrText>
      </w:r>
      <w:r w:rsidR="00C63FBF">
        <w:rPr>
          <w:b/>
        </w:rPr>
        <w:fldChar w:fldCharType="separate"/>
      </w:r>
    </w:p>
    <w:tbl>
      <w:tblPr>
        <w:tblW w:w="8676" w:type="dxa"/>
        <w:tblCellMar>
          <w:left w:w="70" w:type="dxa"/>
          <w:right w:w="70" w:type="dxa"/>
        </w:tblCellMar>
        <w:tblLook w:val="04A0" w:firstRow="1" w:lastRow="0" w:firstColumn="1" w:lastColumn="0" w:noHBand="0" w:noVBand="1"/>
      </w:tblPr>
      <w:tblGrid>
        <w:gridCol w:w="596"/>
        <w:gridCol w:w="4433"/>
        <w:gridCol w:w="1640"/>
        <w:gridCol w:w="2007"/>
      </w:tblGrid>
      <w:tr w:rsidRPr="00C63FBF" w:rsidR="00C63FBF" w:rsidTr="00C63FBF" w14:paraId="091911AE" w14:textId="77777777">
        <w:trPr>
          <w:trHeight w:val="255"/>
        </w:trPr>
        <w:tc>
          <w:tcPr>
            <w:tcW w:w="8676" w:type="dxa"/>
            <w:gridSpan w:val="4"/>
            <w:tcBorders>
              <w:top w:val="nil"/>
              <w:left w:val="nil"/>
              <w:bottom w:val="single" w:color="auto" w:sz="4" w:space="0"/>
              <w:right w:val="nil"/>
            </w:tcBorders>
            <w:shd w:val="clear" w:color="auto" w:fill="auto"/>
            <w:noWrap/>
            <w:hideMark/>
          </w:tcPr>
          <w:p w:rsidRPr="00C63FBF" w:rsidR="00C63FBF" w:rsidP="00C63FBF" w:rsidRDefault="00C63FBF" w14:paraId="09191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63FBF">
              <w:rPr>
                <w:rFonts w:ascii="Times New Roman" w:hAnsi="Times New Roman" w:eastAsia="Times New Roman" w:cs="Times New Roman"/>
                <w:i/>
                <w:iCs/>
                <w:kern w:val="0"/>
                <w:sz w:val="20"/>
                <w:szCs w:val="20"/>
                <w:lang w:eastAsia="sv-SE"/>
                <w14:numSpacing w14:val="default"/>
              </w:rPr>
              <w:t>Tusental kronor</w:t>
            </w:r>
          </w:p>
        </w:tc>
      </w:tr>
      <w:tr w:rsidRPr="00C63FBF" w:rsidR="00C63FBF" w:rsidTr="00C63FBF" w14:paraId="091911B2" w14:textId="77777777">
        <w:trPr>
          <w:trHeight w:val="510"/>
        </w:trPr>
        <w:tc>
          <w:tcPr>
            <w:tcW w:w="5029" w:type="dxa"/>
            <w:gridSpan w:val="2"/>
            <w:tcBorders>
              <w:top w:val="single" w:color="auto" w:sz="4" w:space="0"/>
              <w:left w:val="nil"/>
              <w:bottom w:val="single" w:color="auto" w:sz="4" w:space="0"/>
              <w:right w:val="nil"/>
            </w:tcBorders>
            <w:shd w:val="clear" w:color="auto" w:fill="auto"/>
            <w:noWrap/>
            <w:hideMark/>
          </w:tcPr>
          <w:p w:rsidRPr="00C63FBF" w:rsidR="00C63FBF" w:rsidP="00C63FBF" w:rsidRDefault="00C63FBF" w14:paraId="09191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63FBF">
              <w:rPr>
                <w:rFonts w:ascii="Times New Roman" w:hAnsi="Times New Roman" w:eastAsia="Times New Roman" w:cs="Times New Roman"/>
                <w:b/>
                <w:bCs/>
                <w:kern w:val="0"/>
                <w:sz w:val="20"/>
                <w:szCs w:val="20"/>
                <w:lang w:eastAsia="sv-SE"/>
                <w14:numSpacing w14:val="default"/>
              </w:rPr>
              <w:t>Ramanslag</w:t>
            </w:r>
          </w:p>
        </w:tc>
        <w:tc>
          <w:tcPr>
            <w:tcW w:w="1640" w:type="dxa"/>
            <w:tcBorders>
              <w:top w:val="nil"/>
              <w:left w:val="nil"/>
              <w:bottom w:val="single" w:color="auto" w:sz="4" w:space="0"/>
              <w:right w:val="nil"/>
            </w:tcBorders>
            <w:shd w:val="clear" w:color="auto" w:fill="auto"/>
            <w:hideMark/>
          </w:tcPr>
          <w:p w:rsidRPr="00C63FBF" w:rsidR="00C63FBF" w:rsidP="00C63FBF" w:rsidRDefault="00C63FBF" w14:paraId="09191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63FBF">
              <w:rPr>
                <w:rFonts w:ascii="Times New Roman" w:hAnsi="Times New Roman" w:eastAsia="Times New Roman" w:cs="Times New Roman"/>
                <w:b/>
                <w:bCs/>
                <w:kern w:val="0"/>
                <w:sz w:val="20"/>
                <w:szCs w:val="20"/>
                <w:lang w:eastAsia="sv-SE"/>
                <w14:numSpacing w14:val="default"/>
              </w:rPr>
              <w:t>Regeringens förslag</w:t>
            </w:r>
          </w:p>
        </w:tc>
        <w:tc>
          <w:tcPr>
            <w:tcW w:w="2007" w:type="dxa"/>
            <w:tcBorders>
              <w:top w:val="nil"/>
              <w:left w:val="nil"/>
              <w:bottom w:val="single" w:color="auto" w:sz="4" w:space="0"/>
              <w:right w:val="nil"/>
            </w:tcBorders>
            <w:shd w:val="clear" w:color="auto" w:fill="auto"/>
            <w:hideMark/>
          </w:tcPr>
          <w:p w:rsidRPr="00C63FBF" w:rsidR="00C63FBF" w:rsidP="00C63FBF" w:rsidRDefault="00C63FBF" w14:paraId="09191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63FBF">
              <w:rPr>
                <w:rFonts w:ascii="Times New Roman" w:hAnsi="Times New Roman" w:eastAsia="Times New Roman" w:cs="Times New Roman"/>
                <w:b/>
                <w:bCs/>
                <w:kern w:val="0"/>
                <w:sz w:val="20"/>
                <w:szCs w:val="20"/>
                <w:lang w:eastAsia="sv-SE"/>
                <w14:numSpacing w14:val="default"/>
              </w:rPr>
              <w:t>Avvikelse från regeringen (SD)</w:t>
            </w:r>
          </w:p>
        </w:tc>
      </w:tr>
      <w:tr w:rsidRPr="00C63FBF" w:rsidR="00C63FBF" w:rsidTr="00C63FBF" w14:paraId="091911B7"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1:1</w:t>
            </w:r>
          </w:p>
        </w:tc>
        <w:tc>
          <w:tcPr>
            <w:tcW w:w="4433" w:type="dxa"/>
            <w:tcBorders>
              <w:top w:val="nil"/>
              <w:left w:val="nil"/>
              <w:bottom w:val="nil"/>
              <w:right w:val="nil"/>
            </w:tcBorders>
            <w:shd w:val="clear" w:color="auto" w:fill="auto"/>
            <w:hideMark/>
          </w:tcPr>
          <w:p w:rsidRPr="00C63FBF" w:rsidR="00C63FBF" w:rsidP="00C63FBF" w:rsidRDefault="00C63FBF" w14:paraId="09191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Kungliga hov- och slottsstaten</w:t>
            </w:r>
          </w:p>
        </w:tc>
        <w:tc>
          <w:tcPr>
            <w:tcW w:w="1640" w:type="dxa"/>
            <w:tcBorders>
              <w:top w:val="nil"/>
              <w:left w:val="nil"/>
              <w:bottom w:val="nil"/>
              <w:right w:val="nil"/>
            </w:tcBorders>
            <w:shd w:val="clear" w:color="auto" w:fill="auto"/>
            <w:hideMark/>
          </w:tcPr>
          <w:p w:rsidRPr="00C63FBF" w:rsidR="00C63FBF" w:rsidP="00C63FBF" w:rsidRDefault="00C63FBF" w14:paraId="09191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135 378</w:t>
            </w:r>
          </w:p>
        </w:tc>
        <w:tc>
          <w:tcPr>
            <w:tcW w:w="2007" w:type="dxa"/>
            <w:tcBorders>
              <w:top w:val="nil"/>
              <w:left w:val="nil"/>
              <w:bottom w:val="nil"/>
              <w:right w:val="nil"/>
            </w:tcBorders>
            <w:shd w:val="clear" w:color="auto" w:fill="auto"/>
            <w:hideMark/>
          </w:tcPr>
          <w:p w:rsidRPr="00C63FBF" w:rsidR="00C63FBF" w:rsidP="00C63FBF" w:rsidRDefault="00C63FBF" w14:paraId="09191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BC"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2:1</w:t>
            </w:r>
          </w:p>
        </w:tc>
        <w:tc>
          <w:tcPr>
            <w:tcW w:w="4433" w:type="dxa"/>
            <w:tcBorders>
              <w:top w:val="nil"/>
              <w:left w:val="nil"/>
              <w:bottom w:val="nil"/>
              <w:right w:val="nil"/>
            </w:tcBorders>
            <w:shd w:val="clear" w:color="auto" w:fill="auto"/>
            <w:hideMark/>
          </w:tcPr>
          <w:p w:rsidRPr="00C63FBF" w:rsidR="00C63FBF" w:rsidP="00C63FBF" w:rsidRDefault="00C63FBF" w14:paraId="09191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Riksdagens ledamöter och partier m.m.</w:t>
            </w:r>
          </w:p>
        </w:tc>
        <w:tc>
          <w:tcPr>
            <w:tcW w:w="1640" w:type="dxa"/>
            <w:tcBorders>
              <w:top w:val="nil"/>
              <w:left w:val="nil"/>
              <w:bottom w:val="nil"/>
              <w:right w:val="nil"/>
            </w:tcBorders>
            <w:shd w:val="clear" w:color="auto" w:fill="auto"/>
            <w:hideMark/>
          </w:tcPr>
          <w:p w:rsidRPr="00C63FBF" w:rsidR="00C63FBF" w:rsidP="00C63FBF" w:rsidRDefault="00C63FBF" w14:paraId="09191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867 133</w:t>
            </w:r>
          </w:p>
        </w:tc>
        <w:tc>
          <w:tcPr>
            <w:tcW w:w="2007" w:type="dxa"/>
            <w:tcBorders>
              <w:top w:val="nil"/>
              <w:left w:val="nil"/>
              <w:bottom w:val="nil"/>
              <w:right w:val="nil"/>
            </w:tcBorders>
            <w:shd w:val="clear" w:color="auto" w:fill="auto"/>
            <w:hideMark/>
          </w:tcPr>
          <w:p w:rsidRPr="00C63FBF" w:rsidR="00C63FBF" w:rsidP="00C63FBF" w:rsidRDefault="00C63FBF" w14:paraId="091911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C1"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2:2</w:t>
            </w:r>
          </w:p>
        </w:tc>
        <w:tc>
          <w:tcPr>
            <w:tcW w:w="4433" w:type="dxa"/>
            <w:tcBorders>
              <w:top w:val="nil"/>
              <w:left w:val="nil"/>
              <w:bottom w:val="nil"/>
              <w:right w:val="nil"/>
            </w:tcBorders>
            <w:shd w:val="clear" w:color="auto" w:fill="auto"/>
            <w:hideMark/>
          </w:tcPr>
          <w:p w:rsidRPr="00C63FBF" w:rsidR="00C63FBF" w:rsidP="00C63FBF" w:rsidRDefault="00C63FBF" w14:paraId="09191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Riksdagens förvaltningsanslag</w:t>
            </w:r>
          </w:p>
        </w:tc>
        <w:tc>
          <w:tcPr>
            <w:tcW w:w="1640" w:type="dxa"/>
            <w:tcBorders>
              <w:top w:val="nil"/>
              <w:left w:val="nil"/>
              <w:bottom w:val="nil"/>
              <w:right w:val="nil"/>
            </w:tcBorders>
            <w:shd w:val="clear" w:color="auto" w:fill="auto"/>
            <w:hideMark/>
          </w:tcPr>
          <w:p w:rsidRPr="00C63FBF" w:rsidR="00C63FBF" w:rsidP="00C63FBF" w:rsidRDefault="00C63FBF" w14:paraId="09191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715 382</w:t>
            </w:r>
          </w:p>
        </w:tc>
        <w:tc>
          <w:tcPr>
            <w:tcW w:w="2007" w:type="dxa"/>
            <w:tcBorders>
              <w:top w:val="nil"/>
              <w:left w:val="nil"/>
              <w:bottom w:val="nil"/>
              <w:right w:val="nil"/>
            </w:tcBorders>
            <w:shd w:val="clear" w:color="auto" w:fill="auto"/>
            <w:hideMark/>
          </w:tcPr>
          <w:p w:rsidRPr="00C63FBF" w:rsidR="00C63FBF" w:rsidP="00C63FBF" w:rsidRDefault="00C63FBF" w14:paraId="09191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C6"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2:3</w:t>
            </w:r>
          </w:p>
        </w:tc>
        <w:tc>
          <w:tcPr>
            <w:tcW w:w="4433" w:type="dxa"/>
            <w:tcBorders>
              <w:top w:val="nil"/>
              <w:left w:val="nil"/>
              <w:bottom w:val="nil"/>
              <w:right w:val="nil"/>
            </w:tcBorders>
            <w:shd w:val="clear" w:color="auto" w:fill="auto"/>
            <w:hideMark/>
          </w:tcPr>
          <w:p w:rsidRPr="00C63FBF" w:rsidR="00C63FBF" w:rsidP="00C63FBF" w:rsidRDefault="00C63FBF" w14:paraId="09191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Riksdagens fastighetsanslag</w:t>
            </w:r>
          </w:p>
        </w:tc>
        <w:tc>
          <w:tcPr>
            <w:tcW w:w="1640" w:type="dxa"/>
            <w:tcBorders>
              <w:top w:val="nil"/>
              <w:left w:val="nil"/>
              <w:bottom w:val="nil"/>
              <w:right w:val="nil"/>
            </w:tcBorders>
            <w:shd w:val="clear" w:color="auto" w:fill="auto"/>
            <w:hideMark/>
          </w:tcPr>
          <w:p w:rsidRPr="00C63FBF" w:rsidR="00C63FBF" w:rsidP="00C63FBF" w:rsidRDefault="00C63FBF" w14:paraId="09191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100 000</w:t>
            </w:r>
          </w:p>
        </w:tc>
        <w:tc>
          <w:tcPr>
            <w:tcW w:w="2007" w:type="dxa"/>
            <w:tcBorders>
              <w:top w:val="nil"/>
              <w:left w:val="nil"/>
              <w:bottom w:val="nil"/>
              <w:right w:val="nil"/>
            </w:tcBorders>
            <w:shd w:val="clear" w:color="auto" w:fill="auto"/>
            <w:hideMark/>
          </w:tcPr>
          <w:p w:rsidRPr="00C63FBF" w:rsidR="00C63FBF" w:rsidP="00C63FBF" w:rsidRDefault="00C63FBF" w14:paraId="09191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CB"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2:4</w:t>
            </w:r>
          </w:p>
        </w:tc>
        <w:tc>
          <w:tcPr>
            <w:tcW w:w="4433" w:type="dxa"/>
            <w:tcBorders>
              <w:top w:val="nil"/>
              <w:left w:val="nil"/>
              <w:bottom w:val="nil"/>
              <w:right w:val="nil"/>
            </w:tcBorders>
            <w:shd w:val="clear" w:color="auto" w:fill="auto"/>
            <w:hideMark/>
          </w:tcPr>
          <w:p w:rsidRPr="00C63FBF" w:rsidR="00C63FBF" w:rsidP="00C63FBF" w:rsidRDefault="00C63FBF" w14:paraId="09191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Riksdagens ombudsmän (JO)</w:t>
            </w:r>
          </w:p>
        </w:tc>
        <w:tc>
          <w:tcPr>
            <w:tcW w:w="1640" w:type="dxa"/>
            <w:tcBorders>
              <w:top w:val="nil"/>
              <w:left w:val="nil"/>
              <w:bottom w:val="nil"/>
              <w:right w:val="nil"/>
            </w:tcBorders>
            <w:shd w:val="clear" w:color="auto" w:fill="auto"/>
            <w:hideMark/>
          </w:tcPr>
          <w:p w:rsidRPr="00C63FBF" w:rsidR="00C63FBF" w:rsidP="00C63FBF" w:rsidRDefault="00C63FBF" w14:paraId="09191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89 041</w:t>
            </w:r>
          </w:p>
        </w:tc>
        <w:tc>
          <w:tcPr>
            <w:tcW w:w="2007" w:type="dxa"/>
            <w:tcBorders>
              <w:top w:val="nil"/>
              <w:left w:val="nil"/>
              <w:bottom w:val="nil"/>
              <w:right w:val="nil"/>
            </w:tcBorders>
            <w:shd w:val="clear" w:color="auto" w:fill="auto"/>
            <w:hideMark/>
          </w:tcPr>
          <w:p w:rsidRPr="00C63FBF" w:rsidR="00C63FBF" w:rsidP="00C63FBF" w:rsidRDefault="00C63FBF" w14:paraId="09191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D0"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lastRenderedPageBreak/>
              <w:t>3:1</w:t>
            </w:r>
          </w:p>
        </w:tc>
        <w:tc>
          <w:tcPr>
            <w:tcW w:w="4433" w:type="dxa"/>
            <w:tcBorders>
              <w:top w:val="nil"/>
              <w:left w:val="nil"/>
              <w:bottom w:val="nil"/>
              <w:right w:val="nil"/>
            </w:tcBorders>
            <w:shd w:val="clear" w:color="auto" w:fill="auto"/>
            <w:hideMark/>
          </w:tcPr>
          <w:p w:rsidRPr="00C63FBF" w:rsidR="00C63FBF" w:rsidP="00C63FBF" w:rsidRDefault="00C63FBF" w14:paraId="09191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Sametinget</w:t>
            </w:r>
          </w:p>
        </w:tc>
        <w:tc>
          <w:tcPr>
            <w:tcW w:w="1640" w:type="dxa"/>
            <w:tcBorders>
              <w:top w:val="nil"/>
              <w:left w:val="nil"/>
              <w:bottom w:val="nil"/>
              <w:right w:val="nil"/>
            </w:tcBorders>
            <w:shd w:val="clear" w:color="auto" w:fill="auto"/>
            <w:hideMark/>
          </w:tcPr>
          <w:p w:rsidRPr="00C63FBF" w:rsidR="00C63FBF" w:rsidP="00C63FBF" w:rsidRDefault="00C63FBF" w14:paraId="09191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40 897</w:t>
            </w:r>
          </w:p>
        </w:tc>
        <w:tc>
          <w:tcPr>
            <w:tcW w:w="2007" w:type="dxa"/>
            <w:tcBorders>
              <w:top w:val="nil"/>
              <w:left w:val="nil"/>
              <w:bottom w:val="nil"/>
              <w:right w:val="nil"/>
            </w:tcBorders>
            <w:shd w:val="clear" w:color="auto" w:fill="auto"/>
            <w:hideMark/>
          </w:tcPr>
          <w:p w:rsidRPr="00C63FBF" w:rsidR="00C63FBF" w:rsidP="00C63FBF" w:rsidRDefault="00C63FBF" w14:paraId="09191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+8 000</w:t>
            </w:r>
          </w:p>
        </w:tc>
      </w:tr>
      <w:tr w:rsidRPr="00C63FBF" w:rsidR="00C63FBF" w:rsidTr="00C63FBF" w14:paraId="091911D5"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4:1</w:t>
            </w:r>
          </w:p>
        </w:tc>
        <w:tc>
          <w:tcPr>
            <w:tcW w:w="4433" w:type="dxa"/>
            <w:tcBorders>
              <w:top w:val="nil"/>
              <w:left w:val="nil"/>
              <w:bottom w:val="nil"/>
              <w:right w:val="nil"/>
            </w:tcBorders>
            <w:shd w:val="clear" w:color="auto" w:fill="auto"/>
            <w:hideMark/>
          </w:tcPr>
          <w:p w:rsidRPr="00C63FBF" w:rsidR="00C63FBF" w:rsidP="00C63FBF" w:rsidRDefault="00C63FBF" w14:paraId="09191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Regeringskansliet m.m.</w:t>
            </w:r>
          </w:p>
        </w:tc>
        <w:tc>
          <w:tcPr>
            <w:tcW w:w="1640" w:type="dxa"/>
            <w:tcBorders>
              <w:top w:val="nil"/>
              <w:left w:val="nil"/>
              <w:bottom w:val="nil"/>
              <w:right w:val="nil"/>
            </w:tcBorders>
            <w:shd w:val="clear" w:color="auto" w:fill="auto"/>
            <w:hideMark/>
          </w:tcPr>
          <w:p w:rsidRPr="00C63FBF" w:rsidR="00C63FBF" w:rsidP="00C63FBF" w:rsidRDefault="00C63FBF" w14:paraId="09191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7 098 798</w:t>
            </w:r>
          </w:p>
        </w:tc>
        <w:tc>
          <w:tcPr>
            <w:tcW w:w="2007" w:type="dxa"/>
            <w:tcBorders>
              <w:top w:val="nil"/>
              <w:left w:val="nil"/>
              <w:bottom w:val="nil"/>
              <w:right w:val="nil"/>
            </w:tcBorders>
            <w:shd w:val="clear" w:color="auto" w:fill="auto"/>
            <w:hideMark/>
          </w:tcPr>
          <w:p w:rsidRPr="00C63FBF" w:rsidR="00C63FBF" w:rsidP="00C63FBF" w:rsidRDefault="00C63FBF" w14:paraId="09191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−300 000</w:t>
            </w:r>
          </w:p>
        </w:tc>
      </w:tr>
      <w:tr w:rsidRPr="00C63FBF" w:rsidR="00C63FBF" w:rsidTr="00C63FBF" w14:paraId="091911DA"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5:1</w:t>
            </w:r>
          </w:p>
        </w:tc>
        <w:tc>
          <w:tcPr>
            <w:tcW w:w="4433" w:type="dxa"/>
            <w:tcBorders>
              <w:top w:val="nil"/>
              <w:left w:val="nil"/>
              <w:bottom w:val="nil"/>
              <w:right w:val="nil"/>
            </w:tcBorders>
            <w:shd w:val="clear" w:color="auto" w:fill="auto"/>
            <w:hideMark/>
          </w:tcPr>
          <w:p w:rsidRPr="00C63FBF" w:rsidR="00C63FBF" w:rsidP="00C63FBF" w:rsidRDefault="00C63FBF" w14:paraId="09191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Länsstyrelserna m.m.</w:t>
            </w:r>
          </w:p>
        </w:tc>
        <w:tc>
          <w:tcPr>
            <w:tcW w:w="1640" w:type="dxa"/>
            <w:tcBorders>
              <w:top w:val="nil"/>
              <w:left w:val="nil"/>
              <w:bottom w:val="nil"/>
              <w:right w:val="nil"/>
            </w:tcBorders>
            <w:shd w:val="clear" w:color="auto" w:fill="auto"/>
            <w:hideMark/>
          </w:tcPr>
          <w:p w:rsidRPr="00C63FBF" w:rsidR="00C63FBF" w:rsidP="00C63FBF" w:rsidRDefault="00C63FBF" w14:paraId="091911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2 595 248</w:t>
            </w:r>
          </w:p>
        </w:tc>
        <w:tc>
          <w:tcPr>
            <w:tcW w:w="2007" w:type="dxa"/>
            <w:tcBorders>
              <w:top w:val="nil"/>
              <w:left w:val="nil"/>
              <w:bottom w:val="nil"/>
              <w:right w:val="nil"/>
            </w:tcBorders>
            <w:shd w:val="clear" w:color="auto" w:fill="auto"/>
            <w:hideMark/>
          </w:tcPr>
          <w:p w:rsidRPr="00C63FBF" w:rsidR="00C63FBF" w:rsidP="00C63FBF" w:rsidRDefault="00C63FBF" w14:paraId="09191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+20 000</w:t>
            </w:r>
          </w:p>
        </w:tc>
      </w:tr>
      <w:tr w:rsidRPr="00C63FBF" w:rsidR="00C63FBF" w:rsidTr="00C63FBF" w14:paraId="091911DF"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6:1</w:t>
            </w:r>
          </w:p>
        </w:tc>
        <w:tc>
          <w:tcPr>
            <w:tcW w:w="4433" w:type="dxa"/>
            <w:tcBorders>
              <w:top w:val="nil"/>
              <w:left w:val="nil"/>
              <w:bottom w:val="nil"/>
              <w:right w:val="nil"/>
            </w:tcBorders>
            <w:shd w:val="clear" w:color="auto" w:fill="auto"/>
            <w:hideMark/>
          </w:tcPr>
          <w:p w:rsidRPr="00C63FBF" w:rsidR="00C63FBF" w:rsidP="00C63FBF" w:rsidRDefault="00C63FBF" w14:paraId="09191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Allmänna val och demokrati</w:t>
            </w:r>
          </w:p>
        </w:tc>
        <w:tc>
          <w:tcPr>
            <w:tcW w:w="1640" w:type="dxa"/>
            <w:tcBorders>
              <w:top w:val="nil"/>
              <w:left w:val="nil"/>
              <w:bottom w:val="nil"/>
              <w:right w:val="nil"/>
            </w:tcBorders>
            <w:shd w:val="clear" w:color="auto" w:fill="auto"/>
            <w:hideMark/>
          </w:tcPr>
          <w:p w:rsidRPr="00C63FBF" w:rsidR="00C63FBF" w:rsidP="00C63FBF" w:rsidRDefault="00C63FBF" w14:paraId="09191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58 340</w:t>
            </w:r>
          </w:p>
        </w:tc>
        <w:tc>
          <w:tcPr>
            <w:tcW w:w="2007" w:type="dxa"/>
            <w:tcBorders>
              <w:top w:val="nil"/>
              <w:left w:val="nil"/>
              <w:bottom w:val="nil"/>
              <w:right w:val="nil"/>
            </w:tcBorders>
            <w:shd w:val="clear" w:color="auto" w:fill="auto"/>
            <w:hideMark/>
          </w:tcPr>
          <w:p w:rsidRPr="00C63FBF" w:rsidR="00C63FBF" w:rsidP="00C63FBF" w:rsidRDefault="00C63FBF" w14:paraId="091911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E4"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6:2</w:t>
            </w:r>
          </w:p>
        </w:tc>
        <w:tc>
          <w:tcPr>
            <w:tcW w:w="4433" w:type="dxa"/>
            <w:tcBorders>
              <w:top w:val="nil"/>
              <w:left w:val="nil"/>
              <w:bottom w:val="nil"/>
              <w:right w:val="nil"/>
            </w:tcBorders>
            <w:shd w:val="clear" w:color="auto" w:fill="auto"/>
            <w:hideMark/>
          </w:tcPr>
          <w:p w:rsidRPr="00C63FBF" w:rsidR="00C63FBF" w:rsidP="00C63FBF" w:rsidRDefault="00C63FBF" w14:paraId="09191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Justitiekanslern</w:t>
            </w:r>
          </w:p>
        </w:tc>
        <w:tc>
          <w:tcPr>
            <w:tcW w:w="1640" w:type="dxa"/>
            <w:tcBorders>
              <w:top w:val="nil"/>
              <w:left w:val="nil"/>
              <w:bottom w:val="nil"/>
              <w:right w:val="nil"/>
            </w:tcBorders>
            <w:shd w:val="clear" w:color="auto" w:fill="auto"/>
            <w:hideMark/>
          </w:tcPr>
          <w:p w:rsidRPr="00C63FBF" w:rsidR="00C63FBF" w:rsidP="00C63FBF" w:rsidRDefault="00C63FBF" w14:paraId="09191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40 505</w:t>
            </w:r>
          </w:p>
        </w:tc>
        <w:tc>
          <w:tcPr>
            <w:tcW w:w="2007" w:type="dxa"/>
            <w:tcBorders>
              <w:top w:val="nil"/>
              <w:left w:val="nil"/>
              <w:bottom w:val="nil"/>
              <w:right w:val="nil"/>
            </w:tcBorders>
            <w:shd w:val="clear" w:color="auto" w:fill="auto"/>
            <w:hideMark/>
          </w:tcPr>
          <w:p w:rsidRPr="00C63FBF" w:rsidR="00C63FBF" w:rsidP="00C63FBF" w:rsidRDefault="00C63FBF" w14:paraId="09191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E9"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6:3</w:t>
            </w:r>
          </w:p>
        </w:tc>
        <w:tc>
          <w:tcPr>
            <w:tcW w:w="4433" w:type="dxa"/>
            <w:tcBorders>
              <w:top w:val="nil"/>
              <w:left w:val="nil"/>
              <w:bottom w:val="nil"/>
              <w:right w:val="nil"/>
            </w:tcBorders>
            <w:shd w:val="clear" w:color="auto" w:fill="auto"/>
            <w:hideMark/>
          </w:tcPr>
          <w:p w:rsidRPr="00C63FBF" w:rsidR="00C63FBF" w:rsidP="00C63FBF" w:rsidRDefault="00C63FBF" w14:paraId="09191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Datainspektionen</w:t>
            </w:r>
          </w:p>
        </w:tc>
        <w:tc>
          <w:tcPr>
            <w:tcW w:w="1640" w:type="dxa"/>
            <w:tcBorders>
              <w:top w:val="nil"/>
              <w:left w:val="nil"/>
              <w:bottom w:val="nil"/>
              <w:right w:val="nil"/>
            </w:tcBorders>
            <w:shd w:val="clear" w:color="auto" w:fill="auto"/>
            <w:hideMark/>
          </w:tcPr>
          <w:p w:rsidRPr="00C63FBF" w:rsidR="00C63FBF" w:rsidP="00C63FBF" w:rsidRDefault="00C63FBF" w14:paraId="09191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48 689</w:t>
            </w:r>
          </w:p>
        </w:tc>
        <w:tc>
          <w:tcPr>
            <w:tcW w:w="2007" w:type="dxa"/>
            <w:tcBorders>
              <w:top w:val="nil"/>
              <w:left w:val="nil"/>
              <w:bottom w:val="nil"/>
              <w:right w:val="nil"/>
            </w:tcBorders>
            <w:shd w:val="clear" w:color="auto" w:fill="auto"/>
            <w:hideMark/>
          </w:tcPr>
          <w:p w:rsidRPr="00C63FBF" w:rsidR="00C63FBF" w:rsidP="00C63FBF" w:rsidRDefault="00C63FBF" w14:paraId="091911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EE"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6:4</w:t>
            </w:r>
          </w:p>
        </w:tc>
        <w:tc>
          <w:tcPr>
            <w:tcW w:w="4433" w:type="dxa"/>
            <w:tcBorders>
              <w:top w:val="nil"/>
              <w:left w:val="nil"/>
              <w:bottom w:val="nil"/>
              <w:right w:val="nil"/>
            </w:tcBorders>
            <w:shd w:val="clear" w:color="auto" w:fill="auto"/>
            <w:hideMark/>
          </w:tcPr>
          <w:p w:rsidRPr="00C63FBF" w:rsidR="00C63FBF" w:rsidP="00C63FBF" w:rsidRDefault="00C63FBF" w14:paraId="09191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Svensk författningssamling</w:t>
            </w:r>
          </w:p>
        </w:tc>
        <w:tc>
          <w:tcPr>
            <w:tcW w:w="1640" w:type="dxa"/>
            <w:tcBorders>
              <w:top w:val="nil"/>
              <w:left w:val="nil"/>
              <w:bottom w:val="nil"/>
              <w:right w:val="nil"/>
            </w:tcBorders>
            <w:shd w:val="clear" w:color="auto" w:fill="auto"/>
            <w:hideMark/>
          </w:tcPr>
          <w:p w:rsidRPr="00C63FBF" w:rsidR="00C63FBF" w:rsidP="00C63FBF" w:rsidRDefault="00C63FBF" w14:paraId="091911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1 300</w:t>
            </w:r>
          </w:p>
        </w:tc>
        <w:tc>
          <w:tcPr>
            <w:tcW w:w="2007" w:type="dxa"/>
            <w:tcBorders>
              <w:top w:val="nil"/>
              <w:left w:val="nil"/>
              <w:bottom w:val="nil"/>
              <w:right w:val="nil"/>
            </w:tcBorders>
            <w:shd w:val="clear" w:color="auto" w:fill="auto"/>
            <w:hideMark/>
          </w:tcPr>
          <w:p w:rsidRPr="00C63FBF" w:rsidR="00C63FBF" w:rsidP="00C63FBF" w:rsidRDefault="00C63FBF" w14:paraId="09191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F3"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6:5</w:t>
            </w:r>
          </w:p>
        </w:tc>
        <w:tc>
          <w:tcPr>
            <w:tcW w:w="4433" w:type="dxa"/>
            <w:tcBorders>
              <w:top w:val="nil"/>
              <w:left w:val="nil"/>
              <w:bottom w:val="nil"/>
              <w:right w:val="nil"/>
            </w:tcBorders>
            <w:shd w:val="clear" w:color="auto" w:fill="auto"/>
            <w:hideMark/>
          </w:tcPr>
          <w:p w:rsidRPr="00C63FBF" w:rsidR="00C63FBF" w:rsidP="00C63FBF" w:rsidRDefault="00C63FBF" w14:paraId="09191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Valmyndigheten</w:t>
            </w:r>
          </w:p>
        </w:tc>
        <w:tc>
          <w:tcPr>
            <w:tcW w:w="1640" w:type="dxa"/>
            <w:tcBorders>
              <w:top w:val="nil"/>
              <w:left w:val="nil"/>
              <w:bottom w:val="nil"/>
              <w:right w:val="nil"/>
            </w:tcBorders>
            <w:shd w:val="clear" w:color="auto" w:fill="auto"/>
            <w:hideMark/>
          </w:tcPr>
          <w:p w:rsidRPr="00C63FBF" w:rsidR="00C63FBF" w:rsidP="00C63FBF" w:rsidRDefault="00C63FBF" w14:paraId="09191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19 285</w:t>
            </w:r>
          </w:p>
        </w:tc>
        <w:tc>
          <w:tcPr>
            <w:tcW w:w="2007" w:type="dxa"/>
            <w:tcBorders>
              <w:top w:val="nil"/>
              <w:left w:val="nil"/>
              <w:bottom w:val="nil"/>
              <w:right w:val="nil"/>
            </w:tcBorders>
            <w:shd w:val="clear" w:color="auto" w:fill="auto"/>
            <w:hideMark/>
          </w:tcPr>
          <w:p w:rsidRPr="00C63FBF" w:rsidR="00C63FBF" w:rsidP="00C63FBF" w:rsidRDefault="00C63FBF" w14:paraId="091911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1F8"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6:6</w:t>
            </w:r>
          </w:p>
        </w:tc>
        <w:tc>
          <w:tcPr>
            <w:tcW w:w="4433" w:type="dxa"/>
            <w:tcBorders>
              <w:top w:val="nil"/>
              <w:left w:val="nil"/>
              <w:bottom w:val="nil"/>
              <w:right w:val="nil"/>
            </w:tcBorders>
            <w:shd w:val="clear" w:color="auto" w:fill="auto"/>
            <w:hideMark/>
          </w:tcPr>
          <w:p w:rsidRPr="00C63FBF" w:rsidR="00C63FBF" w:rsidP="00C63FBF" w:rsidRDefault="00C63FBF" w14:paraId="09191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Stöd till politiska partier</w:t>
            </w:r>
          </w:p>
        </w:tc>
        <w:tc>
          <w:tcPr>
            <w:tcW w:w="1640" w:type="dxa"/>
            <w:tcBorders>
              <w:top w:val="nil"/>
              <w:left w:val="nil"/>
              <w:bottom w:val="nil"/>
              <w:right w:val="nil"/>
            </w:tcBorders>
            <w:shd w:val="clear" w:color="auto" w:fill="auto"/>
            <w:hideMark/>
          </w:tcPr>
          <w:p w:rsidRPr="00C63FBF" w:rsidR="00C63FBF" w:rsidP="00C63FBF" w:rsidRDefault="00C63FBF" w14:paraId="09191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171 200</w:t>
            </w:r>
          </w:p>
        </w:tc>
        <w:tc>
          <w:tcPr>
            <w:tcW w:w="2007" w:type="dxa"/>
            <w:tcBorders>
              <w:top w:val="nil"/>
              <w:left w:val="nil"/>
              <w:bottom w:val="nil"/>
              <w:right w:val="nil"/>
            </w:tcBorders>
            <w:shd w:val="clear" w:color="auto" w:fill="auto"/>
            <w:hideMark/>
          </w:tcPr>
          <w:p w:rsidRPr="00C63FBF" w:rsidR="00C63FBF" w:rsidP="00C63FBF" w:rsidRDefault="00C63FBF" w14:paraId="09191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−17 120</w:t>
            </w:r>
          </w:p>
        </w:tc>
      </w:tr>
      <w:tr w:rsidRPr="00C63FBF" w:rsidR="00C63FBF" w:rsidTr="00C63FBF" w14:paraId="091911FD"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7:1</w:t>
            </w:r>
          </w:p>
        </w:tc>
        <w:tc>
          <w:tcPr>
            <w:tcW w:w="4433" w:type="dxa"/>
            <w:tcBorders>
              <w:top w:val="nil"/>
              <w:left w:val="nil"/>
              <w:bottom w:val="nil"/>
              <w:right w:val="nil"/>
            </w:tcBorders>
            <w:shd w:val="clear" w:color="auto" w:fill="auto"/>
            <w:hideMark/>
          </w:tcPr>
          <w:p w:rsidRPr="00C63FBF" w:rsidR="00C63FBF" w:rsidP="00C63FBF" w:rsidRDefault="00C63FBF" w14:paraId="09191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Åtgärder för nationella minoriteter</w:t>
            </w:r>
          </w:p>
        </w:tc>
        <w:tc>
          <w:tcPr>
            <w:tcW w:w="1640" w:type="dxa"/>
            <w:tcBorders>
              <w:top w:val="nil"/>
              <w:left w:val="nil"/>
              <w:bottom w:val="nil"/>
              <w:right w:val="nil"/>
            </w:tcBorders>
            <w:shd w:val="clear" w:color="auto" w:fill="auto"/>
            <w:hideMark/>
          </w:tcPr>
          <w:p w:rsidRPr="00C63FBF" w:rsidR="00C63FBF" w:rsidP="00C63FBF" w:rsidRDefault="00C63FBF" w14:paraId="09191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102 917</w:t>
            </w:r>
          </w:p>
        </w:tc>
        <w:tc>
          <w:tcPr>
            <w:tcW w:w="2007" w:type="dxa"/>
            <w:tcBorders>
              <w:top w:val="nil"/>
              <w:left w:val="nil"/>
              <w:bottom w:val="nil"/>
              <w:right w:val="nil"/>
            </w:tcBorders>
            <w:shd w:val="clear" w:color="auto" w:fill="auto"/>
            <w:hideMark/>
          </w:tcPr>
          <w:p w:rsidRPr="00C63FBF" w:rsidR="00C63FBF" w:rsidP="00C63FBF" w:rsidRDefault="00C63FBF" w14:paraId="09191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202"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7:2</w:t>
            </w:r>
          </w:p>
        </w:tc>
        <w:tc>
          <w:tcPr>
            <w:tcW w:w="4433" w:type="dxa"/>
            <w:tcBorders>
              <w:top w:val="nil"/>
              <w:left w:val="nil"/>
              <w:bottom w:val="nil"/>
              <w:right w:val="nil"/>
            </w:tcBorders>
            <w:shd w:val="clear" w:color="auto" w:fill="auto"/>
            <w:hideMark/>
          </w:tcPr>
          <w:p w:rsidRPr="00C63FBF" w:rsidR="00C63FBF" w:rsidP="00C63FBF" w:rsidRDefault="00C63FBF" w14:paraId="09191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Åtgärder för den nationella minoriteten romer</w:t>
            </w:r>
          </w:p>
        </w:tc>
        <w:tc>
          <w:tcPr>
            <w:tcW w:w="1640" w:type="dxa"/>
            <w:tcBorders>
              <w:top w:val="nil"/>
              <w:left w:val="nil"/>
              <w:bottom w:val="nil"/>
              <w:right w:val="nil"/>
            </w:tcBorders>
            <w:shd w:val="clear" w:color="auto" w:fill="auto"/>
            <w:hideMark/>
          </w:tcPr>
          <w:p w:rsidRPr="00C63FBF" w:rsidR="00C63FBF" w:rsidP="00C63FBF" w:rsidRDefault="00C63FBF" w14:paraId="091912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14 500</w:t>
            </w:r>
          </w:p>
        </w:tc>
        <w:tc>
          <w:tcPr>
            <w:tcW w:w="2007" w:type="dxa"/>
            <w:tcBorders>
              <w:top w:val="nil"/>
              <w:left w:val="nil"/>
              <w:bottom w:val="nil"/>
              <w:right w:val="nil"/>
            </w:tcBorders>
            <w:shd w:val="clear" w:color="auto" w:fill="auto"/>
            <w:hideMark/>
          </w:tcPr>
          <w:p w:rsidRPr="00C63FBF" w:rsidR="00C63FBF" w:rsidP="00C63FBF" w:rsidRDefault="00C63FBF" w14:paraId="091912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−14 500</w:t>
            </w:r>
          </w:p>
        </w:tc>
      </w:tr>
      <w:tr w:rsidRPr="00C63FBF" w:rsidR="00C63FBF" w:rsidTr="00C63FBF" w14:paraId="09191207"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8:1</w:t>
            </w:r>
          </w:p>
        </w:tc>
        <w:tc>
          <w:tcPr>
            <w:tcW w:w="4433" w:type="dxa"/>
            <w:tcBorders>
              <w:top w:val="nil"/>
              <w:left w:val="nil"/>
              <w:bottom w:val="nil"/>
              <w:right w:val="nil"/>
            </w:tcBorders>
            <w:shd w:val="clear" w:color="auto" w:fill="auto"/>
            <w:hideMark/>
          </w:tcPr>
          <w:p w:rsidRPr="00C63FBF" w:rsidR="00C63FBF" w:rsidP="00C63FBF" w:rsidRDefault="00C63FBF" w14:paraId="09191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Presstöd</w:t>
            </w:r>
          </w:p>
        </w:tc>
        <w:tc>
          <w:tcPr>
            <w:tcW w:w="1640" w:type="dxa"/>
            <w:tcBorders>
              <w:top w:val="nil"/>
              <w:left w:val="nil"/>
              <w:bottom w:val="nil"/>
              <w:right w:val="nil"/>
            </w:tcBorders>
            <w:shd w:val="clear" w:color="auto" w:fill="auto"/>
            <w:hideMark/>
          </w:tcPr>
          <w:p w:rsidRPr="00C63FBF" w:rsidR="00C63FBF" w:rsidP="00C63FBF" w:rsidRDefault="00C63FBF" w14:paraId="091912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567 119</w:t>
            </w:r>
          </w:p>
        </w:tc>
        <w:tc>
          <w:tcPr>
            <w:tcW w:w="2007" w:type="dxa"/>
            <w:tcBorders>
              <w:top w:val="nil"/>
              <w:left w:val="nil"/>
              <w:bottom w:val="nil"/>
              <w:right w:val="nil"/>
            </w:tcBorders>
            <w:shd w:val="clear" w:color="auto" w:fill="auto"/>
            <w:hideMark/>
          </w:tcPr>
          <w:p w:rsidRPr="00C63FBF" w:rsidR="00C63FBF" w:rsidP="00C63FBF" w:rsidRDefault="00C63FBF" w14:paraId="091912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−283 560</w:t>
            </w:r>
          </w:p>
        </w:tc>
      </w:tr>
      <w:tr w:rsidRPr="00C63FBF" w:rsidR="00C63FBF" w:rsidTr="00C63FBF" w14:paraId="0919120C"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8:2</w:t>
            </w:r>
          </w:p>
        </w:tc>
        <w:tc>
          <w:tcPr>
            <w:tcW w:w="4433" w:type="dxa"/>
            <w:tcBorders>
              <w:top w:val="nil"/>
              <w:left w:val="nil"/>
              <w:bottom w:val="nil"/>
              <w:right w:val="nil"/>
            </w:tcBorders>
            <w:shd w:val="clear" w:color="auto" w:fill="auto"/>
            <w:hideMark/>
          </w:tcPr>
          <w:p w:rsidRPr="00C63FBF" w:rsidR="00C63FBF" w:rsidP="00C63FBF" w:rsidRDefault="00C63FBF" w14:paraId="09191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Myndigheten för press, radio och tv</w:t>
            </w:r>
          </w:p>
        </w:tc>
        <w:tc>
          <w:tcPr>
            <w:tcW w:w="1640" w:type="dxa"/>
            <w:tcBorders>
              <w:top w:val="nil"/>
              <w:left w:val="nil"/>
              <w:bottom w:val="nil"/>
              <w:right w:val="nil"/>
            </w:tcBorders>
            <w:shd w:val="clear" w:color="auto" w:fill="auto"/>
            <w:hideMark/>
          </w:tcPr>
          <w:p w:rsidRPr="00C63FBF" w:rsidR="00C63FBF" w:rsidP="00C63FBF" w:rsidRDefault="00C63FBF" w14:paraId="091912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33 893</w:t>
            </w:r>
          </w:p>
        </w:tc>
        <w:tc>
          <w:tcPr>
            <w:tcW w:w="2007" w:type="dxa"/>
            <w:tcBorders>
              <w:top w:val="nil"/>
              <w:left w:val="nil"/>
              <w:bottom w:val="nil"/>
              <w:right w:val="nil"/>
            </w:tcBorders>
            <w:shd w:val="clear" w:color="auto" w:fill="auto"/>
            <w:hideMark/>
          </w:tcPr>
          <w:p w:rsidRPr="00C63FBF" w:rsidR="00C63FBF" w:rsidP="00C63FBF" w:rsidRDefault="00C63FBF" w14:paraId="09191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211" w14:textId="77777777">
        <w:trPr>
          <w:trHeight w:val="510"/>
        </w:trPr>
        <w:tc>
          <w:tcPr>
            <w:tcW w:w="596" w:type="dxa"/>
            <w:tcBorders>
              <w:top w:val="nil"/>
              <w:left w:val="nil"/>
              <w:bottom w:val="nil"/>
              <w:right w:val="nil"/>
            </w:tcBorders>
            <w:shd w:val="clear" w:color="auto" w:fill="auto"/>
            <w:hideMark/>
          </w:tcPr>
          <w:p w:rsidRPr="00C63FBF" w:rsidR="00C63FBF" w:rsidP="00C63FBF" w:rsidRDefault="00C63FBF" w14:paraId="0919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9:1</w:t>
            </w:r>
          </w:p>
        </w:tc>
        <w:tc>
          <w:tcPr>
            <w:tcW w:w="4433" w:type="dxa"/>
            <w:tcBorders>
              <w:top w:val="nil"/>
              <w:left w:val="nil"/>
              <w:bottom w:val="nil"/>
              <w:right w:val="nil"/>
            </w:tcBorders>
            <w:shd w:val="clear" w:color="auto" w:fill="auto"/>
            <w:hideMark/>
          </w:tcPr>
          <w:p w:rsidRPr="00C63FBF" w:rsidR="00C63FBF" w:rsidP="00C63FBF" w:rsidRDefault="00C63FBF" w14:paraId="09191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640" w:type="dxa"/>
            <w:tcBorders>
              <w:top w:val="nil"/>
              <w:left w:val="nil"/>
              <w:bottom w:val="nil"/>
              <w:right w:val="nil"/>
            </w:tcBorders>
            <w:shd w:val="clear" w:color="auto" w:fill="auto"/>
            <w:hideMark/>
          </w:tcPr>
          <w:p w:rsidRPr="00C63FBF" w:rsidR="00C63FBF" w:rsidP="00C63FBF" w:rsidRDefault="00C63FBF" w14:paraId="09191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63FBF">
              <w:rPr>
                <w:rFonts w:ascii="Times New Roman" w:hAnsi="Times New Roman" w:eastAsia="Times New Roman" w:cs="Times New Roman"/>
                <w:kern w:val="0"/>
                <w:sz w:val="20"/>
                <w:szCs w:val="20"/>
                <w:lang w:eastAsia="sv-SE"/>
                <w14:numSpacing w14:val="default"/>
              </w:rPr>
              <w:t>17 619</w:t>
            </w:r>
          </w:p>
        </w:tc>
        <w:tc>
          <w:tcPr>
            <w:tcW w:w="2007" w:type="dxa"/>
            <w:tcBorders>
              <w:top w:val="nil"/>
              <w:left w:val="nil"/>
              <w:bottom w:val="nil"/>
              <w:right w:val="nil"/>
            </w:tcBorders>
            <w:shd w:val="clear" w:color="auto" w:fill="auto"/>
            <w:hideMark/>
          </w:tcPr>
          <w:p w:rsidRPr="00C63FBF" w:rsidR="00C63FBF" w:rsidP="00C63FBF" w:rsidRDefault="00C63FBF" w14:paraId="09191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63FBF" w:rsidR="00C63FBF" w:rsidTr="00C63FBF" w14:paraId="09191216" w14:textId="77777777">
        <w:trPr>
          <w:trHeight w:val="255"/>
        </w:trPr>
        <w:tc>
          <w:tcPr>
            <w:tcW w:w="596" w:type="dxa"/>
            <w:tcBorders>
              <w:top w:val="nil"/>
              <w:left w:val="nil"/>
              <w:bottom w:val="nil"/>
              <w:right w:val="nil"/>
            </w:tcBorders>
            <w:shd w:val="clear" w:color="auto" w:fill="auto"/>
            <w:hideMark/>
          </w:tcPr>
          <w:p w:rsidRPr="00C63FBF" w:rsidR="00C63FBF" w:rsidP="00C63FBF" w:rsidRDefault="00C63FBF" w14:paraId="09191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3" w:type="dxa"/>
            <w:tcBorders>
              <w:top w:val="single" w:color="auto" w:sz="4" w:space="0"/>
              <w:left w:val="nil"/>
              <w:bottom w:val="nil"/>
              <w:right w:val="nil"/>
            </w:tcBorders>
            <w:shd w:val="clear" w:color="auto" w:fill="auto"/>
            <w:hideMark/>
          </w:tcPr>
          <w:p w:rsidRPr="00C63FBF" w:rsidR="00C63FBF" w:rsidP="00C63FBF" w:rsidRDefault="00C63FBF" w14:paraId="09191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63FBF">
              <w:rPr>
                <w:rFonts w:ascii="Times New Roman" w:hAnsi="Times New Roman" w:eastAsia="Times New Roman" w:cs="Times New Roman"/>
                <w:b/>
                <w:bCs/>
                <w:kern w:val="0"/>
                <w:sz w:val="20"/>
                <w:szCs w:val="20"/>
                <w:lang w:eastAsia="sv-SE"/>
                <w14:numSpacing w14:val="default"/>
              </w:rPr>
              <w:t>Summa</w:t>
            </w:r>
          </w:p>
        </w:tc>
        <w:tc>
          <w:tcPr>
            <w:tcW w:w="1640" w:type="dxa"/>
            <w:tcBorders>
              <w:top w:val="single" w:color="auto" w:sz="4" w:space="0"/>
              <w:left w:val="nil"/>
              <w:bottom w:val="nil"/>
              <w:right w:val="nil"/>
            </w:tcBorders>
            <w:shd w:val="clear" w:color="auto" w:fill="auto"/>
            <w:hideMark/>
          </w:tcPr>
          <w:p w:rsidRPr="00C63FBF" w:rsidR="00C63FBF" w:rsidP="00C63FBF" w:rsidRDefault="00C63FBF" w14:paraId="09191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63FBF">
              <w:rPr>
                <w:rFonts w:ascii="Times New Roman" w:hAnsi="Times New Roman" w:eastAsia="Times New Roman" w:cs="Times New Roman"/>
                <w:b/>
                <w:bCs/>
                <w:kern w:val="0"/>
                <w:sz w:val="20"/>
                <w:szCs w:val="20"/>
                <w:lang w:eastAsia="sv-SE"/>
                <w14:numSpacing w14:val="default"/>
              </w:rPr>
              <w:t>12 717 244</w:t>
            </w:r>
          </w:p>
        </w:tc>
        <w:tc>
          <w:tcPr>
            <w:tcW w:w="2007" w:type="dxa"/>
            <w:tcBorders>
              <w:top w:val="single" w:color="auto" w:sz="4" w:space="0"/>
              <w:left w:val="nil"/>
              <w:bottom w:val="nil"/>
              <w:right w:val="nil"/>
            </w:tcBorders>
            <w:shd w:val="clear" w:color="auto" w:fill="auto"/>
            <w:hideMark/>
          </w:tcPr>
          <w:p w:rsidRPr="00C63FBF" w:rsidR="00C63FBF" w:rsidP="00C63FBF" w:rsidRDefault="00C63FBF" w14:paraId="09191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63FBF">
              <w:rPr>
                <w:rFonts w:ascii="Times New Roman" w:hAnsi="Times New Roman" w:eastAsia="Times New Roman" w:cs="Times New Roman"/>
                <w:b/>
                <w:bCs/>
                <w:kern w:val="0"/>
                <w:sz w:val="20"/>
                <w:szCs w:val="20"/>
                <w:lang w:eastAsia="sv-SE"/>
                <w14:numSpacing w14:val="default"/>
              </w:rPr>
              <w:t>−587 180</w:t>
            </w:r>
          </w:p>
        </w:tc>
      </w:tr>
    </w:tbl>
    <w:p w:rsidR="00AF30DD" w:rsidP="00AF30DD" w:rsidRDefault="00C63FBF" w14:paraId="09191217" w14:textId="77777777">
      <w:pPr>
        <w:pStyle w:val="Normalutanindragellerluft"/>
      </w:pPr>
      <w:r>
        <w:fldChar w:fldCharType="end"/>
      </w:r>
    </w:p>
    <w:p w:rsidR="00D82E8E" w:rsidP="00D82E8E" w:rsidRDefault="00D82E8E" w14:paraId="09191218" w14:textId="77777777">
      <w:pPr>
        <w:ind w:firstLine="0"/>
      </w:pPr>
      <w:r>
        <w:t>I en tid med skenande kostnader för främst migrationen krävs att alla som kan är med och tar ansvar.</w:t>
      </w:r>
    </w:p>
    <w:p w:rsidR="00D82E8E" w:rsidP="00D82E8E" w:rsidRDefault="00D82E8E" w14:paraId="09191219" w14:textId="77777777">
      <w:pPr>
        <w:ind w:firstLine="0"/>
      </w:pPr>
    </w:p>
    <w:p w:rsidR="00D82E8E" w:rsidP="00D82E8E" w:rsidRDefault="00D82E8E" w14:paraId="0919121A" w14:textId="68B91F71">
      <w:pPr>
        <w:ind w:firstLine="0"/>
      </w:pPr>
      <w:r>
        <w:t>Vi skär därför ner på bidragen</w:t>
      </w:r>
      <w:r w:rsidR="0066764A">
        <w:t xml:space="preserve"> till politiska partier och på R</w:t>
      </w:r>
      <w:r>
        <w:t>egeringskansliets anslag samt halverar presstödet. De politiska partierna bör i större grad finansiera sin e</w:t>
      </w:r>
      <w:r w:rsidR="0066764A">
        <w:t>gen verksamhet. Regeringen med R</w:t>
      </w:r>
      <w:bookmarkStart w:name="_GoBack" w:id="1"/>
      <w:bookmarkEnd w:id="1"/>
      <w:r>
        <w:t xml:space="preserve">egeringskansliet bör i egenskap av styrande föregå med gott exempel och klara sig med färre medel. Vad gäller </w:t>
      </w:r>
      <w:r w:rsidR="0069218D">
        <w:t>halveringen</w:t>
      </w:r>
      <w:r>
        <w:t xml:space="preserve"> av presstödet anser vi att det är uppenbart att det är i behov av en reformering. Dels gäller att EU:s regler om statsstöd kommer att påverka stödets utformning i framtiden, dels anser vi att det är tveksamt att det allmänna genom nuvarande utformning skall hålla en mediasektor som är stadd i förvandling vid liv genom konstgjord andning. </w:t>
      </w:r>
      <w:r>
        <w:lastRenderedPageBreak/>
        <w:t xml:space="preserve">För att underlätta </w:t>
      </w:r>
      <w:r w:rsidR="0069218D">
        <w:t>minskningen</w:t>
      </w:r>
      <w:r>
        <w:t xml:space="preserve"> genomför vi dock lättnader på skattesidan och budgeterar därför för ett avskaffade av skatten på annonser för dagspress och periodiska publikationer. </w:t>
      </w:r>
    </w:p>
    <w:p w:rsidR="00D82E8E" w:rsidP="00D82E8E" w:rsidRDefault="00D82E8E" w14:paraId="0919121B" w14:textId="77777777">
      <w:pPr>
        <w:ind w:firstLine="0"/>
      </w:pPr>
    </w:p>
    <w:p w:rsidR="00D82E8E" w:rsidP="00D82E8E" w:rsidRDefault="00D82E8E" w14:paraId="0919121C" w14:textId="77777777">
      <w:pPr>
        <w:ind w:firstLine="0"/>
      </w:pPr>
      <w:r>
        <w:t xml:space="preserve">I kombination med åtgärder som Sverigedemokraterna föreslår på andra områden såsom lindring av sjuklöneansvaret och sänkta arbetsgivaravgifter för småföretagare torde detta främst kunna underlätta omställningen för framför allt mindre redaktioner. Härigenom gynnas dessutom små lokala redaktioner som idag inte uppbär presstöd. Vi avser även att helt skrota den särskilda satsningen på den nationella minoriteten romer eftersom det är olyckligt att en enskild satsning bär en sådan tydlig etnisk prägel. </w:t>
      </w:r>
    </w:p>
    <w:p w:rsidR="00D82E8E" w:rsidP="00D82E8E" w:rsidRDefault="00D82E8E" w14:paraId="0919121D" w14:textId="77777777">
      <w:pPr>
        <w:ind w:firstLine="0"/>
      </w:pPr>
      <w:r>
        <w:t xml:space="preserve">Istället avser vi, i likhet med regeringen, att förstärka sametinget då vi menar att samerna har en så tydlig särställning som folk att det motiverar ett ökat anslag för sametingets arbete med delaktighet och självbestämmande. I förhållande till regeringen går vi dock längre och ökar anslaget för 2016 med 8 miljoner kronor. Länsstyrelserna tillförs 20 miljoner kronor för sitt arbete med djurskyddskontroller. </w:t>
      </w:r>
    </w:p>
    <w:p w:rsidR="00D82E8E" w:rsidP="00D82E8E" w:rsidRDefault="00D82E8E" w14:paraId="0919121E" w14:textId="77777777">
      <w:pPr>
        <w:ind w:firstLine="0"/>
      </w:pPr>
    </w:p>
    <w:p w:rsidRPr="00D82E8E" w:rsidR="00D82E8E" w:rsidP="00D82E8E" w:rsidRDefault="00D82E8E" w14:paraId="0919121F" w14:textId="77777777">
      <w:pPr>
        <w:ind w:firstLine="0"/>
      </w:pPr>
      <w:r>
        <w:lastRenderedPageBreak/>
        <w:t xml:space="preserve">Dessutom omlokaliserar vi 20 miljoner kronor inom anslag 5:1 som regeringen aviserat för länsstyrelsernas arbete med mottagande och bosättning av nyanlända. Dessa medel öronmärks istället för att underlätta för länsstyrelserna i sitt interna arbete. Främst med att förkorta handläggningstiderna och om möjligt genomföra regelförenklingar för att bättre kunna möta kundernas behov på förvaltningssidan. </w:t>
      </w:r>
    </w:p>
    <w:p w:rsidRPr="005B5296" w:rsidR="005B5296" w:rsidP="005B5296" w:rsidRDefault="005B5296" w14:paraId="09191220" w14:textId="77777777"/>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F60D46" w:rsidRDefault="0066764A" w14:paraId="091912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FB04A7" w:rsidRDefault="00FB04A7" w14:paraId="09191225" w14:textId="77777777"/>
    <w:sectPr w:rsidR="00FB04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91227" w14:textId="77777777" w:rsidR="007B1D01" w:rsidRDefault="007B1D01" w:rsidP="000C1CAD">
      <w:pPr>
        <w:spacing w:line="240" w:lineRule="auto"/>
      </w:pPr>
      <w:r>
        <w:separator/>
      </w:r>
    </w:p>
  </w:endnote>
  <w:endnote w:type="continuationSeparator" w:id="0">
    <w:p w14:paraId="09191228" w14:textId="77777777" w:rsidR="007B1D01" w:rsidRDefault="007B1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9122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764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91233" w14:textId="77777777" w:rsidR="005729E3" w:rsidRDefault="005729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201510021012</w:instrText>
    </w:r>
    <w:r>
      <w:fldChar w:fldCharType="end"/>
    </w:r>
    <w:r>
      <w:instrText xml:space="preserve"> &gt; </w:instrText>
    </w:r>
    <w:r>
      <w:fldChar w:fldCharType="begin"/>
    </w:r>
    <w:r>
      <w:instrText xml:space="preserve"> PRINTDATE \@ "yyyyMMddHHmm" </w:instrText>
    </w:r>
    <w:r>
      <w:fldChar w:fldCharType="separate"/>
    </w:r>
    <w:r>
      <w:rPr>
        <w:noProof/>
      </w:rPr>
      <w:instrText>201510050938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09:38</w:instrText>
    </w:r>
    <w:r>
      <w:fldChar w:fldCharType="end"/>
    </w:r>
    <w:r>
      <w:instrText xml:space="preserve"> </w:instrText>
    </w:r>
    <w:r>
      <w:fldChar w:fldCharType="separate"/>
    </w:r>
    <w:r>
      <w:rPr>
        <w:noProof/>
      </w:rPr>
      <w:t>2015-10-05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91225" w14:textId="77777777" w:rsidR="007B1D01" w:rsidRDefault="007B1D01" w:rsidP="000C1CAD">
      <w:pPr>
        <w:spacing w:line="240" w:lineRule="auto"/>
      </w:pPr>
      <w:r>
        <w:separator/>
      </w:r>
    </w:p>
  </w:footnote>
  <w:footnote w:type="continuationSeparator" w:id="0">
    <w:p w14:paraId="09191226" w14:textId="77777777" w:rsidR="007B1D01" w:rsidRDefault="007B1D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1912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6764A" w14:paraId="0919122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:2227</w:t>
        </w:r>
      </w:sdtContent>
    </w:sdt>
  </w:p>
  <w:p w:rsidR="00A42228" w:rsidP="00283E0F" w:rsidRDefault="0066764A" w14:paraId="09191230" w14:textId="77777777">
    <w:pPr>
      <w:pStyle w:val="FSHRub2"/>
    </w:pPr>
    <w:sdt>
      <w:sdtPr>
        <w:alias w:val="CC_Noformat_Avtext"/>
        <w:tag w:val="CC_Noformat_Avtext"/>
        <w:id w:val="1389603703"/>
        <w:lock w:val="sdtContentLocked"/>
        <w15:appearance w15:val="hidden"/>
        <w:text/>
      </w:sdtPr>
      <w:sdtEndPr/>
      <w:sdtContent>
        <w:r>
          <w:t>av Jonas Millard och Fredrik Eriksson (båda SD)</w:t>
        </w:r>
      </w:sdtContent>
    </w:sdt>
  </w:p>
  <w:sdt>
    <w:sdtPr>
      <w:alias w:val="CC_Noformat_Rubtext"/>
      <w:tag w:val="CC_Noformat_Rubtext"/>
      <w:id w:val="1800419874"/>
      <w:lock w:val="sdtLocked"/>
      <w15:appearance w15:val="hidden"/>
      <w:text/>
    </w:sdtPr>
    <w:sdtEndPr/>
    <w:sdtContent>
      <w:p w:rsidR="00A42228" w:rsidP="00283E0F" w:rsidRDefault="00C63FBF" w14:paraId="09191231" w14:textId="77777777">
        <w:pPr>
          <w:pStyle w:val="FSHRub2"/>
        </w:pPr>
        <w:r>
          <w:t>Utgiftsområde 1 Rikets styrelse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091912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6C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416"/>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9E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296"/>
    <w:rsid w:val="005B5F0B"/>
    <w:rsid w:val="005B5F87"/>
    <w:rsid w:val="005C19B1"/>
    <w:rsid w:val="005C42E0"/>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64A"/>
    <w:rsid w:val="00667B5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18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889"/>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5BE"/>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D01"/>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CE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D8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E24"/>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FB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817"/>
    <w:rsid w:val="00D80249"/>
    <w:rsid w:val="00D81559"/>
    <w:rsid w:val="00D82C6D"/>
    <w:rsid w:val="00D82E8E"/>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D46"/>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4A7"/>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911A0"/>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730266">
      <w:bodyDiv w:val="1"/>
      <w:marLeft w:val="0"/>
      <w:marRight w:val="0"/>
      <w:marTop w:val="0"/>
      <w:marBottom w:val="0"/>
      <w:divBdr>
        <w:top w:val="none" w:sz="0" w:space="0" w:color="auto"/>
        <w:left w:val="none" w:sz="0" w:space="0" w:color="auto"/>
        <w:bottom w:val="none" w:sz="0" w:space="0" w:color="auto"/>
        <w:right w:val="none" w:sz="0" w:space="0" w:color="auto"/>
      </w:divBdr>
    </w:div>
    <w:div w:id="21278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C265C2" w:rsidRDefault="00560EA7">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C265C2" w:rsidRDefault="00560EA7">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A7"/>
    <w:rsid w:val="00560EA7"/>
    <w:rsid w:val="00C26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5330</RubrikLookup>
    <MotionGuid xmlns="00d11361-0b92-4bae-a181-288d6a55b763">3c919477-e130-43cd-aaf0-9d55e5cdbe86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39C0-7A1B-4335-87AE-91961C84BE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D397534-4E64-4CC4-B7C9-DF3097E68A11}"/>
</file>

<file path=customXml/itemProps4.xml><?xml version="1.0" encoding="utf-8"?>
<ds:datastoreItem xmlns:ds="http://schemas.openxmlformats.org/officeDocument/2006/customXml" ds:itemID="{C3EA83D0-2B28-4806-B3A7-3A6E500929FA}"/>
</file>

<file path=customXml/itemProps5.xml><?xml version="1.0" encoding="utf-8"?>
<ds:datastoreItem xmlns:ds="http://schemas.openxmlformats.org/officeDocument/2006/customXml" ds:itemID="{62C8B0B5-07A2-4EFC-8959-91C6ABACDED7}"/>
</file>

<file path=docProps/app.xml><?xml version="1.0" encoding="utf-8"?>
<Properties xmlns="http://schemas.openxmlformats.org/officeDocument/2006/extended-properties" xmlns:vt="http://schemas.openxmlformats.org/officeDocument/2006/docPropsVTypes">
  <Template>GranskaMot</Template>
  <TotalTime>43</TotalTime>
  <Pages>3</Pages>
  <Words>755</Words>
  <Characters>4423</Characters>
  <Application>Microsoft Office Word</Application>
  <DocSecurity>0</DocSecurity>
  <Lines>163</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201516SD300 Utgiftsområde 1 Rikets styrelse</vt:lpstr>
      <vt:lpstr/>
    </vt:vector>
  </TitlesOfParts>
  <Company>Sveriges riksdag</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201516SD300 Utgiftsområde 1 Rikets styrelse</dc:title>
  <dc:subject/>
  <dc:creator>Christoffer Dulny</dc:creator>
  <cp:keywords/>
  <dc:description/>
  <cp:lastModifiedBy>Kerstin Carlqvist</cp:lastModifiedBy>
  <cp:revision>11</cp:revision>
  <cp:lastPrinted>2015-10-05T07:38:00Z</cp:lastPrinted>
  <dcterms:created xsi:type="dcterms:W3CDTF">2015-10-02T08:12:00Z</dcterms:created>
  <dcterms:modified xsi:type="dcterms:W3CDTF">2016-05-26T08:27:00Z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*8A4FB9E8D7882*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https://filur.riksdagen.se/drop/DropOffLibrary/8A4FB9E8D7882.docx</vt:lpwstr>
  </property>
  <property fmtid="{D5CDD505-2E9C-101B-9397-08002B2CF9AE}" pid="11" name="RevisionsOn">
    <vt:lpwstr>1</vt:lpwstr>
  </property>
</Properties>
</file>