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7DD7" w:rsidRPr="008E068F" w:rsidRDefault="006F4E9C">
      <w:pPr>
        <w:pStyle w:val="Hemstlrubrik"/>
      </w:pPr>
      <w:r w:rsidRPr="008E068F">
        <w:t>Förslag till riksdagsbeslut</w:t>
      </w:r>
    </w:p>
    <w:p w:rsidR="00603740" w:rsidRPr="008E068F" w:rsidRDefault="00603740">
      <w:pPr>
        <w:pStyle w:val="Hemstlatt"/>
        <w:ind w:left="0"/>
      </w:pPr>
      <w:r w:rsidRPr="008E068F">
        <w:t>Riksdagen tillkännager för regeringen som sin mening vad i motionen anförs om förändringar i 2 kap. 3 § förordningen om behöri</w:t>
      </w:r>
      <w:r w:rsidRPr="008E068F">
        <w:t>g</w:t>
      </w:r>
      <w:r w:rsidRPr="008E068F">
        <w:t>heter för sjöpersonal, SFS 1998:965.</w:t>
      </w:r>
    </w:p>
    <w:p w:rsidR="00C37DD7" w:rsidRPr="008E068F" w:rsidRDefault="006F4E9C">
      <w:pPr>
        <w:pStyle w:val="Rubrik1"/>
      </w:pPr>
      <w:r w:rsidRPr="008E068F">
        <w:t>Motivering</w:t>
      </w:r>
    </w:p>
    <w:p w:rsidR="00C37DD7" w:rsidRPr="008E068F" w:rsidRDefault="006F4E9C">
      <w:r w:rsidRPr="008E068F">
        <w:t>I dag seglar flera fartygsbefäl som överstyrmän med sin klass 2-behörighet i närfart</w:t>
      </w:r>
      <w:r w:rsidR="00FF03D5" w:rsidRPr="008E068F">
        <w:t>s</w:t>
      </w:r>
      <w:r w:rsidRPr="008E068F">
        <w:t>område, har inte några möjligheter att höja sin behörighet utan att sluta eller ta tjänstledigt för att segla som andrestyrman i oceanfart.</w:t>
      </w:r>
    </w:p>
    <w:p w:rsidR="00C37DD7" w:rsidRPr="008E068F" w:rsidRDefault="006F4E9C">
      <w:pPr>
        <w:pStyle w:val="Normaltindrag"/>
      </w:pPr>
      <w:r w:rsidRPr="008E068F">
        <w:t>Då det i dag råder brist på seniorbefäl (överstyrmän och befälhavare) och inte på juniorbefäl (andrestyrman) hamnar man i en situation där seniorbefäl med anställning ska ut och söka juniorbefattningar som är få.</w:t>
      </w:r>
    </w:p>
    <w:p w:rsidR="00C37DD7" w:rsidRPr="008E068F" w:rsidRDefault="006F4E9C">
      <w:pPr>
        <w:pStyle w:val="Normaltindrag"/>
      </w:pPr>
      <w:r w:rsidRPr="008E068F">
        <w:t xml:space="preserve">Om man ändrar i kraven till sjökapten </w:t>
      </w:r>
      <w:r w:rsidR="00FF03D5" w:rsidRPr="008E068F">
        <w:t>(</w:t>
      </w:r>
      <w:r w:rsidRPr="008E068F">
        <w:t>2 kap. 3 §</w:t>
      </w:r>
      <w:r w:rsidR="00FF03D5" w:rsidRPr="008E068F">
        <w:t>)</w:t>
      </w:r>
      <w:r w:rsidRPr="008E068F">
        <w:rPr>
          <w:b/>
        </w:rPr>
        <w:t xml:space="preserve"> </w:t>
      </w:r>
      <w:r w:rsidRPr="008E068F">
        <w:t>till att de 18 månader som ska göras i Europafart och oceanfart kan göras i närfart eller vidsträckt</w:t>
      </w:r>
      <w:r w:rsidRPr="008E068F">
        <w:t>a</w:t>
      </w:r>
      <w:r w:rsidRPr="008E068F">
        <w:t>re fart skulle man utan att sänka kvaliteten på framtida befälhavare kunna få bort underskottet på seniorbefäl och låta överstyrmän och andrestyrmän kliva upp och ta framtida befälhavartjänster i rederierna de verkar 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E068F">
        <w:trPr>
          <w:cantSplit/>
        </w:trPr>
        <w:tc>
          <w:tcPr>
            <w:tcW w:w="3046" w:type="dxa"/>
          </w:tcPr>
          <w:p w:rsidR="00603740" w:rsidRPr="008E068F" w:rsidRDefault="00603740">
            <w:pPr>
              <w:pStyle w:val="UnderskriftDatum"/>
              <w:spacing w:before="240"/>
            </w:pPr>
            <w:r w:rsidRPr="008E068F">
              <w:t>Stockholm den 23 oktober 2006</w:t>
            </w:r>
          </w:p>
        </w:tc>
        <w:tc>
          <w:tcPr>
            <w:tcW w:w="3047" w:type="dxa"/>
          </w:tcPr>
          <w:p w:rsidR="00603740" w:rsidRPr="008E068F" w:rsidRDefault="00603740">
            <w:pPr>
              <w:pStyle w:val="Underskrifter"/>
              <w:spacing w:before="240"/>
            </w:pPr>
          </w:p>
        </w:tc>
      </w:tr>
      <w:tr w:rsidR="00000000" w:rsidRPr="008E068F">
        <w:trPr>
          <w:cantSplit/>
        </w:trPr>
        <w:tc>
          <w:tcPr>
            <w:tcW w:w="3046" w:type="dxa"/>
          </w:tcPr>
          <w:p w:rsidR="00603740" w:rsidRPr="008E068F" w:rsidRDefault="00603740">
            <w:pPr>
              <w:pStyle w:val="Underskrifter"/>
            </w:pPr>
            <w:r w:rsidRPr="008E068F">
              <w:t>Gunilla Carlsson i Hisings Backa (s)</w:t>
            </w:r>
          </w:p>
        </w:tc>
        <w:tc>
          <w:tcPr>
            <w:tcW w:w="3046" w:type="dxa"/>
          </w:tcPr>
          <w:p w:rsidR="00603740" w:rsidRPr="008E068F" w:rsidRDefault="00603740">
            <w:pPr>
              <w:pStyle w:val="Underskrifter"/>
            </w:pPr>
          </w:p>
        </w:tc>
      </w:tr>
    </w:tbl>
    <w:p w:rsidR="00C37DD7" w:rsidRPr="008E068F" w:rsidRDefault="00C37DD7">
      <w:pPr>
        <w:pStyle w:val="Normaltindrag"/>
      </w:pPr>
    </w:p>
    <w:sectPr w:rsidR="00C37DD7" w:rsidRPr="008E068F" w:rsidSect="00C37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3740" w:rsidRPr="008E068F" w:rsidRDefault="00603740">
      <w:r w:rsidRPr="008E068F">
        <w:separator/>
      </w:r>
    </w:p>
  </w:endnote>
  <w:endnote w:type="continuationSeparator" w:id="0">
    <w:p w:rsidR="00603740" w:rsidRPr="008E068F" w:rsidRDefault="00603740">
      <w:r w:rsidRPr="008E06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7DD7" w:rsidRPr="008E068F" w:rsidRDefault="008E068F">
    <w:pPr>
      <w:pStyle w:val="Sidfot"/>
    </w:pPr>
    <w:r w:rsidRPr="008E068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239500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7DD7" w:rsidRDefault="0060374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F4E9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F4E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37DD7" w:rsidRDefault="00603740">
                    <w:pPr>
                      <w:pStyle w:val="NormalS5sidnrV"/>
                    </w:pPr>
                    <w:r>
                      <w:fldChar w:fldCharType="begin"/>
                    </w:r>
                    <w:r w:rsidR="006F4E9C">
                      <w:instrText xml:space="preserve"> PAGE *\charformat</w:instrText>
                    </w:r>
                    <w:r>
                      <w:fldChar w:fldCharType="separate"/>
                    </w:r>
                    <w:r w:rsidR="006F4E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7DD7" w:rsidRPr="008E068F" w:rsidRDefault="008E068F">
    <w:pPr>
      <w:pStyle w:val="Sidfot"/>
    </w:pPr>
    <w:r w:rsidRPr="008E068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25618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7DD7" w:rsidRDefault="006037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F4E9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F4E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7DD7" w:rsidRDefault="006037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F4E9C">
                      <w:instrText xml:space="preserve"> PAGE *\charformat</w:instrText>
                    </w:r>
                    <w:r>
                      <w:fldChar w:fldCharType="separate"/>
                    </w:r>
                    <w:r w:rsidR="006F4E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7DD7" w:rsidRPr="008E068F" w:rsidRDefault="008E068F">
    <w:pPr>
      <w:pStyle w:val="Sidfot"/>
    </w:pPr>
    <w:r w:rsidRPr="008E068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08007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7DD7" w:rsidRDefault="006037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F4E9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7DD7" w:rsidRDefault="006037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F4E9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3740" w:rsidRPr="008E068F" w:rsidRDefault="00603740">
      <w:r w:rsidRPr="008E068F">
        <w:separator/>
      </w:r>
    </w:p>
  </w:footnote>
  <w:footnote w:type="continuationSeparator" w:id="0">
    <w:p w:rsidR="00603740" w:rsidRPr="008E068F" w:rsidRDefault="00603740">
      <w:r w:rsidRPr="008E06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7DD7" w:rsidRPr="008E068F" w:rsidRDefault="008E068F">
    <w:pPr>
      <w:pStyle w:val="Sidhuvud"/>
    </w:pPr>
    <w:r w:rsidRPr="008E068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51027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7DD7" w:rsidRDefault="0060374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F4E9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05341">
                            <w:t>2006/07</w:t>
                          </w:r>
                          <w:r>
                            <w:fldChar w:fldCharType="end"/>
                          </w:r>
                          <w:r w:rsidR="006F4E9C">
                            <w:t>:</w:t>
                          </w:r>
                          <w:r>
                            <w:fldChar w:fldCharType="begin"/>
                          </w:r>
                          <w:r w:rsidR="006F4E9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05341">
                            <w:t>T227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37DD7" w:rsidRDefault="00603740">
                    <w:pPr>
                      <w:pStyle w:val="KantRubrikS5V"/>
                    </w:pPr>
                    <w:r>
                      <w:fldChar w:fldCharType="begin"/>
                    </w:r>
                    <w:r w:rsidR="006F4E9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05341">
                      <w:t>2006/07</w:t>
                    </w:r>
                    <w:r>
                      <w:fldChar w:fldCharType="end"/>
                    </w:r>
                    <w:r w:rsidR="006F4E9C">
                      <w:t>:</w:t>
                    </w:r>
                    <w:r>
                      <w:fldChar w:fldCharType="begin"/>
                    </w:r>
                    <w:r w:rsidR="006F4E9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05341">
                      <w:t>T227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7DD7" w:rsidRPr="008E068F" w:rsidRDefault="008E068F">
    <w:pPr>
      <w:pStyle w:val="Sidhuvud"/>
    </w:pPr>
    <w:r w:rsidRPr="008E068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663066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7DD7" w:rsidRDefault="0060374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F4E9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05341">
                            <w:t>2006/07</w:t>
                          </w:r>
                          <w:r>
                            <w:fldChar w:fldCharType="end"/>
                          </w:r>
                          <w:r w:rsidR="006F4E9C">
                            <w:t>:</w:t>
                          </w:r>
                          <w:r>
                            <w:fldChar w:fldCharType="begin"/>
                          </w:r>
                          <w:r w:rsidR="006F4E9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05341">
                            <w:t>T227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37DD7" w:rsidRDefault="0060374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F4E9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05341">
                      <w:t>2006/07</w:t>
                    </w:r>
                    <w:r>
                      <w:fldChar w:fldCharType="end"/>
                    </w:r>
                    <w:r w:rsidR="006F4E9C">
                      <w:t>:</w:t>
                    </w:r>
                    <w:r>
                      <w:fldChar w:fldCharType="begin"/>
                    </w:r>
                    <w:r w:rsidR="006F4E9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05341">
                      <w:t>T227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740" w:rsidRPr="008E068F" w:rsidRDefault="00603740">
    <w:pPr>
      <w:pStyle w:val="FSHNormal"/>
      <w:tabs>
        <w:tab w:val="right" w:pos="5840"/>
      </w:tabs>
    </w:pPr>
    <w:r w:rsidRPr="008E068F">
      <w:br/>
    </w:r>
    <w:r w:rsidRPr="008E068F">
      <w:fldChar w:fldCharType="begin" w:fldLock="1"/>
    </w:r>
    <w:r w:rsidRPr="008E068F">
      <w:instrText xml:space="preserve"> DOCPROPERTY</w:instrText>
    </w:r>
    <w:r w:rsidRPr="008E068F">
      <w:rPr>
        <w:sz w:val="18"/>
      </w:rPr>
      <w:instrText xml:space="preserve"> "YearUser" *\charformat </w:instrText>
    </w:r>
    <w:r w:rsidRPr="008E068F">
      <w:fldChar w:fldCharType="separate"/>
    </w:r>
    <w:r w:rsidRPr="008E068F">
      <w:t>2006/07</w:t>
    </w:r>
    <w:r w:rsidRPr="008E068F">
      <w:fldChar w:fldCharType="end"/>
    </w:r>
    <w:r w:rsidRPr="008E068F">
      <w:t xml:space="preserve"> </w:t>
    </w:r>
    <w:r w:rsidRPr="008E068F">
      <w:tab/>
      <w:t xml:space="preserve">mnr: </w:t>
    </w:r>
    <w:r w:rsidRPr="008E068F">
      <w:fldChar w:fldCharType="begin" w:fldLock="1"/>
    </w:r>
    <w:r w:rsidRPr="008E068F">
      <w:instrText xml:space="preserve"> DOCPROPERTY</w:instrText>
    </w:r>
    <w:r w:rsidRPr="008E068F">
      <w:rPr>
        <w:sz w:val="18"/>
      </w:rPr>
      <w:instrText xml:space="preserve"> "Motionsnummer" *\charformat </w:instrText>
    </w:r>
    <w:r w:rsidRPr="008E068F">
      <w:fldChar w:fldCharType="separate"/>
    </w:r>
    <w:r w:rsidRPr="008E068F">
      <w:t>T227</w:t>
    </w:r>
    <w:r w:rsidRPr="008E068F">
      <w:fldChar w:fldCharType="end"/>
    </w:r>
    <w:r w:rsidRPr="008E068F">
      <w:br/>
    </w:r>
    <w:r w:rsidRPr="008E068F">
      <w:fldChar w:fldCharType="begin" w:fldLock="1"/>
    </w:r>
    <w:r w:rsidRPr="008E068F">
      <w:instrText xml:space="preserve"> DOCPROPERTY</w:instrText>
    </w:r>
    <w:r w:rsidRPr="008E068F">
      <w:rPr>
        <w:sz w:val="18"/>
      </w:rPr>
      <w:instrText xml:space="preserve"> "Samling" *\charformat </w:instrText>
    </w:r>
    <w:r w:rsidRPr="008E068F">
      <w:fldChar w:fldCharType="end"/>
    </w:r>
    <w:r w:rsidRPr="008E068F">
      <w:tab/>
      <w:t xml:space="preserve">pnr: </w:t>
    </w:r>
    <w:r w:rsidRPr="008E068F">
      <w:fldChar w:fldCharType="begin" w:fldLock="1"/>
    </w:r>
    <w:r w:rsidRPr="008E068F">
      <w:instrText xml:space="preserve"> DOCPROPERTY</w:instrText>
    </w:r>
    <w:r w:rsidRPr="008E068F">
      <w:rPr>
        <w:sz w:val="18"/>
      </w:rPr>
      <w:instrText xml:space="preserve"> "Partinummer" *\charformat </w:instrText>
    </w:r>
    <w:r w:rsidRPr="008E068F">
      <w:fldChar w:fldCharType="separate"/>
    </w:r>
    <w:r w:rsidRPr="008E068F">
      <w:t>s20106</w:t>
    </w:r>
    <w:r w:rsidRPr="008E068F">
      <w:fldChar w:fldCharType="end"/>
    </w:r>
  </w:p>
  <w:p w:rsidR="00603740" w:rsidRPr="008E068F" w:rsidRDefault="00603740">
    <w:pPr>
      <w:pStyle w:val="FSHRub1"/>
    </w:pPr>
    <w:r w:rsidRPr="008E068F">
      <w:t>Motion till riksdagen</w:t>
    </w:r>
    <w:r w:rsidRPr="008E068F">
      <w:br/>
    </w:r>
    <w:r w:rsidRPr="008E068F">
      <w:fldChar w:fldCharType="begin" w:fldLock="1"/>
    </w:r>
    <w:r w:rsidRPr="008E068F">
      <w:instrText xml:space="preserve"> DOCPROPERTY "YearUser" *\charformat </w:instrText>
    </w:r>
    <w:r w:rsidRPr="008E068F">
      <w:fldChar w:fldCharType="separate"/>
    </w:r>
    <w:r w:rsidRPr="008E068F">
      <w:t>2006/07</w:t>
    </w:r>
    <w:r w:rsidRPr="008E068F">
      <w:fldChar w:fldCharType="end"/>
    </w:r>
    <w:r w:rsidRPr="008E068F">
      <w:t>:</w:t>
    </w:r>
    <w:r w:rsidRPr="008E068F">
      <w:fldChar w:fldCharType="begin" w:fldLock="1"/>
    </w:r>
    <w:r w:rsidRPr="008E068F">
      <w:instrText xml:space="preserve"> DOCPROPERTY "Motionsnummer" *\charformat </w:instrText>
    </w:r>
    <w:r w:rsidRPr="008E068F">
      <w:fldChar w:fldCharType="separate"/>
    </w:r>
    <w:r w:rsidRPr="008E068F">
      <w:t>T227</w:t>
    </w:r>
    <w:r w:rsidRPr="008E068F">
      <w:fldChar w:fldCharType="end"/>
    </w:r>
  </w:p>
  <w:p w:rsidR="00603740" w:rsidRPr="008E068F" w:rsidRDefault="00603740">
    <w:pPr>
      <w:pStyle w:val="FSHNormalS5"/>
    </w:pPr>
    <w:r w:rsidRPr="008E068F">
      <w:fldChar w:fldCharType="begin" w:fldLock="1"/>
    </w:r>
    <w:r w:rsidRPr="008E068F">
      <w:instrText xml:space="preserve"> DOCPROPERTY "MotionarText" *\charformat </w:instrText>
    </w:r>
    <w:r w:rsidRPr="008E068F">
      <w:fldChar w:fldCharType="separate"/>
    </w:r>
    <w:r w:rsidRPr="008E068F">
      <w:t>av Gunilla Carlsson i Hisings Backa (s)</w:t>
    </w:r>
    <w:r w:rsidRPr="008E068F">
      <w:fldChar w:fldCharType="end"/>
    </w:r>
    <w:r w:rsidRPr="008E068F">
      <w:br/>
    </w:r>
    <w:r w:rsidRPr="008E068F">
      <w:fldChar w:fldCharType="begin" w:fldLock="1"/>
    </w:r>
    <w:r w:rsidRPr="008E068F">
      <w:instrText xml:space="preserve"> DOCPROPERTY "SvarFrasKort" *\charformat </w:instrText>
    </w:r>
    <w:r w:rsidRPr="008E068F">
      <w:fldChar w:fldCharType="end"/>
    </w:r>
  </w:p>
  <w:p w:rsidR="00603740" w:rsidRPr="008E068F" w:rsidRDefault="00603740">
    <w:pPr>
      <w:pStyle w:val="FSHTitel"/>
    </w:pPr>
    <w:r w:rsidRPr="008E068F">
      <w:fldChar w:fldCharType="begin" w:fldLock="1"/>
    </w:r>
    <w:r w:rsidRPr="008E068F">
      <w:instrText xml:space="preserve"> DOCPROPERTY</w:instrText>
    </w:r>
    <w:r w:rsidRPr="008E068F">
      <w:rPr>
        <w:sz w:val="18"/>
      </w:rPr>
      <w:instrText xml:space="preserve"> "RubrikSvar" *\charformat </w:instrText>
    </w:r>
    <w:r w:rsidRPr="008E068F">
      <w:fldChar w:fldCharType="separate"/>
    </w:r>
    <w:r w:rsidRPr="008E068F">
      <w:t>Behörigheter för sjöpersonal</w:t>
    </w:r>
    <w:r w:rsidRPr="008E068F">
      <w:fldChar w:fldCharType="end"/>
    </w:r>
  </w:p>
  <w:p w:rsidR="00603740" w:rsidRPr="008E068F" w:rsidRDefault="00603740">
    <w:pPr>
      <w:pStyle w:val="Normal00"/>
    </w:pPr>
  </w:p>
  <w:p w:rsidR="00C37DD7" w:rsidRPr="008E068F" w:rsidRDefault="00C37D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5487398">
    <w:abstractNumId w:val="13"/>
  </w:num>
  <w:num w:numId="2" w16cid:durableId="1244948773">
    <w:abstractNumId w:val="10"/>
  </w:num>
  <w:num w:numId="3" w16cid:durableId="31344999">
    <w:abstractNumId w:val="11"/>
  </w:num>
  <w:num w:numId="4" w16cid:durableId="1183935705">
    <w:abstractNumId w:val="12"/>
  </w:num>
  <w:num w:numId="5" w16cid:durableId="480772933">
    <w:abstractNumId w:val="8"/>
  </w:num>
  <w:num w:numId="6" w16cid:durableId="378357571">
    <w:abstractNumId w:val="3"/>
  </w:num>
  <w:num w:numId="7" w16cid:durableId="353043300">
    <w:abstractNumId w:val="2"/>
  </w:num>
  <w:num w:numId="8" w16cid:durableId="841551671">
    <w:abstractNumId w:val="1"/>
  </w:num>
  <w:num w:numId="9" w16cid:durableId="1869222091">
    <w:abstractNumId w:val="0"/>
  </w:num>
  <w:num w:numId="10" w16cid:durableId="1557428760">
    <w:abstractNumId w:val="9"/>
  </w:num>
  <w:num w:numId="11" w16cid:durableId="1129784449">
    <w:abstractNumId w:val="7"/>
  </w:num>
  <w:num w:numId="12" w16cid:durableId="314840566">
    <w:abstractNumId w:val="6"/>
  </w:num>
  <w:num w:numId="13" w16cid:durableId="720519937">
    <w:abstractNumId w:val="5"/>
  </w:num>
  <w:num w:numId="14" w16cid:durableId="1159539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4F01CF0C-53D4-4C7A-B501-69C90218D11F}"/>
  </w:docVars>
  <w:rsids>
    <w:rsidRoot w:val="008E068F"/>
    <w:rsid w:val="00205341"/>
    <w:rsid w:val="00275D13"/>
    <w:rsid w:val="00603740"/>
    <w:rsid w:val="006F4E9C"/>
    <w:rsid w:val="008E068F"/>
    <w:rsid w:val="00A46CBB"/>
    <w:rsid w:val="00C37DD7"/>
    <w:rsid w:val="00E31B37"/>
    <w:rsid w:val="00F35A9E"/>
    <w:rsid w:val="00FE6ED3"/>
    <w:rsid w:val="00FF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6CDBBC-3983-4EC5-845A-5786E027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C20E2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C20E2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C20E2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C20E2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C20E2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C20E2A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C20E2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C20E2A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C20E2A"/>
    <w:pPr>
      <w:outlineLvl w:val="7"/>
    </w:pPr>
  </w:style>
  <w:style w:type="paragraph" w:styleId="Rubrik9">
    <w:name w:val="heading 9"/>
    <w:basedOn w:val="Rubrik8"/>
    <w:next w:val="Normal"/>
    <w:qFormat/>
    <w:rsid w:val="00C20E2A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C20E2A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C20E2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C20E2A"/>
    <w:pPr>
      <w:spacing w:before="0"/>
      <w:ind w:firstLine="227"/>
    </w:pPr>
  </w:style>
  <w:style w:type="paragraph" w:customStyle="1" w:styleId="FSHNormal">
    <w:name w:val="FSH_Normal"/>
    <w:semiHidden/>
    <w:rsid w:val="00C20E2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C20E2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C20E2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C20E2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C20E2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C20E2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C20E2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20E2A"/>
    <w:pPr>
      <w:spacing w:after="250"/>
    </w:pPr>
  </w:style>
  <w:style w:type="paragraph" w:customStyle="1" w:styleId="Autokorrigering">
    <w:name w:val="Autokorrigering"/>
    <w:rsid w:val="00C20E2A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C20E2A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C20E2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C20E2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C20E2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C20E2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C20E2A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C20E2A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C20E2A"/>
    <w:pPr>
      <w:ind w:firstLine="170"/>
    </w:pPr>
  </w:style>
  <w:style w:type="paragraph" w:customStyle="1" w:styleId="NormalA4fot">
    <w:name w:val="Normal_A4fot"/>
    <w:basedOn w:val="Normal"/>
    <w:semiHidden/>
    <w:rsid w:val="00C20E2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C20E2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C20E2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C20E2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C20E2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C20E2A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C20E2A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C20E2A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C20E2A"/>
  </w:style>
  <w:style w:type="paragraph" w:customStyle="1" w:styleId="RubrikInnehllsf">
    <w:name w:val="RubrikInnehållsf"/>
    <w:basedOn w:val="RubrikSammanf"/>
    <w:next w:val="Normal"/>
    <w:rsid w:val="00C20E2A"/>
  </w:style>
  <w:style w:type="paragraph" w:customStyle="1" w:styleId="Tabellochbildrubrik">
    <w:name w:val="Tabell och bildrubrik"/>
    <w:basedOn w:val="Normal"/>
    <w:next w:val="Normal"/>
    <w:rsid w:val="00C20E2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C20E2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C20E2A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0E2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0E2A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C20E2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C20E2A"/>
    <w:pPr>
      <w:ind w:left="284"/>
    </w:pPr>
  </w:style>
  <w:style w:type="paragraph" w:styleId="Innehll3">
    <w:name w:val="toc 3"/>
    <w:basedOn w:val="Innehll2"/>
    <w:next w:val="Innehll4"/>
    <w:semiHidden/>
    <w:rsid w:val="00C20E2A"/>
    <w:pPr>
      <w:ind w:left="567"/>
    </w:pPr>
  </w:style>
  <w:style w:type="paragraph" w:styleId="Innehll4">
    <w:name w:val="toc 4"/>
    <w:basedOn w:val="Innehll3"/>
    <w:next w:val="Normal"/>
    <w:semiHidden/>
    <w:rsid w:val="00C20E2A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20E2A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C20E2A"/>
  </w:style>
  <w:style w:type="character" w:styleId="Hyperlnk">
    <w:name w:val="Hyperlink"/>
    <w:basedOn w:val="Standardstycketeckensnitt"/>
    <w:semiHidden/>
    <w:rsid w:val="00C20E2A"/>
    <w:rPr>
      <w:color w:val="0000FF"/>
      <w:u w:val="single"/>
    </w:rPr>
  </w:style>
  <w:style w:type="paragraph" w:styleId="Indragetstycke">
    <w:name w:val="Block Text"/>
    <w:basedOn w:val="Normal"/>
    <w:semiHidden/>
    <w:rsid w:val="00C20E2A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C20E2A"/>
  </w:style>
  <w:style w:type="paragraph" w:styleId="Lista">
    <w:name w:val="List"/>
    <w:basedOn w:val="Normal"/>
    <w:semiHidden/>
    <w:rsid w:val="00C20E2A"/>
    <w:pPr>
      <w:ind w:left="283" w:hanging="283"/>
    </w:pPr>
  </w:style>
  <w:style w:type="paragraph" w:styleId="Normalwebb">
    <w:name w:val="Normal (Web)"/>
    <w:basedOn w:val="Normal"/>
    <w:semiHidden/>
    <w:rsid w:val="00C20E2A"/>
    <w:rPr>
      <w:szCs w:val="24"/>
    </w:rPr>
  </w:style>
  <w:style w:type="paragraph" w:styleId="Numreradlista">
    <w:name w:val="List Number"/>
    <w:basedOn w:val="Normal"/>
    <w:semiHidden/>
    <w:rsid w:val="00C20E2A"/>
    <w:pPr>
      <w:numPr>
        <w:numId w:val="5"/>
      </w:numPr>
    </w:pPr>
  </w:style>
  <w:style w:type="paragraph" w:styleId="Punktlista">
    <w:name w:val="List Bullet"/>
    <w:basedOn w:val="Normal"/>
    <w:semiHidden/>
    <w:rsid w:val="00C20E2A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C20E2A"/>
  </w:style>
  <w:style w:type="character" w:styleId="Sidnummer">
    <w:name w:val="page number"/>
    <w:basedOn w:val="Standardstycketeckensnitt"/>
    <w:semiHidden/>
    <w:rsid w:val="00C20E2A"/>
  </w:style>
  <w:style w:type="paragraph" w:styleId="Signatur">
    <w:name w:val="Signature"/>
    <w:basedOn w:val="Normal"/>
    <w:semiHidden/>
    <w:rsid w:val="00C20E2A"/>
    <w:pPr>
      <w:ind w:left="4252"/>
    </w:pPr>
  </w:style>
  <w:style w:type="paragraph" w:styleId="Underrubrik">
    <w:name w:val="Subtitle"/>
    <w:basedOn w:val="Normal"/>
    <w:qFormat/>
    <w:rsid w:val="00C20E2A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7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916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s20106</vt:lpstr>
    </vt:vector>
  </TitlesOfParts>
  <Company>Riksdagen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s20106</dc:title>
  <dc:subject>s20106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2007-01-23T09:51:00Z</cp:lastPrinted>
  <dcterms:created xsi:type="dcterms:W3CDTF">2025-12-17T01:56:00Z</dcterms:created>
  <dcterms:modified xsi:type="dcterms:W3CDTF">2025-12-17T01:56:00Z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Behörigheter för sjöpersonal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Behörigheter för sjöpersonal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s20106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Gunilla Carlsson i Hisings Backa (s)</vt:lpwstr>
  </property>
  <property fmtid="{D5CDD505-2E9C-101B-9397-08002B2CF9AE}" pid="26" name="MotionarLista">
    <vt:lpwstr>Carlsson i Hisings Backa, Gunilla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Carlsson i Hisings Backa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oktober 2006</vt:lpwstr>
  </property>
  <property fmtid="{D5CDD505-2E9C-101B-9397-08002B2CF9AE}" pid="44" name="NotesUID">
    <vt:lpwstr/>
  </property>
  <property fmtid="{D5CDD505-2E9C-101B-9397-08002B2CF9AE}" pid="45" name="ReservUID">
    <vt:lpwstr>jm0413aa</vt:lpwstr>
  </property>
  <property fmtid="{D5CDD505-2E9C-101B-9397-08002B2CF9AE}" pid="46" name="MotionID">
    <vt:lpwstr>20062007000000000115000201060069</vt:lpwstr>
  </property>
  <property fmtid="{D5CDD505-2E9C-101B-9397-08002B2CF9AE}" pid="47" name="datum">
    <vt:lpwstr>061023</vt:lpwstr>
  </property>
  <property fmtid="{D5CDD505-2E9C-101B-9397-08002B2CF9AE}" pid="48" name="avsändar-e-post">
    <vt:lpwstr/>
  </property>
  <property fmtid="{D5CDD505-2E9C-101B-9397-08002B2CF9AE}" pid="49" name="id">
    <vt:lpwstr>20062007000000000115000201060069</vt:lpwstr>
  </property>
  <property fmtid="{D5CDD505-2E9C-101B-9397-08002B2CF9AE}" pid="50" name="nummer">
    <vt:lpwstr>227</vt:lpwstr>
  </property>
  <property fmtid="{D5CDD505-2E9C-101B-9397-08002B2CF9AE}" pid="51" name="utskottsbeteckning">
    <vt:lpwstr>T</vt:lpwstr>
  </property>
  <property fmtid="{D5CDD505-2E9C-101B-9397-08002B2CF9AE}" pid="52" name="GlobalUID">
    <vt:lpwstr>{101B19A1-BC19-494A-B4C7-E16D4DE6B73B}</vt:lpwstr>
  </property>
  <property fmtid="{D5CDD505-2E9C-101B-9397-08002B2CF9AE}" pid="53" name="Överföringar">
    <vt:i4>0</vt:i4>
  </property>
  <property fmtid="{D5CDD505-2E9C-101B-9397-08002B2CF9AE}" pid="54" name="Checksum">
    <vt:lpwstr>*1001961173429*</vt:lpwstr>
  </property>
  <property fmtid="{D5CDD505-2E9C-101B-9397-08002B2CF9AE}" pid="55" name="skuggnummer">
    <vt:lpwstr>246</vt:lpwstr>
  </property>
  <property fmtid="{D5CDD505-2E9C-101B-9397-08002B2CF9AE}" pid="56" name="urixVersion">
    <vt:lpwstr>3.1.4.4</vt:lpwstr>
  </property>
  <property fmtid="{D5CDD505-2E9C-101B-9397-08002B2CF9AE}" pid="57" name="urixOrigin">
    <vt:lpwstr>070215 16:31:10.425</vt:lpwstr>
  </property>
  <property fmtid="{D5CDD505-2E9C-101B-9397-08002B2CF9AE}" pid="58" name="urixGuid">
    <vt:lpwstr>{0D848E41-3CAD-461B-9AD0-FE130C70C88D}</vt:lpwstr>
  </property>
</Properties>
</file>