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777" w:rsidRPr="00350777" w:rsidRDefault="00350777">
      <w:pPr>
        <w:pStyle w:val="Frslagsrubrik"/>
      </w:pPr>
      <w:r w:rsidRPr="00350777">
        <w:t>Förslag till riksdagsbeslut</w:t>
      </w:r>
    </w:p>
    <w:p w:rsidR="00350777" w:rsidRPr="00350777" w:rsidRDefault="00350777">
      <w:pPr>
        <w:pStyle w:val="Hemstlatt"/>
      </w:pPr>
      <w:r w:rsidRPr="00350777">
        <w:t>Riksdagen tillkännager för regeringen som sin mening vad som anförs i motionen om att hemvärnet och de nationella skyddssty</w:t>
      </w:r>
      <w:r w:rsidRPr="00350777">
        <w:t>r</w:t>
      </w:r>
      <w:r w:rsidRPr="00350777">
        <w:t>korna i hög grad bör utvecklas till en krishanteringsorganis</w:t>
      </w:r>
      <w:r w:rsidRPr="00350777">
        <w:t>a</w:t>
      </w:r>
      <w:r w:rsidRPr="00350777">
        <w:t>tion.</w:t>
      </w:r>
    </w:p>
    <w:p w:rsidR="00350777" w:rsidRPr="00350777" w:rsidRDefault="00350777">
      <w:pPr>
        <w:pStyle w:val="Rubrik1"/>
      </w:pPr>
      <w:r w:rsidRPr="00350777">
        <w:t>Motivering</w:t>
      </w:r>
    </w:p>
    <w:p w:rsidR="00350777" w:rsidRPr="00350777" w:rsidRDefault="00350777">
      <w:r w:rsidRPr="00350777">
        <w:t>Kristdemokraterna har alltid värnat frivilliga gemenskaper och känner således extra varmt för hemvärnets och frivilligorganisationernas uppdrag. Hemvä</w:t>
      </w:r>
      <w:r w:rsidRPr="00350777">
        <w:t>r</w:t>
      </w:r>
      <w:r w:rsidRPr="00350777">
        <w:t>net har gång på gång visat sin viktiga funktion när kriser drabbar Sverige. Utvecklade länder som Sverige måste konstruera robusta samhällsskydd som tar sin utgångspunkt även i icke-militära resurser.</w:t>
      </w:r>
    </w:p>
    <w:p w:rsidR="00350777" w:rsidRPr="00350777" w:rsidRDefault="00350777">
      <w:pPr>
        <w:pStyle w:val="Normaltindrag"/>
      </w:pPr>
      <w:r w:rsidRPr="00350777">
        <w:t>Vi vet inte vilka kriser som kan uppkomma. Men vi kan förbereda oss g</w:t>
      </w:r>
      <w:r w:rsidRPr="00350777">
        <w:t>e</w:t>
      </w:r>
      <w:r w:rsidRPr="00350777">
        <w:t>nom att ha en bredd. I detta är ett aktivt hemvärn av stor vikt. Kriser måste hanteras på många olika plan. Dessutom gäller det att förbereda sig för tiden efter en kris. För att kunna göra detta är samverkan över nationsgränser vi</w:t>
      </w:r>
      <w:r w:rsidRPr="00350777">
        <w:t>k</w:t>
      </w:r>
      <w:r w:rsidRPr="00350777">
        <w:t>tigt, men också samverkan mellan olika delar av försvaret och det civila sa</w:t>
      </w:r>
      <w:r w:rsidRPr="00350777">
        <w:t>m</w:t>
      </w:r>
      <w:r w:rsidRPr="00350777">
        <w:t>hället.</w:t>
      </w:r>
    </w:p>
    <w:p w:rsidR="00350777" w:rsidRPr="00350777" w:rsidRDefault="00350777">
      <w:pPr>
        <w:pStyle w:val="Normaltindrag"/>
        <w:rPr>
          <w:szCs w:val="23"/>
        </w:rPr>
      </w:pPr>
      <w:r w:rsidRPr="00350777">
        <w:rPr>
          <w:szCs w:val="23"/>
        </w:rPr>
        <w:t>Hemvärnets och de nationella skyddsstyrkornas viktigaste uppgifter är att bevaka, skydda, övervaka samt stödja både det civila och det offentliga sa</w:t>
      </w:r>
      <w:r w:rsidRPr="00350777">
        <w:rPr>
          <w:szCs w:val="23"/>
        </w:rPr>
        <w:t>m</w:t>
      </w:r>
      <w:r w:rsidRPr="00350777">
        <w:rPr>
          <w:szCs w:val="23"/>
        </w:rPr>
        <w:t>hället. Alla hemvärnsförband utbildas därför för att kunna lösa dessa uppgi</w:t>
      </w:r>
      <w:r w:rsidRPr="00350777">
        <w:rPr>
          <w:szCs w:val="23"/>
        </w:rPr>
        <w:t>f</w:t>
      </w:r>
      <w:r w:rsidRPr="00350777">
        <w:rPr>
          <w:szCs w:val="23"/>
        </w:rPr>
        <w:t>ter. Utöver detta tillkommer ett antal tilläggsförmågor som bara vissa förband behöver ha. Hemvärnet utgör tack vare sin lokala kännedom och regionala förankring en viktig resurs i den samlade försvarsorganisationen. Hemvärnet och de nationella skyddsstyrkorna bör i hög grad utvecklas till en krishante</w:t>
      </w:r>
      <w:r w:rsidRPr="00350777">
        <w:rPr>
          <w:szCs w:val="23"/>
        </w:rPr>
        <w:t>r</w:t>
      </w:r>
      <w:r w:rsidRPr="00350777">
        <w:rPr>
          <w:szCs w:val="23"/>
        </w:rPr>
        <w:t>ingsorganisation. Hemvärnet har redan idag bland annat till uppgift att skydda infrastruktur, befolkning och funktioner såväl i fre</w:t>
      </w:r>
      <w:r w:rsidRPr="00350777">
        <w:rPr>
          <w:szCs w:val="23"/>
        </w:rPr>
        <w:t>dstid som i krigstid. Om hemvärnet används på rätt sätt möjliggör det att ett försvar och ett krishante</w:t>
      </w:r>
      <w:r w:rsidRPr="00350777">
        <w:rPr>
          <w:szCs w:val="23"/>
        </w:rPr>
        <w:t>r</w:t>
      </w:r>
      <w:r w:rsidRPr="00350777">
        <w:rPr>
          <w:szCs w:val="23"/>
        </w:rPr>
        <w:t>ingsverktyg finns tillgängligt över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0777">
        <w:trPr>
          <w:cantSplit/>
        </w:trPr>
        <w:tc>
          <w:tcPr>
            <w:tcW w:w="3046" w:type="dxa"/>
          </w:tcPr>
          <w:p w:rsidR="00350777" w:rsidRPr="00350777" w:rsidRDefault="00350777">
            <w:pPr>
              <w:pStyle w:val="UnderskriftDatum"/>
              <w:spacing w:before="240"/>
            </w:pPr>
            <w:r w:rsidRPr="00350777">
              <w:lastRenderedPageBreak/>
              <w:t>Stockholm den 26 oktober 2010</w:t>
            </w:r>
          </w:p>
        </w:tc>
        <w:tc>
          <w:tcPr>
            <w:tcW w:w="3047" w:type="dxa"/>
          </w:tcPr>
          <w:p w:rsidR="00350777" w:rsidRPr="00350777" w:rsidRDefault="00350777">
            <w:pPr>
              <w:pStyle w:val="Underskrifter"/>
              <w:spacing w:before="240"/>
            </w:pPr>
          </w:p>
        </w:tc>
      </w:tr>
      <w:tr w:rsidR="00000000" w:rsidRPr="00350777">
        <w:trPr>
          <w:cantSplit/>
        </w:trPr>
        <w:tc>
          <w:tcPr>
            <w:tcW w:w="3046" w:type="dxa"/>
          </w:tcPr>
          <w:p w:rsidR="00350777" w:rsidRPr="00350777" w:rsidRDefault="00350777">
            <w:pPr>
              <w:pStyle w:val="Underskrifter"/>
            </w:pPr>
            <w:r w:rsidRPr="00350777">
              <w:t>Otto von Arnold (KD)</w:t>
            </w:r>
          </w:p>
        </w:tc>
        <w:tc>
          <w:tcPr>
            <w:tcW w:w="3046" w:type="dxa"/>
          </w:tcPr>
          <w:p w:rsidR="00350777" w:rsidRPr="00350777" w:rsidRDefault="00350777">
            <w:pPr>
              <w:pStyle w:val="Underskrifter"/>
            </w:pPr>
          </w:p>
        </w:tc>
      </w:tr>
    </w:tbl>
    <w:p w:rsidR="00350777" w:rsidRPr="00350777" w:rsidRDefault="00350777">
      <w:pPr>
        <w:pStyle w:val="Normaltindrag"/>
      </w:pPr>
    </w:p>
    <w:sectPr w:rsidR="00000000" w:rsidRPr="003507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777" w:rsidRPr="00350777" w:rsidRDefault="00350777">
      <w:r w:rsidRPr="00350777">
        <w:separator/>
      </w:r>
    </w:p>
  </w:endnote>
  <w:endnote w:type="continuationSeparator" w:id="0">
    <w:p w:rsidR="00350777" w:rsidRPr="00350777" w:rsidRDefault="00350777">
      <w:r w:rsidRPr="003507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77" w:rsidRPr="00350777" w:rsidRDefault="00350777">
    <w:pPr>
      <w:pStyle w:val="Sidfot"/>
    </w:pPr>
    <w:r w:rsidRPr="003507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7778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77" w:rsidRDefault="003507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0777" w:rsidRDefault="003507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77" w:rsidRPr="00350777" w:rsidRDefault="00350777">
    <w:pPr>
      <w:pStyle w:val="Sidfot"/>
    </w:pPr>
    <w:r w:rsidRPr="003507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58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77" w:rsidRDefault="003507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0777" w:rsidRDefault="003507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77" w:rsidRPr="00350777" w:rsidRDefault="00350777">
    <w:pPr>
      <w:pStyle w:val="Sidfot"/>
    </w:pPr>
    <w:r w:rsidRPr="003507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5060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77" w:rsidRDefault="00350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0777" w:rsidRDefault="00350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777" w:rsidRPr="00350777" w:rsidRDefault="00350777">
      <w:r w:rsidRPr="00350777">
        <w:separator/>
      </w:r>
    </w:p>
  </w:footnote>
  <w:footnote w:type="continuationSeparator" w:id="0">
    <w:p w:rsidR="00350777" w:rsidRPr="00350777" w:rsidRDefault="00350777">
      <w:r w:rsidRPr="003507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77" w:rsidRPr="00350777" w:rsidRDefault="00350777">
    <w:pPr>
      <w:pStyle w:val="Sidhuvud"/>
    </w:pPr>
    <w:r w:rsidRPr="003507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1771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77" w:rsidRDefault="003507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0777" w:rsidRDefault="003507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77" w:rsidRPr="00350777" w:rsidRDefault="00350777">
    <w:pPr>
      <w:pStyle w:val="Sidhuvud"/>
    </w:pPr>
    <w:r w:rsidRPr="003507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0719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77" w:rsidRDefault="003507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0777" w:rsidRDefault="003507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77" w:rsidRPr="00350777" w:rsidRDefault="00350777">
    <w:pPr>
      <w:pStyle w:val="FSHNormal"/>
      <w:tabs>
        <w:tab w:val="right" w:pos="5840"/>
      </w:tabs>
    </w:pPr>
    <w:r w:rsidRPr="00350777">
      <w:br/>
    </w:r>
    <w:r w:rsidRPr="00350777">
      <w:fldChar w:fldCharType="begin" w:fldLock="1"/>
    </w:r>
    <w:r w:rsidRPr="00350777">
      <w:instrText xml:space="preserve"> DOCPROPERTY</w:instrText>
    </w:r>
    <w:r w:rsidRPr="00350777">
      <w:rPr>
        <w:sz w:val="18"/>
      </w:rPr>
      <w:instrText xml:space="preserve"> "YearUser" *\charformat </w:instrText>
    </w:r>
    <w:r w:rsidRPr="00350777">
      <w:fldChar w:fldCharType="separate"/>
    </w:r>
    <w:r w:rsidRPr="00350777">
      <w:t>2010/11</w:t>
    </w:r>
    <w:r w:rsidRPr="00350777">
      <w:fldChar w:fldCharType="end"/>
    </w:r>
    <w:r w:rsidRPr="00350777">
      <w:t xml:space="preserve"> </w:t>
    </w:r>
    <w:r w:rsidRPr="00350777">
      <w:tab/>
      <w:t xml:space="preserve">mnr: </w:t>
    </w:r>
    <w:r w:rsidRPr="00350777">
      <w:fldChar w:fldCharType="begin" w:fldLock="1"/>
    </w:r>
    <w:r w:rsidRPr="00350777">
      <w:instrText xml:space="preserve"> DOCPROPERTY</w:instrText>
    </w:r>
    <w:r w:rsidRPr="00350777">
      <w:rPr>
        <w:sz w:val="18"/>
      </w:rPr>
      <w:instrText xml:space="preserve"> "Motionsnummer" *\charformat </w:instrText>
    </w:r>
    <w:r w:rsidRPr="00350777">
      <w:fldChar w:fldCharType="separate"/>
    </w:r>
    <w:r w:rsidRPr="00350777">
      <w:t>Fö226</w:t>
    </w:r>
    <w:r w:rsidRPr="00350777">
      <w:fldChar w:fldCharType="end"/>
    </w:r>
    <w:r w:rsidRPr="00350777">
      <w:br/>
    </w:r>
    <w:r w:rsidRPr="00350777">
      <w:fldChar w:fldCharType="begin" w:fldLock="1"/>
    </w:r>
    <w:r w:rsidRPr="00350777">
      <w:instrText xml:space="preserve"> DOCPROPERTY</w:instrText>
    </w:r>
    <w:r w:rsidRPr="00350777">
      <w:rPr>
        <w:sz w:val="18"/>
      </w:rPr>
      <w:instrText xml:space="preserve"> "Samling" *\charformat </w:instrText>
    </w:r>
    <w:r w:rsidRPr="00350777">
      <w:fldChar w:fldCharType="end"/>
    </w:r>
    <w:r w:rsidRPr="00350777">
      <w:tab/>
      <w:t xml:space="preserve">pnr: </w:t>
    </w:r>
    <w:r w:rsidRPr="00350777">
      <w:fldChar w:fldCharType="begin" w:fldLock="1"/>
    </w:r>
    <w:r w:rsidRPr="00350777">
      <w:instrText xml:space="preserve"> DOCPROPERTY</w:instrText>
    </w:r>
    <w:r w:rsidRPr="00350777">
      <w:rPr>
        <w:sz w:val="18"/>
      </w:rPr>
      <w:instrText xml:space="preserve"> "Partinummer" *\charformat </w:instrText>
    </w:r>
    <w:r w:rsidRPr="00350777">
      <w:fldChar w:fldCharType="separate"/>
    </w:r>
    <w:r w:rsidRPr="00350777">
      <w:t>KD794</w:t>
    </w:r>
    <w:r w:rsidRPr="00350777">
      <w:fldChar w:fldCharType="end"/>
    </w:r>
  </w:p>
  <w:p w:rsidR="00350777" w:rsidRPr="00350777" w:rsidRDefault="00350777">
    <w:pPr>
      <w:pStyle w:val="FSHRub1"/>
    </w:pPr>
    <w:r w:rsidRPr="00350777">
      <w:t>Motion till riksdagen</w:t>
    </w:r>
    <w:r w:rsidRPr="00350777">
      <w:br/>
    </w:r>
    <w:r w:rsidRPr="00350777">
      <w:fldChar w:fldCharType="begin" w:fldLock="1"/>
    </w:r>
    <w:r w:rsidRPr="00350777">
      <w:instrText xml:space="preserve"> DOCPROPERTY "YearUser" *\charformat </w:instrText>
    </w:r>
    <w:r w:rsidRPr="00350777">
      <w:fldChar w:fldCharType="separate"/>
    </w:r>
    <w:r w:rsidRPr="00350777">
      <w:t>2010/11</w:t>
    </w:r>
    <w:r w:rsidRPr="00350777">
      <w:fldChar w:fldCharType="end"/>
    </w:r>
    <w:r w:rsidRPr="00350777">
      <w:t>:</w:t>
    </w:r>
    <w:r w:rsidRPr="00350777">
      <w:fldChar w:fldCharType="begin" w:fldLock="1"/>
    </w:r>
    <w:r w:rsidRPr="00350777">
      <w:instrText xml:space="preserve"> DOCPROPERTY "Motionsnummer" *\charformat </w:instrText>
    </w:r>
    <w:r w:rsidRPr="00350777">
      <w:fldChar w:fldCharType="separate"/>
    </w:r>
    <w:r w:rsidRPr="00350777">
      <w:t>Fö226</w:t>
    </w:r>
    <w:r w:rsidRPr="00350777">
      <w:fldChar w:fldCharType="end"/>
    </w:r>
  </w:p>
  <w:p w:rsidR="00350777" w:rsidRPr="00350777" w:rsidRDefault="00350777">
    <w:pPr>
      <w:pStyle w:val="FSHNormalS5"/>
    </w:pPr>
    <w:r w:rsidRPr="00350777">
      <w:fldChar w:fldCharType="begin" w:fldLock="1"/>
    </w:r>
    <w:r w:rsidRPr="00350777">
      <w:instrText xml:space="preserve"> DOCPROPERTY "MotionarText" *\charformat </w:instrText>
    </w:r>
    <w:r w:rsidRPr="00350777">
      <w:fldChar w:fldCharType="separate"/>
    </w:r>
    <w:r w:rsidRPr="00350777">
      <w:t>av Otto von Arnold (KD)</w:t>
    </w:r>
    <w:r w:rsidRPr="00350777">
      <w:fldChar w:fldCharType="end"/>
    </w:r>
    <w:r w:rsidRPr="00350777">
      <w:br/>
    </w:r>
    <w:r w:rsidRPr="00350777">
      <w:fldChar w:fldCharType="begin" w:fldLock="1"/>
    </w:r>
    <w:r w:rsidRPr="00350777">
      <w:instrText xml:space="preserve"> DOCPROPERTY "SvarFrasKort" *\charformat </w:instrText>
    </w:r>
    <w:r w:rsidRPr="00350777">
      <w:fldChar w:fldCharType="end"/>
    </w:r>
  </w:p>
  <w:p w:rsidR="00350777" w:rsidRPr="00350777" w:rsidRDefault="00350777">
    <w:pPr>
      <w:pStyle w:val="FSHTitel"/>
    </w:pPr>
    <w:r w:rsidRPr="00350777">
      <w:fldChar w:fldCharType="begin" w:fldLock="1"/>
    </w:r>
    <w:r w:rsidRPr="00350777">
      <w:instrText xml:space="preserve"> DOCPROPERTY</w:instrText>
    </w:r>
    <w:r w:rsidRPr="00350777">
      <w:rPr>
        <w:sz w:val="18"/>
      </w:rPr>
      <w:instrText xml:space="preserve"> "RubrikSvar" *\charformat </w:instrText>
    </w:r>
    <w:r w:rsidRPr="00350777">
      <w:fldChar w:fldCharType="separate"/>
    </w:r>
    <w:r w:rsidRPr="00350777">
      <w:t>Hemvärnet</w:t>
    </w:r>
    <w:r w:rsidRPr="00350777">
      <w:fldChar w:fldCharType="end"/>
    </w:r>
  </w:p>
  <w:p w:rsidR="00350777" w:rsidRPr="00350777" w:rsidRDefault="00350777">
    <w:pPr>
      <w:pStyle w:val="Normal00"/>
    </w:pPr>
  </w:p>
  <w:p w:rsidR="00350777" w:rsidRPr="00350777" w:rsidRDefault="00350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2463405">
    <w:abstractNumId w:val="3"/>
  </w:num>
  <w:num w:numId="2" w16cid:durableId="3439417">
    <w:abstractNumId w:val="2"/>
  </w:num>
  <w:num w:numId="3" w16cid:durableId="113335330">
    <w:abstractNumId w:val="1"/>
  </w:num>
  <w:num w:numId="4" w16cid:durableId="1107311729">
    <w:abstractNumId w:val="0"/>
  </w:num>
  <w:num w:numId="5" w16cid:durableId="1975481615">
    <w:abstractNumId w:val="7"/>
  </w:num>
  <w:num w:numId="6" w16cid:durableId="421995109">
    <w:abstractNumId w:val="6"/>
  </w:num>
  <w:num w:numId="7" w16cid:durableId="753164105">
    <w:abstractNumId w:val="5"/>
  </w:num>
  <w:num w:numId="8" w16cid:durableId="1130049479">
    <w:abstractNumId w:val="4"/>
  </w:num>
  <w:num w:numId="9" w16cid:durableId="271716533">
    <w:abstractNumId w:val="8"/>
  </w:num>
  <w:num w:numId="10" w16cid:durableId="742484372">
    <w:abstractNumId w:val="9"/>
  </w:num>
  <w:num w:numId="11" w16cid:durableId="241329951">
    <w:abstractNumId w:val="10"/>
  </w:num>
  <w:num w:numId="12" w16cid:durableId="1578586942">
    <w:abstractNumId w:val="13"/>
  </w:num>
  <w:num w:numId="13" w16cid:durableId="1074816180">
    <w:abstractNumId w:val="15"/>
  </w:num>
  <w:num w:numId="14" w16cid:durableId="750929799">
    <w:abstractNumId w:val="16"/>
  </w:num>
  <w:num w:numId="15" w16cid:durableId="1331326154">
    <w:abstractNumId w:val="11"/>
  </w:num>
  <w:num w:numId="16" w16cid:durableId="1422793653">
    <w:abstractNumId w:val="18"/>
  </w:num>
  <w:num w:numId="17" w16cid:durableId="684358267">
    <w:abstractNumId w:val="17"/>
  </w:num>
  <w:num w:numId="18" w16cid:durableId="248121437">
    <w:abstractNumId w:val="14"/>
  </w:num>
  <w:num w:numId="19" w16cid:durableId="372732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F38496E9-16DA-4B94-BCE4-4B841E9D6948}"/>
  </w:docVars>
  <w:rsids>
    <w:rsidRoot w:val="008960CE"/>
    <w:rsid w:val="00350777"/>
    <w:rsid w:val="008960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5BAECDF-0171-47BA-BBD8-7AB5FFC4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medindrag">
    <w:name w:val="Body Text Indent"/>
    <w:basedOn w:val="Brdtext"/>
    <w:link w:val="BrdtextmedindragChar"/>
    <w:pPr>
      <w:tabs>
        <w:tab w:val="left" w:pos="2268"/>
      </w:tabs>
      <w:overflowPunct w:val="0"/>
      <w:autoSpaceDE w:val="0"/>
      <w:autoSpaceDN w:val="0"/>
      <w:adjustRightInd w:val="0"/>
      <w:spacing w:after="0" w:line="240" w:lineRule="auto"/>
      <w:ind w:firstLine="170"/>
      <w:textAlignment w:val="baseline"/>
    </w:pPr>
    <w:rPr>
      <w:sz w:val="20"/>
      <w:lang w:eastAsia="en-US"/>
    </w:rPr>
  </w:style>
  <w:style w:type="character" w:customStyle="1" w:styleId="BrdtextmedindragChar">
    <w:name w:val="Brödtext med indrag Char"/>
    <w:basedOn w:val="Standardstycketeckensnitt"/>
    <w:link w:val="Brdtextmedindrag"/>
    <w:semiHidden/>
    <w:locked/>
    <w:rPr>
      <w:lang w:val="sv-SE" w:eastAsia="en-US" w:bidi="ar-SA"/>
    </w:r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1572</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kd794</vt:lpstr>
    </vt:vector>
  </TitlesOfParts>
  <Company>Riksdagen</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kd794</dc:title>
  <dc:subject>kd794</dc:subject>
  <dc:creator>Riksdagen</dc:creator>
  <cp:keywords>Riksdagen</cp:keywords>
  <dc:description>Versal/gemen i partibeteckning. Gemen i tryck för 0910, versal för 1011 och nyare</dc:description>
  <cp:lastModifiedBy>Lars Brink</cp:lastModifiedBy>
  <cp:revision>2</cp:revision>
  <cp:lastPrinted>2010-11-29T09:43:00Z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Hemvärnet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Hemvärnet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20102011000001070100000007940069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20102011000001070100000007940069</vt:lpwstr>
  </property>
  <property fmtid="{D5CDD505-2E9C-101B-9397-08002B2CF9AE}" pid="50" name="nummer">
    <vt:lpwstr>226</vt:lpwstr>
  </property>
  <property fmtid="{D5CDD505-2E9C-101B-9397-08002B2CF9AE}" pid="51" name="utskottsbeteckning">
    <vt:lpwstr>Fö</vt:lpwstr>
  </property>
  <property fmtid="{D5CDD505-2E9C-101B-9397-08002B2CF9AE}" pid="52" name="GlobalUID">
    <vt:lpwstr>{C581DE36-0E3F-4DE6-BEBC-AA07D9332E06}</vt:lpwstr>
  </property>
  <property fmtid="{D5CDD505-2E9C-101B-9397-08002B2CF9AE}" pid="53" name="Överföringar">
    <vt:i4>0</vt:i4>
  </property>
  <property fmtid="{D5CDD505-2E9C-101B-9397-08002B2CF9AE}" pid="54" name="Checksum">
    <vt:lpwstr>*1011208498369*</vt:lpwstr>
  </property>
  <property fmtid="{D5CDD505-2E9C-101B-9397-08002B2CF9AE}" pid="55" name="skuggnummer">
    <vt:lpwstr>1503</vt:lpwstr>
  </property>
  <property fmtid="{D5CDD505-2E9C-101B-9397-08002B2CF9AE}" pid="56" name="urixVersion">
    <vt:lpwstr>4.3.2.0</vt:lpwstr>
  </property>
  <property fmtid="{D5CDD505-2E9C-101B-9397-08002B2CF9AE}" pid="57" name="urixOrigin">
    <vt:lpwstr>101129 10:44:03.656</vt:lpwstr>
  </property>
  <property fmtid="{D5CDD505-2E9C-101B-9397-08002B2CF9AE}" pid="58" name="urixGuid">
    <vt:lpwstr>{8241C2D9-38EF-435F-99A4-CF40A035F815}</vt:lpwstr>
  </property>
</Properties>
</file>