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E5D" w:rsidRPr="006E220B" w:rsidRDefault="00FF0E5D">
      <w:pPr>
        <w:pStyle w:val="Frslagsrubrik"/>
      </w:pPr>
      <w:r w:rsidRPr="006E220B">
        <w:t>Förslag till riksdagsbeslut</w:t>
      </w:r>
    </w:p>
    <w:p w:rsidR="00FF0E5D" w:rsidRPr="006E220B" w:rsidRDefault="00FF0E5D">
      <w:pPr>
        <w:pStyle w:val="Hemstlatt"/>
      </w:pPr>
      <w:r w:rsidRPr="006E220B">
        <w:t>Riksdagen tillkännager för regeringen som sin mening vad som anförs i motionen om lönesättning i statliga b</w:t>
      </w:r>
      <w:r w:rsidRPr="006E220B">
        <w:t>o</w:t>
      </w:r>
      <w:r w:rsidRPr="006E220B">
        <w:t>lag.</w:t>
      </w:r>
    </w:p>
    <w:p w:rsidR="00FF0E5D" w:rsidRPr="006E220B" w:rsidRDefault="00FF0E5D">
      <w:pPr>
        <w:pStyle w:val="Rubrik1"/>
      </w:pPr>
      <w:r w:rsidRPr="006E220B">
        <w:t>Motivering</w:t>
      </w:r>
    </w:p>
    <w:p w:rsidR="00FF0E5D" w:rsidRPr="006E220B" w:rsidRDefault="00FF0E5D">
      <w:r w:rsidRPr="006E220B">
        <w:t>Lönenivåer för personer med ledande befattningar i statliga bolag når många gånger orimliga nivåer. Istället för att bolagen på egen hand sätter lönerna borde staten arbeta fram egna och nya riktlinjer där statsministerns ersättning görs till utgångspunkt.</w:t>
      </w:r>
    </w:p>
    <w:p w:rsidR="00FF0E5D" w:rsidRPr="006E220B" w:rsidRDefault="00FF0E5D">
      <w:pPr>
        <w:pStyle w:val="Normaltindrag"/>
        <w:rPr>
          <w:b/>
          <w:szCs w:val="28"/>
        </w:rPr>
      </w:pPr>
      <w:r w:rsidRPr="006E220B">
        <w:t>Ledande befattningshavares lön och förmåner i övriga delar av den statliga förvaltningen tar sin utgångspunkt i vilket ansvar och arbetsbelastning denne har jämfört mot regeringschefens ersättning. Det är inte mer än rimligt att dessa regler även gäller ledande befattningshavare i statliga bolag.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220B">
        <w:trPr>
          <w:cantSplit/>
        </w:trPr>
        <w:tc>
          <w:tcPr>
            <w:tcW w:w="3046" w:type="dxa"/>
          </w:tcPr>
          <w:p w:rsidR="00FF0E5D" w:rsidRPr="006E220B" w:rsidRDefault="00FF0E5D">
            <w:pPr>
              <w:pStyle w:val="UnderskriftDatum"/>
              <w:spacing w:before="240"/>
            </w:pPr>
            <w:r w:rsidRPr="006E220B">
              <w:t>Stockholm den 3 oktober 2011</w:t>
            </w:r>
          </w:p>
        </w:tc>
        <w:tc>
          <w:tcPr>
            <w:tcW w:w="3047" w:type="dxa"/>
          </w:tcPr>
          <w:p w:rsidR="00FF0E5D" w:rsidRPr="006E220B" w:rsidRDefault="00FF0E5D">
            <w:pPr>
              <w:pStyle w:val="Underskrifter"/>
              <w:spacing w:before="240"/>
            </w:pPr>
          </w:p>
        </w:tc>
      </w:tr>
      <w:tr w:rsidR="00000000" w:rsidRPr="006E220B">
        <w:trPr>
          <w:cantSplit/>
        </w:trPr>
        <w:tc>
          <w:tcPr>
            <w:tcW w:w="3046" w:type="dxa"/>
          </w:tcPr>
          <w:p w:rsidR="00FF0E5D" w:rsidRPr="006E220B" w:rsidRDefault="00FF0E5D">
            <w:pPr>
              <w:pStyle w:val="Underskrifter"/>
            </w:pPr>
            <w:r w:rsidRPr="006E220B">
              <w:t>Hans Hoff (S)</w:t>
            </w:r>
          </w:p>
        </w:tc>
        <w:tc>
          <w:tcPr>
            <w:tcW w:w="3046" w:type="dxa"/>
          </w:tcPr>
          <w:p w:rsidR="00FF0E5D" w:rsidRPr="006E220B" w:rsidRDefault="00FF0E5D">
            <w:pPr>
              <w:pStyle w:val="Underskrifter"/>
            </w:pPr>
          </w:p>
        </w:tc>
      </w:tr>
    </w:tbl>
    <w:p w:rsidR="00FF0E5D" w:rsidRPr="006E220B" w:rsidRDefault="00FF0E5D">
      <w:pPr>
        <w:pStyle w:val="Normaltindrag"/>
      </w:pPr>
    </w:p>
    <w:sectPr w:rsidR="00FF0E5D" w:rsidRPr="006E2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E5D" w:rsidRPr="006E220B" w:rsidRDefault="00FF0E5D">
      <w:r w:rsidRPr="006E220B">
        <w:separator/>
      </w:r>
    </w:p>
  </w:endnote>
  <w:endnote w:type="continuationSeparator" w:id="0">
    <w:p w:rsidR="00FF0E5D" w:rsidRPr="006E220B" w:rsidRDefault="00FF0E5D">
      <w:r w:rsidRPr="006E22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E5D" w:rsidRPr="006E220B" w:rsidRDefault="006E220B">
    <w:pPr>
      <w:pStyle w:val="Sidfot"/>
    </w:pPr>
    <w:r w:rsidRPr="006E22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9033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E5D" w:rsidRDefault="00FF0E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0E5D" w:rsidRDefault="00FF0E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E5D" w:rsidRPr="006E220B" w:rsidRDefault="006E220B">
    <w:pPr>
      <w:pStyle w:val="Sidfot"/>
    </w:pPr>
    <w:r w:rsidRPr="006E22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48267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E5D" w:rsidRDefault="00FF0E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E5D" w:rsidRDefault="00FF0E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E5D" w:rsidRPr="006E220B" w:rsidRDefault="006E220B">
    <w:pPr>
      <w:pStyle w:val="Sidfot"/>
    </w:pPr>
    <w:r w:rsidRPr="006E22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36407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E5D" w:rsidRDefault="00FF0E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E5D" w:rsidRDefault="00FF0E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E5D" w:rsidRPr="006E220B" w:rsidRDefault="00FF0E5D">
      <w:r w:rsidRPr="006E220B">
        <w:separator/>
      </w:r>
    </w:p>
  </w:footnote>
  <w:footnote w:type="continuationSeparator" w:id="0">
    <w:p w:rsidR="00FF0E5D" w:rsidRPr="006E220B" w:rsidRDefault="00FF0E5D">
      <w:r w:rsidRPr="006E22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E5D" w:rsidRPr="006E220B" w:rsidRDefault="006E220B">
    <w:pPr>
      <w:pStyle w:val="Sidhuvud"/>
    </w:pPr>
    <w:r w:rsidRPr="006E22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87383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E5D" w:rsidRDefault="00FF0E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0E5D" w:rsidRDefault="00FF0E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E5D" w:rsidRPr="006E220B" w:rsidRDefault="006E220B">
    <w:pPr>
      <w:pStyle w:val="Sidhuvud"/>
    </w:pPr>
    <w:r w:rsidRPr="006E22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95352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E5D" w:rsidRDefault="00FF0E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0E5D" w:rsidRDefault="00FF0E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E5D" w:rsidRPr="006E220B" w:rsidRDefault="00FF0E5D">
    <w:pPr>
      <w:pStyle w:val="FSHNormal"/>
      <w:tabs>
        <w:tab w:val="right" w:pos="5840"/>
      </w:tabs>
    </w:pPr>
    <w:r w:rsidRPr="006E220B">
      <w:br/>
    </w:r>
    <w:r w:rsidRPr="006E220B">
      <w:fldChar w:fldCharType="begin" w:fldLock="1"/>
    </w:r>
    <w:r w:rsidRPr="006E220B">
      <w:instrText xml:space="preserve"> DOCPROPERTY</w:instrText>
    </w:r>
    <w:r w:rsidRPr="006E220B">
      <w:rPr>
        <w:sz w:val="18"/>
      </w:rPr>
      <w:instrText xml:space="preserve"> "YearUser" *\charformat </w:instrText>
    </w:r>
    <w:r w:rsidRPr="006E220B">
      <w:fldChar w:fldCharType="separate"/>
    </w:r>
    <w:r w:rsidRPr="006E220B">
      <w:t>2011/12</w:t>
    </w:r>
    <w:r w:rsidRPr="006E220B">
      <w:fldChar w:fldCharType="end"/>
    </w:r>
    <w:r w:rsidRPr="006E220B">
      <w:t xml:space="preserve"> </w:t>
    </w:r>
    <w:r w:rsidRPr="006E220B">
      <w:tab/>
      <w:t xml:space="preserve">mnr: </w:t>
    </w:r>
    <w:r w:rsidRPr="006E220B">
      <w:fldChar w:fldCharType="begin" w:fldLock="1"/>
    </w:r>
    <w:r w:rsidRPr="006E220B">
      <w:instrText xml:space="preserve"> DOCPROPERTY</w:instrText>
    </w:r>
    <w:r w:rsidRPr="006E220B">
      <w:rPr>
        <w:sz w:val="18"/>
      </w:rPr>
      <w:instrText xml:space="preserve"> "Motionsnummer" *\charformat </w:instrText>
    </w:r>
    <w:r w:rsidRPr="006E220B">
      <w:fldChar w:fldCharType="separate"/>
    </w:r>
    <w:r w:rsidRPr="006E220B">
      <w:t>N262</w:t>
    </w:r>
    <w:r w:rsidRPr="006E220B">
      <w:fldChar w:fldCharType="end"/>
    </w:r>
    <w:r w:rsidRPr="006E220B">
      <w:br/>
    </w:r>
    <w:r w:rsidRPr="006E220B">
      <w:fldChar w:fldCharType="begin" w:fldLock="1"/>
    </w:r>
    <w:r w:rsidRPr="006E220B">
      <w:instrText xml:space="preserve"> DOCPROPERTY</w:instrText>
    </w:r>
    <w:r w:rsidRPr="006E220B">
      <w:rPr>
        <w:sz w:val="18"/>
      </w:rPr>
      <w:instrText xml:space="preserve"> "Samling" *\charformat </w:instrText>
    </w:r>
    <w:r w:rsidRPr="006E220B">
      <w:fldChar w:fldCharType="end"/>
    </w:r>
    <w:r w:rsidRPr="006E220B">
      <w:tab/>
      <w:t xml:space="preserve">pnr: </w:t>
    </w:r>
    <w:r w:rsidRPr="006E220B">
      <w:fldChar w:fldCharType="begin" w:fldLock="1"/>
    </w:r>
    <w:r w:rsidRPr="006E220B">
      <w:instrText xml:space="preserve"> DOCPROPERTY</w:instrText>
    </w:r>
    <w:r w:rsidRPr="006E220B">
      <w:rPr>
        <w:sz w:val="18"/>
      </w:rPr>
      <w:instrText xml:space="preserve"> "Partinummer" *\charformat </w:instrText>
    </w:r>
    <w:r w:rsidRPr="006E220B">
      <w:fldChar w:fldCharType="separate"/>
    </w:r>
    <w:r w:rsidRPr="006E220B">
      <w:t>S33002</w:t>
    </w:r>
    <w:r w:rsidRPr="006E220B">
      <w:fldChar w:fldCharType="end"/>
    </w:r>
  </w:p>
  <w:p w:rsidR="00FF0E5D" w:rsidRPr="006E220B" w:rsidRDefault="00FF0E5D">
    <w:pPr>
      <w:pStyle w:val="FSHRub1"/>
    </w:pPr>
    <w:r w:rsidRPr="006E220B">
      <w:t>Motion till riksdagen</w:t>
    </w:r>
    <w:r w:rsidRPr="006E220B">
      <w:br/>
    </w:r>
    <w:r w:rsidRPr="006E220B">
      <w:fldChar w:fldCharType="begin" w:fldLock="1"/>
    </w:r>
    <w:r w:rsidRPr="006E220B">
      <w:instrText xml:space="preserve"> DOCPROPERTY "YearUser" *\charformat </w:instrText>
    </w:r>
    <w:r w:rsidRPr="006E220B">
      <w:fldChar w:fldCharType="separate"/>
    </w:r>
    <w:r w:rsidRPr="006E220B">
      <w:t>2011/12</w:t>
    </w:r>
    <w:r w:rsidRPr="006E220B">
      <w:fldChar w:fldCharType="end"/>
    </w:r>
    <w:r w:rsidRPr="006E220B">
      <w:t>:</w:t>
    </w:r>
    <w:r w:rsidRPr="006E220B">
      <w:fldChar w:fldCharType="begin" w:fldLock="1"/>
    </w:r>
    <w:r w:rsidRPr="006E220B">
      <w:instrText xml:space="preserve"> DOCPROPERTY "Motionsnummer" *\charformat </w:instrText>
    </w:r>
    <w:r w:rsidRPr="006E220B">
      <w:fldChar w:fldCharType="separate"/>
    </w:r>
    <w:r w:rsidRPr="006E220B">
      <w:t>N262</w:t>
    </w:r>
    <w:r w:rsidRPr="006E220B">
      <w:fldChar w:fldCharType="end"/>
    </w:r>
  </w:p>
  <w:p w:rsidR="00FF0E5D" w:rsidRPr="006E220B" w:rsidRDefault="00FF0E5D">
    <w:pPr>
      <w:pStyle w:val="FSHNormalS5"/>
    </w:pPr>
    <w:r w:rsidRPr="006E220B">
      <w:fldChar w:fldCharType="begin" w:fldLock="1"/>
    </w:r>
    <w:r w:rsidRPr="006E220B">
      <w:instrText xml:space="preserve"> DOCPROPERTY "MotionarText" *\charformat </w:instrText>
    </w:r>
    <w:r w:rsidRPr="006E220B">
      <w:fldChar w:fldCharType="separate"/>
    </w:r>
    <w:r w:rsidRPr="006E220B">
      <w:t>av Hans Hoff (S)</w:t>
    </w:r>
    <w:r w:rsidRPr="006E220B">
      <w:fldChar w:fldCharType="end"/>
    </w:r>
    <w:r w:rsidRPr="006E220B">
      <w:br/>
    </w:r>
    <w:r w:rsidRPr="006E220B">
      <w:fldChar w:fldCharType="begin" w:fldLock="1"/>
    </w:r>
    <w:r w:rsidRPr="006E220B">
      <w:instrText xml:space="preserve"> DOCPROPERTY "SvarFrasKort" *\charformat </w:instrText>
    </w:r>
    <w:r w:rsidRPr="006E220B">
      <w:fldChar w:fldCharType="end"/>
    </w:r>
  </w:p>
  <w:p w:rsidR="00FF0E5D" w:rsidRPr="006E220B" w:rsidRDefault="00FF0E5D">
    <w:pPr>
      <w:pStyle w:val="FSHTitel"/>
    </w:pPr>
    <w:r w:rsidRPr="006E220B">
      <w:fldChar w:fldCharType="begin" w:fldLock="1"/>
    </w:r>
    <w:r w:rsidRPr="006E220B">
      <w:instrText xml:space="preserve"> DOCPROPERTY</w:instrText>
    </w:r>
    <w:r w:rsidRPr="006E220B">
      <w:rPr>
        <w:sz w:val="18"/>
      </w:rPr>
      <w:instrText xml:space="preserve"> "RubrikSvar" *\charformat </w:instrText>
    </w:r>
    <w:r w:rsidRPr="006E220B">
      <w:fldChar w:fldCharType="separate"/>
    </w:r>
    <w:r w:rsidRPr="006E220B">
      <w:t>Vd-löner i statliga bolag</w:t>
    </w:r>
    <w:r w:rsidRPr="006E220B">
      <w:fldChar w:fldCharType="end"/>
    </w:r>
  </w:p>
  <w:p w:rsidR="00FF0E5D" w:rsidRPr="006E220B" w:rsidRDefault="00FF0E5D">
    <w:pPr>
      <w:pStyle w:val="Normal00"/>
    </w:pPr>
  </w:p>
  <w:p w:rsidR="00FF0E5D" w:rsidRPr="006E220B" w:rsidRDefault="00FF0E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60171429">
    <w:abstractNumId w:val="3"/>
  </w:num>
  <w:num w:numId="2" w16cid:durableId="709647331">
    <w:abstractNumId w:val="2"/>
  </w:num>
  <w:num w:numId="3" w16cid:durableId="1465348865">
    <w:abstractNumId w:val="1"/>
  </w:num>
  <w:num w:numId="4" w16cid:durableId="978145366">
    <w:abstractNumId w:val="0"/>
  </w:num>
  <w:num w:numId="5" w16cid:durableId="827594004">
    <w:abstractNumId w:val="7"/>
  </w:num>
  <w:num w:numId="6" w16cid:durableId="1492599209">
    <w:abstractNumId w:val="6"/>
  </w:num>
  <w:num w:numId="7" w16cid:durableId="677387118">
    <w:abstractNumId w:val="5"/>
  </w:num>
  <w:num w:numId="8" w16cid:durableId="239098238">
    <w:abstractNumId w:val="4"/>
  </w:num>
  <w:num w:numId="9" w16cid:durableId="21129817">
    <w:abstractNumId w:val="8"/>
  </w:num>
  <w:num w:numId="10" w16cid:durableId="324013954">
    <w:abstractNumId w:val="9"/>
  </w:num>
  <w:num w:numId="11" w16cid:durableId="805128107">
    <w:abstractNumId w:val="10"/>
  </w:num>
  <w:num w:numId="12" w16cid:durableId="974140008">
    <w:abstractNumId w:val="13"/>
  </w:num>
  <w:num w:numId="13" w16cid:durableId="227113546">
    <w:abstractNumId w:val="15"/>
  </w:num>
  <w:num w:numId="14" w16cid:durableId="1238980570">
    <w:abstractNumId w:val="16"/>
  </w:num>
  <w:num w:numId="15" w16cid:durableId="259996763">
    <w:abstractNumId w:val="11"/>
  </w:num>
  <w:num w:numId="16" w16cid:durableId="804128503">
    <w:abstractNumId w:val="18"/>
  </w:num>
  <w:num w:numId="17" w16cid:durableId="1327586224">
    <w:abstractNumId w:val="17"/>
  </w:num>
  <w:num w:numId="18" w16cid:durableId="1081832098">
    <w:abstractNumId w:val="14"/>
  </w:num>
  <w:num w:numId="19" w16cid:durableId="2086221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F935F001-2393-4929-824A-0F0A02C38EC8}"/>
  </w:docVars>
  <w:rsids>
    <w:rsidRoot w:val="009B0724"/>
    <w:rsid w:val="006E220B"/>
    <w:rsid w:val="009B0724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A5E77E-87C4-4C57-BD06-DD4B7D7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647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S33002</vt:lpstr>
    </vt:vector>
  </TitlesOfParts>
  <Company>Riksdagen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S33002</dc:title>
  <dc:subject>S33002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2011-11-14T15:07:00Z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Vd-löner i statliga bolag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Vd-löner i statliga bolag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20112012000000000083000330020069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20112012000000000083000330020069</vt:lpwstr>
  </property>
  <property fmtid="{D5CDD505-2E9C-101B-9397-08002B2CF9AE}" pid="50" name="nummer">
    <vt:lpwstr>262</vt:lpwstr>
  </property>
  <property fmtid="{D5CDD505-2E9C-101B-9397-08002B2CF9AE}" pid="51" name="utskottsbeteckning">
    <vt:lpwstr>N</vt:lpwstr>
  </property>
  <property fmtid="{D5CDD505-2E9C-101B-9397-08002B2CF9AE}" pid="52" name="GlobalUID">
    <vt:lpwstr>{BCC99E80-03FC-4743-B0AF-50763B8229B5}</vt:lpwstr>
  </property>
  <property fmtid="{D5CDD505-2E9C-101B-9397-08002B2CF9AE}" pid="53" name="Överföringar">
    <vt:i4>0</vt:i4>
  </property>
  <property fmtid="{D5CDD505-2E9C-101B-9397-08002B2CF9AE}" pid="54" name="Checksum">
    <vt:lpwstr>*0001268469370*</vt:lpwstr>
  </property>
  <property fmtid="{D5CDD505-2E9C-101B-9397-08002B2CF9AE}" pid="55" name="skuggnummer">
    <vt:lpwstr>1062</vt:lpwstr>
  </property>
  <property fmtid="{D5CDD505-2E9C-101B-9397-08002B2CF9AE}" pid="56" name="urixVersion">
    <vt:lpwstr>4.5.0.25</vt:lpwstr>
  </property>
  <property fmtid="{D5CDD505-2E9C-101B-9397-08002B2CF9AE}" pid="57" name="urixOrigin">
    <vt:lpwstr>111114 16:08:58.720</vt:lpwstr>
  </property>
  <property fmtid="{D5CDD505-2E9C-101B-9397-08002B2CF9AE}" pid="58" name="urixGuid">
    <vt:lpwstr>{33754081-CDC0-4A21-9452-F7AF929D5064}</vt:lpwstr>
  </property>
</Properties>
</file>