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1C6" w:rsidRDefault="00DF71C6" w:rsidP="00DA0661">
      <w:pPr>
        <w:pStyle w:val="Rubrik"/>
      </w:pPr>
      <w:bookmarkStart w:id="0" w:name="Start"/>
      <w:bookmarkEnd w:id="0"/>
      <w:r>
        <w:t>Svar på fråga 20</w:t>
      </w:r>
      <w:r w:rsidR="00AF7AEA">
        <w:t>20</w:t>
      </w:r>
      <w:r>
        <w:t>/</w:t>
      </w:r>
      <w:r w:rsidR="00AF7AEA">
        <w:t>21:107</w:t>
      </w:r>
      <w:r>
        <w:t xml:space="preserve"> av </w:t>
      </w:r>
      <w:r w:rsidR="00AF7AEA">
        <w:t>Magnus Persson</w:t>
      </w:r>
      <w:r>
        <w:t xml:space="preserve"> (</w:t>
      </w:r>
      <w:r w:rsidR="00AF7AEA">
        <w:t>SD</w:t>
      </w:r>
      <w:r>
        <w:t>)</w:t>
      </w:r>
      <w:r>
        <w:br/>
      </w:r>
      <w:r w:rsidR="00AF7AEA" w:rsidRPr="00AF7AEA">
        <w:t>Organiserad brottslighet inom Arbetsförmedlingen</w:t>
      </w:r>
    </w:p>
    <w:p w:rsidR="002E4EA3" w:rsidRDefault="00AF7AEA" w:rsidP="007566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1" w:name="_Hlk52384176"/>
      <w:r w:rsidRPr="00604B7E">
        <w:rPr>
          <w:rFonts w:cs="Times New Roman"/>
        </w:rPr>
        <w:t>Magnus Persson har frågat arbetsmarknadsministern om hon tänker verka för att regeringen tar fram förslag som skärper upp anställnings</w:t>
      </w:r>
      <w:r w:rsidRPr="00604B7E">
        <w:rPr>
          <w:rFonts w:cs="Times New Roman"/>
        </w:rPr>
        <w:softHyphen/>
        <w:t>kraven på myndigheter</w:t>
      </w:r>
      <w:r w:rsidR="00CB269C">
        <w:rPr>
          <w:rFonts w:cs="Times New Roman"/>
        </w:rPr>
        <w:t xml:space="preserve"> mot bakgrund av uppgifter </w:t>
      </w:r>
      <w:r w:rsidR="003575D0">
        <w:rPr>
          <w:rFonts w:cs="Times New Roman"/>
        </w:rPr>
        <w:t xml:space="preserve">om </w:t>
      </w:r>
      <w:r w:rsidR="00CB269C">
        <w:rPr>
          <w:rFonts w:cs="Times New Roman"/>
        </w:rPr>
        <w:t xml:space="preserve">organiserad brottslighet </w:t>
      </w:r>
      <w:r w:rsidR="008E1C02">
        <w:rPr>
          <w:rFonts w:cs="Times New Roman"/>
        </w:rPr>
        <w:t xml:space="preserve">som </w:t>
      </w:r>
      <w:r w:rsidR="00CB269C">
        <w:rPr>
          <w:rFonts w:cs="Times New Roman"/>
        </w:rPr>
        <w:t>utnyttja</w:t>
      </w:r>
      <w:r w:rsidR="008E1C02">
        <w:rPr>
          <w:rFonts w:cs="Times New Roman"/>
        </w:rPr>
        <w:t>r</w:t>
      </w:r>
      <w:r w:rsidR="00CB269C">
        <w:rPr>
          <w:rFonts w:cs="Times New Roman"/>
        </w:rPr>
        <w:t xml:space="preserve"> och infiltrera</w:t>
      </w:r>
      <w:r w:rsidR="008E1C02">
        <w:rPr>
          <w:rFonts w:cs="Times New Roman"/>
        </w:rPr>
        <w:t>r</w:t>
      </w:r>
      <w:r w:rsidR="00CB269C">
        <w:rPr>
          <w:rFonts w:cs="Times New Roman"/>
        </w:rPr>
        <w:t xml:space="preserve"> </w:t>
      </w:r>
      <w:r w:rsidR="008E1C02">
        <w:rPr>
          <w:rFonts w:cs="Times New Roman"/>
        </w:rPr>
        <w:t>myndigheten f</w:t>
      </w:r>
      <w:r w:rsidR="00CB1A06">
        <w:rPr>
          <w:rFonts w:cs="Times New Roman"/>
        </w:rPr>
        <w:t>ör att bedriva brott mot välfärds</w:t>
      </w:r>
      <w:r w:rsidR="00FE6EB7">
        <w:rPr>
          <w:rFonts w:cs="Times New Roman"/>
        </w:rPr>
        <w:softHyphen/>
      </w:r>
      <w:r w:rsidR="00CB1A06">
        <w:rPr>
          <w:rFonts w:cs="Times New Roman"/>
        </w:rPr>
        <w:t>systeme</w:t>
      </w:r>
      <w:r w:rsidR="00FE6EB7">
        <w:rPr>
          <w:rFonts w:cs="Times New Roman"/>
        </w:rPr>
        <w:t>t</w:t>
      </w:r>
      <w:r w:rsidRPr="00604B7E">
        <w:rPr>
          <w:rFonts w:cs="Times New Roman"/>
        </w:rPr>
        <w:t xml:space="preserve">. </w:t>
      </w:r>
    </w:p>
    <w:p w:rsidR="001811DD" w:rsidRPr="00604B7E" w:rsidRDefault="001811DD" w:rsidP="007566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F7AEA" w:rsidRPr="00604B7E" w:rsidRDefault="002E4EA3" w:rsidP="007566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04B7E">
        <w:rPr>
          <w:rFonts w:cs="Times New Roman"/>
        </w:rPr>
        <w:t>Arbetet inom regeringen är så fördelat att det är jag som ska svara på frågan.</w:t>
      </w:r>
    </w:p>
    <w:bookmarkEnd w:id="1"/>
    <w:p w:rsidR="00F40D23" w:rsidRDefault="00F40D23" w:rsidP="00756600">
      <w:pPr>
        <w:pStyle w:val="Brdtext"/>
        <w:spacing w:after="0" w:line="240" w:lineRule="auto"/>
        <w:rPr>
          <w:rFonts w:cs="Helvetica"/>
          <w:color w:val="000000"/>
        </w:rPr>
      </w:pPr>
    </w:p>
    <w:p w:rsidR="002061E0" w:rsidRDefault="00F40D23" w:rsidP="00756600">
      <w:pPr>
        <w:pStyle w:val="Brdtext"/>
        <w:spacing w:after="0" w:line="240" w:lineRule="auto"/>
        <w:rPr>
          <w:rFonts w:cs="Helvetica"/>
          <w:color w:val="000000"/>
        </w:rPr>
      </w:pPr>
      <w:r>
        <w:rPr>
          <w:rFonts w:cs="Helvetica"/>
          <w:color w:val="000000"/>
        </w:rPr>
        <w:t>I</w:t>
      </w:r>
      <w:r w:rsidR="000A6DB5" w:rsidRPr="00555A30">
        <w:rPr>
          <w:rFonts w:cs="Helvetica"/>
          <w:color w:val="000000"/>
        </w:rPr>
        <w:t xml:space="preserve"> budgetpropositionen för 2021 </w:t>
      </w:r>
      <w:r w:rsidR="000A6DB5">
        <w:rPr>
          <w:rFonts w:cs="Helvetica"/>
          <w:color w:val="000000"/>
        </w:rPr>
        <w:t xml:space="preserve">har </w:t>
      </w:r>
      <w:r>
        <w:rPr>
          <w:rFonts w:cs="Helvetica"/>
          <w:color w:val="000000"/>
        </w:rPr>
        <w:t xml:space="preserve">regeringen </w:t>
      </w:r>
      <w:r w:rsidR="000A6DB5">
        <w:rPr>
          <w:rFonts w:cs="Helvetica"/>
          <w:color w:val="000000"/>
        </w:rPr>
        <w:t>föreslagit h</w:t>
      </w:r>
      <w:r w:rsidR="000A6DB5" w:rsidRPr="00555A30">
        <w:rPr>
          <w:rFonts w:cs="Helvetica"/>
          <w:color w:val="000000"/>
        </w:rPr>
        <w:t xml:space="preserve">istoriskt stora tillskott till välfärden. De nya tillskotten görs för att stärka förutsättningarna för kommuner och regioner att utveckla välfärdens verksamheter. </w:t>
      </w:r>
      <w:r w:rsidR="000A6DB5">
        <w:rPr>
          <w:rFonts w:cs="Helvetica"/>
          <w:color w:val="000000"/>
        </w:rPr>
        <w:t xml:space="preserve">Men fusk och brottslighet som riktar sig mot välfärden gör att pengarna tas från de som bäst behöver dem. </w:t>
      </w:r>
      <w:r w:rsidR="002061E0">
        <w:rPr>
          <w:rFonts w:cs="Helvetica"/>
          <w:color w:val="000000"/>
        </w:rPr>
        <w:t xml:space="preserve">Det är naturligtvis helt oacceptabelt </w:t>
      </w:r>
      <w:r w:rsidR="00AC6C27">
        <w:rPr>
          <w:rFonts w:cs="Helvetica"/>
          <w:color w:val="000000"/>
        </w:rPr>
        <w:t xml:space="preserve">och </w:t>
      </w:r>
      <w:r w:rsidR="007F242F">
        <w:rPr>
          <w:rFonts w:cs="Helvetica"/>
          <w:color w:val="000000"/>
        </w:rPr>
        <w:t>upprörande</w:t>
      </w:r>
      <w:r w:rsidR="003E75D1" w:rsidRPr="003E75D1">
        <w:rPr>
          <w:rFonts w:cs="Helvetica"/>
          <w:color w:val="000000"/>
        </w:rPr>
        <w:t xml:space="preserve"> när pengar avsatta för samhällets behövande i välfärden inte når </w:t>
      </w:r>
      <w:r>
        <w:rPr>
          <w:rFonts w:cs="Helvetica"/>
          <w:color w:val="000000"/>
        </w:rPr>
        <w:t xml:space="preserve">sina rätta mottagare och till och med i vissa fall göder den </w:t>
      </w:r>
      <w:r w:rsidR="003E75D1" w:rsidRPr="003E75D1">
        <w:rPr>
          <w:rFonts w:cs="Helvetica"/>
          <w:color w:val="000000"/>
        </w:rPr>
        <w:t>organiserad</w:t>
      </w:r>
      <w:r>
        <w:rPr>
          <w:rFonts w:cs="Helvetica"/>
          <w:color w:val="000000"/>
        </w:rPr>
        <w:t>e</w:t>
      </w:r>
      <w:r w:rsidR="003E75D1" w:rsidRPr="003E75D1">
        <w:rPr>
          <w:rFonts w:cs="Helvetica"/>
          <w:color w:val="000000"/>
        </w:rPr>
        <w:t xml:space="preserve"> kriminalitet</w:t>
      </w:r>
      <w:r>
        <w:rPr>
          <w:rFonts w:cs="Helvetica"/>
          <w:color w:val="000000"/>
        </w:rPr>
        <w:t>en</w:t>
      </w:r>
      <w:r w:rsidR="003E75D1" w:rsidRPr="003E75D1">
        <w:rPr>
          <w:rFonts w:cs="Helvetica"/>
          <w:color w:val="000000"/>
        </w:rPr>
        <w:t xml:space="preserve">. </w:t>
      </w:r>
    </w:p>
    <w:p w:rsidR="00F40D23" w:rsidRDefault="00F40D23" w:rsidP="00756600">
      <w:pPr>
        <w:pStyle w:val="Brdtext"/>
        <w:spacing w:after="0" w:line="240" w:lineRule="auto"/>
        <w:rPr>
          <w:rFonts w:cs="Helvetica"/>
          <w:color w:val="000000"/>
        </w:rPr>
      </w:pPr>
    </w:p>
    <w:p w:rsidR="004B505D" w:rsidRDefault="000A6DB5" w:rsidP="00756600">
      <w:pPr>
        <w:pStyle w:val="Brdtext"/>
        <w:spacing w:after="0" w:line="240" w:lineRule="auto"/>
      </w:pPr>
      <w:r>
        <w:rPr>
          <w:rFonts w:cs="Helvetica"/>
          <w:color w:val="000000"/>
        </w:rPr>
        <w:t xml:space="preserve">Regeringen har redan vidtagit ett antal </w:t>
      </w:r>
      <w:r w:rsidR="00F40D23">
        <w:rPr>
          <w:rFonts w:cs="Helvetica"/>
          <w:color w:val="000000"/>
        </w:rPr>
        <w:t xml:space="preserve">kraftfulla </w:t>
      </w:r>
      <w:r>
        <w:rPr>
          <w:rFonts w:cs="Helvetica"/>
          <w:color w:val="000000"/>
        </w:rPr>
        <w:t>åtgärder mot fusk och brottslighet med anknytning till välfärden och fler är på gång.</w:t>
      </w:r>
      <w:r w:rsidR="00F40D23">
        <w:rPr>
          <w:rFonts w:cs="Helvetica"/>
          <w:color w:val="000000"/>
        </w:rPr>
        <w:t xml:space="preserve"> Jag kan här nämna några: </w:t>
      </w:r>
      <w:r w:rsidRPr="0061094A">
        <w:t xml:space="preserve">För att minska de felaktiga utbetalningarna och fusket </w:t>
      </w:r>
      <w:r>
        <w:t xml:space="preserve">har </w:t>
      </w:r>
      <w:r w:rsidRPr="0061094A">
        <w:t xml:space="preserve">regeringen i budgetpropositionen </w:t>
      </w:r>
      <w:r>
        <w:t>föreslagit</w:t>
      </w:r>
      <w:r w:rsidR="00FE6EB7">
        <w:t xml:space="preserve"> att ett </w:t>
      </w:r>
      <w:r w:rsidRPr="0061094A">
        <w:t>övergripande mål införs om att andelen felaktiga utbetalningar ska minska. Försäkrings</w:t>
      </w:r>
      <w:r w:rsidR="005D2ECF">
        <w:softHyphen/>
      </w:r>
      <w:r w:rsidRPr="0061094A">
        <w:t>kassan, Arbetsförmedlingen, Pensionsmyndigheten, Centrala studiestöds</w:t>
      </w:r>
      <w:r w:rsidR="005D2ECF">
        <w:softHyphen/>
      </w:r>
      <w:r w:rsidRPr="0061094A">
        <w:t>nämnden (CSN)</w:t>
      </w:r>
      <w:r w:rsidR="00304BC4">
        <w:t>, Inspektionen för arbetslöshetsförsäkringen (IAF)</w:t>
      </w:r>
      <w:r w:rsidRPr="0061094A">
        <w:t xml:space="preserve"> och Migrations</w:t>
      </w:r>
      <w:r w:rsidR="000E7798">
        <w:softHyphen/>
      </w:r>
      <w:r w:rsidRPr="0061094A">
        <w:t xml:space="preserve">verket </w:t>
      </w:r>
      <w:r w:rsidR="001116FC">
        <w:t xml:space="preserve">föreslås </w:t>
      </w:r>
      <w:r w:rsidRPr="0061094A">
        <w:t xml:space="preserve">tillsammans </w:t>
      </w:r>
      <w:r w:rsidR="001116FC">
        <w:t xml:space="preserve">få ca </w:t>
      </w:r>
      <w:r w:rsidRPr="0061094A">
        <w:t>15</w:t>
      </w:r>
      <w:r w:rsidR="00304BC4">
        <w:t>5</w:t>
      </w:r>
      <w:r w:rsidRPr="0061094A">
        <w:t xml:space="preserve"> miljoner kronor för att intensifiera arbetet.</w:t>
      </w:r>
      <w:r w:rsidR="00FE6EB7">
        <w:t xml:space="preserve"> </w:t>
      </w:r>
    </w:p>
    <w:p w:rsidR="004B505D" w:rsidRDefault="004B505D" w:rsidP="00756600">
      <w:pPr>
        <w:pStyle w:val="Brdtext"/>
        <w:spacing w:after="0" w:line="240" w:lineRule="auto"/>
      </w:pPr>
    </w:p>
    <w:p w:rsidR="004B505D" w:rsidRDefault="00304BC4" w:rsidP="00756600">
      <w:pPr>
        <w:pStyle w:val="Brdtext"/>
        <w:spacing w:after="0" w:line="240" w:lineRule="auto"/>
        <w:rPr>
          <w:lang w:eastAsia="sv-SE"/>
        </w:rPr>
      </w:pPr>
      <w:r>
        <w:t xml:space="preserve">Dessutom anslås medel för att inrätta en särskild </w:t>
      </w:r>
      <w:r w:rsidR="000A6DB5" w:rsidRPr="0061094A" w:rsidDel="00947DAD">
        <w:t xml:space="preserve">funktion </w:t>
      </w:r>
      <w:r w:rsidR="000A6DB5" w:rsidRPr="0061094A">
        <w:t>på E</w:t>
      </w:r>
      <w:r w:rsidR="00FE6EB7">
        <w:t>konomi</w:t>
      </w:r>
      <w:r w:rsidR="00AA5FFE">
        <w:softHyphen/>
      </w:r>
      <w:r w:rsidR="00FE6EB7">
        <w:t>styrnings</w:t>
      </w:r>
      <w:r w:rsidR="00AA5FFE">
        <w:softHyphen/>
      </w:r>
      <w:r w:rsidR="00FE6EB7">
        <w:t>verket</w:t>
      </w:r>
      <w:r w:rsidR="000A6DB5" w:rsidRPr="0061094A">
        <w:t xml:space="preserve"> </w:t>
      </w:r>
      <w:r w:rsidR="000A6DB5" w:rsidRPr="0061094A" w:rsidDel="00947DAD">
        <w:t xml:space="preserve">för att stödja och </w:t>
      </w:r>
      <w:r w:rsidR="000A6DB5" w:rsidRPr="0061094A">
        <w:t xml:space="preserve">bidra till att </w:t>
      </w:r>
      <w:r w:rsidR="000A6DB5" w:rsidRPr="0061094A" w:rsidDel="00947DAD">
        <w:t>samordna arbete</w:t>
      </w:r>
      <w:r w:rsidR="000A6DB5" w:rsidRPr="0061094A">
        <w:t>t</w:t>
      </w:r>
      <w:r w:rsidR="000A6DB5" w:rsidRPr="0061094A" w:rsidDel="00947DAD">
        <w:t xml:space="preserve"> </w:t>
      </w:r>
      <w:r>
        <w:t xml:space="preserve">mot fel och fusk </w:t>
      </w:r>
      <w:r w:rsidR="000A6DB5" w:rsidRPr="0061094A" w:rsidDel="00947DAD">
        <w:t xml:space="preserve">och </w:t>
      </w:r>
      <w:r>
        <w:t xml:space="preserve">för </w:t>
      </w:r>
      <w:r w:rsidR="000A6DB5" w:rsidRPr="0061094A" w:rsidDel="00947DAD">
        <w:t>uppföljning</w:t>
      </w:r>
      <w:r w:rsidR="000A6DB5" w:rsidRPr="0061094A">
        <w:t>en</w:t>
      </w:r>
      <w:r w:rsidR="000A6DB5" w:rsidRPr="0061094A" w:rsidDel="00947DAD">
        <w:t xml:space="preserve"> av målet. </w:t>
      </w:r>
      <w:r>
        <w:t xml:space="preserve">Utöver </w:t>
      </w:r>
      <w:r w:rsidR="001116FC">
        <w:t xml:space="preserve">det </w:t>
      </w:r>
      <w:r>
        <w:t xml:space="preserve">görs en riktad satsning på 25 </w:t>
      </w:r>
      <w:r w:rsidRPr="00381E8A">
        <w:t>miljoner för att bekämpa felaktiga utbetalningar och fusk från arbets</w:t>
      </w:r>
      <w:r w:rsidR="00D44D8A">
        <w:softHyphen/>
      </w:r>
      <w:r w:rsidRPr="00381E8A">
        <w:lastRenderedPageBreak/>
        <w:t>löshets</w:t>
      </w:r>
      <w:r w:rsidR="00D44D8A">
        <w:softHyphen/>
      </w:r>
      <w:r w:rsidRPr="00381E8A">
        <w:t>försäkringen</w:t>
      </w:r>
      <w:r>
        <w:t>.</w:t>
      </w:r>
      <w:r w:rsidRPr="00381E8A">
        <w:t xml:space="preserve"> Arbetsförmedlingen ges </w:t>
      </w:r>
      <w:r>
        <w:t xml:space="preserve">också </w:t>
      </w:r>
      <w:r w:rsidRPr="00381E8A">
        <w:t>uppdrag att stärka sitt kontrollarbete när det gäller de sökandes sökaktiviteter och rapportering till arbetslöshetskassorna.</w:t>
      </w:r>
      <w:r>
        <w:t xml:space="preserve"> Även Skatteverket tillförs</w:t>
      </w:r>
      <w:r w:rsidR="000A6DB5" w:rsidRPr="0061094A">
        <w:t xml:space="preserve"> 30 miljoner kronor för att bekämpa skattefusk.</w:t>
      </w:r>
      <w:r w:rsidR="00D9656F">
        <w:t xml:space="preserve"> </w:t>
      </w:r>
      <w:r w:rsidR="001116FC">
        <w:t xml:space="preserve">Ytterligare förslag för att komma tillrätta med fel och fusk från de statliga välfärdssystemen </w:t>
      </w:r>
      <w:r w:rsidR="00D9656F">
        <w:rPr>
          <w:lang w:eastAsia="sv-SE"/>
        </w:rPr>
        <w:t>har nyligen föreslagit</w:t>
      </w:r>
      <w:r w:rsidR="00DF67B9">
        <w:rPr>
          <w:lang w:eastAsia="sv-SE"/>
        </w:rPr>
        <w:t>s</w:t>
      </w:r>
      <w:r w:rsidR="00D9656F">
        <w:rPr>
          <w:lang w:eastAsia="sv-SE"/>
        </w:rPr>
        <w:t xml:space="preserve"> </w:t>
      </w:r>
      <w:r w:rsidR="00DF67B9">
        <w:rPr>
          <w:lang w:eastAsia="sv-SE"/>
        </w:rPr>
        <w:t>av en utred</w:t>
      </w:r>
      <w:r w:rsidR="00AA5FFE">
        <w:rPr>
          <w:lang w:eastAsia="sv-SE"/>
        </w:rPr>
        <w:softHyphen/>
      </w:r>
      <w:r w:rsidR="00DF67B9">
        <w:rPr>
          <w:lang w:eastAsia="sv-SE"/>
        </w:rPr>
        <w:t xml:space="preserve">ning </w:t>
      </w:r>
      <w:r w:rsidR="000E7798">
        <w:rPr>
          <w:lang w:eastAsia="sv-SE"/>
        </w:rPr>
        <w:t xml:space="preserve">i ett betänkande som </w:t>
      </w:r>
      <w:r w:rsidR="00040177" w:rsidRPr="0061094A">
        <w:rPr>
          <w:lang w:eastAsia="sv-SE"/>
        </w:rPr>
        <w:t xml:space="preserve">nu </w:t>
      </w:r>
      <w:r w:rsidR="000E7798">
        <w:rPr>
          <w:lang w:eastAsia="sv-SE"/>
        </w:rPr>
        <w:t xml:space="preserve">är </w:t>
      </w:r>
      <w:r w:rsidR="00040177" w:rsidRPr="0061094A">
        <w:rPr>
          <w:lang w:eastAsia="sv-SE"/>
        </w:rPr>
        <w:t>ute på remiss</w:t>
      </w:r>
      <w:r w:rsidR="000E7798">
        <w:rPr>
          <w:lang w:eastAsia="sv-SE"/>
        </w:rPr>
        <w:t xml:space="preserve">. </w:t>
      </w:r>
    </w:p>
    <w:p w:rsidR="00F40D23" w:rsidRDefault="00F40D23" w:rsidP="00756600">
      <w:pPr>
        <w:pStyle w:val="Brdtext"/>
        <w:spacing w:after="0" w:line="240" w:lineRule="auto"/>
        <w:rPr>
          <w:lang w:eastAsia="sv-SE"/>
        </w:rPr>
      </w:pPr>
    </w:p>
    <w:p w:rsidR="00BC2978" w:rsidRDefault="00F40D23" w:rsidP="00BC2978">
      <w:pPr>
        <w:pStyle w:val="Brdtext"/>
        <w:spacing w:after="0" w:line="240" w:lineRule="auto"/>
        <w:rPr>
          <w:lang w:eastAsia="sv-SE"/>
        </w:rPr>
      </w:pPr>
      <w:r w:rsidRPr="00F40D23">
        <w:rPr>
          <w:lang w:eastAsia="sv-SE"/>
        </w:rPr>
        <w:t xml:space="preserve">Den arbetsgivarpolitiska delegeringen innebär att ansvaret för myndighetens </w:t>
      </w:r>
      <w:r w:rsidR="00C1696B">
        <w:rPr>
          <w:lang w:eastAsia="sv-SE"/>
        </w:rPr>
        <w:t>medarbetare</w:t>
      </w:r>
      <w:r w:rsidRPr="00F40D23">
        <w:rPr>
          <w:lang w:eastAsia="sv-SE"/>
        </w:rPr>
        <w:t xml:space="preserve"> ligger på myndighetsnivå och ytterst är myndighetens chef ansvarig.</w:t>
      </w:r>
      <w:r w:rsidR="00C1696B">
        <w:rPr>
          <w:lang w:eastAsia="sv-SE"/>
        </w:rPr>
        <w:t xml:space="preserve"> </w:t>
      </w:r>
      <w:r w:rsidR="0079387D">
        <w:rPr>
          <w:lang w:eastAsia="sv-SE"/>
        </w:rPr>
        <w:t xml:space="preserve">Det pågår </w:t>
      </w:r>
      <w:r w:rsidR="000E7798">
        <w:rPr>
          <w:lang w:eastAsia="sv-SE"/>
        </w:rPr>
        <w:t xml:space="preserve">en </w:t>
      </w:r>
      <w:r w:rsidR="0079387D">
        <w:rPr>
          <w:lang w:eastAsia="sv-SE"/>
        </w:rPr>
        <w:t>omfattande myndighets</w:t>
      </w:r>
      <w:r>
        <w:rPr>
          <w:lang w:eastAsia="sv-SE"/>
        </w:rPr>
        <w:t>samverkan för att bekämpa välfärds</w:t>
      </w:r>
      <w:r w:rsidR="00AA5FFE">
        <w:rPr>
          <w:lang w:eastAsia="sv-SE"/>
        </w:rPr>
        <w:softHyphen/>
      </w:r>
      <w:r>
        <w:rPr>
          <w:lang w:eastAsia="sv-SE"/>
        </w:rPr>
        <w:t>brottsligheten</w:t>
      </w:r>
      <w:r w:rsidR="002561C7">
        <w:rPr>
          <w:lang w:eastAsia="sv-SE"/>
        </w:rPr>
        <w:t xml:space="preserve">. Ett omfattande regelverk finns på plats </w:t>
      </w:r>
      <w:r w:rsidR="00374608">
        <w:rPr>
          <w:lang w:eastAsia="sv-SE"/>
        </w:rPr>
        <w:t xml:space="preserve">som verktyg </w:t>
      </w:r>
      <w:r w:rsidR="002561C7">
        <w:rPr>
          <w:lang w:eastAsia="sv-SE"/>
        </w:rPr>
        <w:t xml:space="preserve">för att </w:t>
      </w:r>
      <w:r>
        <w:rPr>
          <w:lang w:eastAsia="sv-SE"/>
        </w:rPr>
        <w:t xml:space="preserve">kunna </w:t>
      </w:r>
      <w:r w:rsidR="002561C7">
        <w:rPr>
          <w:lang w:eastAsia="sv-SE"/>
        </w:rPr>
        <w:t>sä</w:t>
      </w:r>
      <w:bookmarkStart w:id="2" w:name="_GoBack"/>
      <w:bookmarkEnd w:id="2"/>
      <w:r w:rsidR="002561C7">
        <w:rPr>
          <w:lang w:eastAsia="sv-SE"/>
        </w:rPr>
        <w:t>ker</w:t>
      </w:r>
      <w:r w:rsidR="008E1C02">
        <w:rPr>
          <w:lang w:eastAsia="sv-SE"/>
        </w:rPr>
        <w:softHyphen/>
      </w:r>
      <w:r w:rsidR="002561C7">
        <w:rPr>
          <w:lang w:eastAsia="sv-SE"/>
        </w:rPr>
        <w:t xml:space="preserve">ställa att myndighetens </w:t>
      </w:r>
      <w:r w:rsidR="00DE1640">
        <w:rPr>
          <w:lang w:eastAsia="sv-SE"/>
        </w:rPr>
        <w:t>medarbetare</w:t>
      </w:r>
      <w:r w:rsidR="002561C7">
        <w:rPr>
          <w:lang w:eastAsia="sv-SE"/>
        </w:rPr>
        <w:t xml:space="preserve"> följer </w:t>
      </w:r>
      <w:r w:rsidR="00EA2DE2">
        <w:rPr>
          <w:lang w:eastAsia="sv-SE"/>
        </w:rPr>
        <w:t xml:space="preserve">gällande </w:t>
      </w:r>
      <w:r w:rsidR="002561C7">
        <w:rPr>
          <w:lang w:eastAsia="sv-SE"/>
        </w:rPr>
        <w:t>regler och rutiner</w:t>
      </w:r>
      <w:r>
        <w:rPr>
          <w:lang w:eastAsia="sv-SE"/>
        </w:rPr>
        <w:t xml:space="preserve">. </w:t>
      </w:r>
      <w:r w:rsidR="00EA2DE2">
        <w:rPr>
          <w:lang w:eastAsia="sv-SE"/>
        </w:rPr>
        <w:t>Säkerhets</w:t>
      </w:r>
      <w:r w:rsidR="00374608">
        <w:rPr>
          <w:lang w:eastAsia="sv-SE"/>
        </w:rPr>
        <w:softHyphen/>
      </w:r>
      <w:r w:rsidR="00EA2DE2">
        <w:rPr>
          <w:lang w:eastAsia="sv-SE"/>
        </w:rPr>
        <w:t>prövning enligt säkerhetsskyddslagen (2018:5858), bestäm</w:t>
      </w:r>
      <w:r w:rsidR="00AA5FFE">
        <w:rPr>
          <w:lang w:eastAsia="sv-SE"/>
        </w:rPr>
        <w:softHyphen/>
      </w:r>
      <w:r w:rsidR="00EA2DE2">
        <w:rPr>
          <w:lang w:eastAsia="sv-SE"/>
        </w:rPr>
        <w:t>melser om jäv i förvaltningslagen (2017:900), brottsbalkens straffbestämmel</w:t>
      </w:r>
      <w:r w:rsidR="00AA5FFE">
        <w:rPr>
          <w:lang w:eastAsia="sv-SE"/>
        </w:rPr>
        <w:softHyphen/>
      </w:r>
      <w:r w:rsidR="00EA2DE2">
        <w:rPr>
          <w:lang w:eastAsia="sv-SE"/>
        </w:rPr>
        <w:t xml:space="preserve">ser om tjänstefel och brott mot tystnadsplikt och arbetsrättsliga åtgärder som avsked, uppsägning, varning eller löneavdrag </w:t>
      </w:r>
      <w:r w:rsidR="008E1C02">
        <w:rPr>
          <w:lang w:eastAsia="sv-SE"/>
        </w:rPr>
        <w:t>enligt lagen (1994:260) om offentlig anställning</w:t>
      </w:r>
      <w:r w:rsidR="00EA2DE2">
        <w:rPr>
          <w:lang w:eastAsia="sv-SE"/>
        </w:rPr>
        <w:t xml:space="preserve"> är några exempel</w:t>
      </w:r>
      <w:r w:rsidR="001932D4">
        <w:rPr>
          <w:lang w:eastAsia="sv-SE"/>
        </w:rPr>
        <w:t xml:space="preserve">. </w:t>
      </w:r>
      <w:bookmarkStart w:id="3" w:name="_Hlk52548772"/>
      <w:r w:rsidR="00BC2978">
        <w:rPr>
          <w:rFonts w:ascii="Garamond" w:hAnsi="Garamond"/>
          <w:lang w:eastAsia="sv-SE"/>
        </w:rPr>
        <w:t xml:space="preserve">Regeringen fortsätter </w:t>
      </w:r>
      <w:r w:rsidR="004B505D">
        <w:rPr>
          <w:rFonts w:ascii="Garamond" w:hAnsi="Garamond"/>
          <w:lang w:eastAsia="sv-SE"/>
        </w:rPr>
        <w:t xml:space="preserve">vidare </w:t>
      </w:r>
      <w:r w:rsidR="00BC2978">
        <w:rPr>
          <w:rFonts w:ascii="Garamond" w:hAnsi="Garamond"/>
          <w:lang w:eastAsia="sv-SE"/>
        </w:rPr>
        <w:t>att ut</w:t>
      </w:r>
      <w:r w:rsidR="00AA5FFE">
        <w:rPr>
          <w:rFonts w:ascii="Garamond" w:hAnsi="Garamond"/>
          <w:lang w:eastAsia="sv-SE"/>
        </w:rPr>
        <w:softHyphen/>
      </w:r>
      <w:r w:rsidR="00BC2978">
        <w:rPr>
          <w:rFonts w:ascii="Garamond" w:hAnsi="Garamond"/>
          <w:lang w:eastAsia="sv-SE"/>
        </w:rPr>
        <w:t xml:space="preserve">veckla arbetet för en god förvaltningskultur och utarbetar en handlingsplan mot korruption. </w:t>
      </w:r>
    </w:p>
    <w:bookmarkEnd w:id="3"/>
    <w:p w:rsidR="003575D0" w:rsidRDefault="003575D0" w:rsidP="00756600">
      <w:pPr>
        <w:pStyle w:val="Brdtext"/>
        <w:spacing w:after="0" w:line="240" w:lineRule="auto"/>
        <w:rPr>
          <w:lang w:eastAsia="sv-SE"/>
        </w:rPr>
      </w:pPr>
    </w:p>
    <w:p w:rsidR="002D3B83" w:rsidRDefault="002061E0" w:rsidP="00756600">
      <w:pPr>
        <w:pStyle w:val="Brdtext"/>
        <w:spacing w:after="0" w:line="240" w:lineRule="auto"/>
        <w:rPr>
          <w:lang w:eastAsia="sv-SE"/>
        </w:rPr>
      </w:pPr>
      <w:r>
        <w:rPr>
          <w:lang w:eastAsia="sv-SE"/>
        </w:rPr>
        <w:t>Jag har fullt förtroende för myndighetsledningar</w:t>
      </w:r>
      <w:r>
        <w:rPr>
          <w:lang w:eastAsia="sv-SE"/>
        </w:rPr>
        <w:softHyphen/>
        <w:t xml:space="preserve">nas förmåga att </w:t>
      </w:r>
      <w:r w:rsidR="00F40D23">
        <w:rPr>
          <w:lang w:eastAsia="sv-SE"/>
        </w:rPr>
        <w:t xml:space="preserve">informera och </w:t>
      </w:r>
      <w:r>
        <w:rPr>
          <w:lang w:eastAsia="sv-SE"/>
        </w:rPr>
        <w:t xml:space="preserve">föra dialog med </w:t>
      </w:r>
      <w:r w:rsidR="00F40D23">
        <w:rPr>
          <w:lang w:eastAsia="sv-SE"/>
        </w:rPr>
        <w:t xml:space="preserve">chefer och </w:t>
      </w:r>
      <w:r w:rsidR="00C1696B">
        <w:rPr>
          <w:lang w:eastAsia="sv-SE"/>
        </w:rPr>
        <w:t>medarbetare</w:t>
      </w:r>
      <w:r>
        <w:rPr>
          <w:lang w:eastAsia="sv-SE"/>
        </w:rPr>
        <w:t xml:space="preserve"> och vid behov använda de mer ingripande verktyg som lagstiftningen ger. </w:t>
      </w:r>
      <w:r w:rsidRPr="002061E0">
        <w:rPr>
          <w:lang w:eastAsia="sv-SE"/>
        </w:rPr>
        <w:t>Brotten mot välfärden är</w:t>
      </w:r>
      <w:r>
        <w:rPr>
          <w:lang w:eastAsia="sv-SE"/>
        </w:rPr>
        <w:t>,</w:t>
      </w:r>
      <w:r w:rsidR="008E1C02">
        <w:rPr>
          <w:lang w:eastAsia="sv-SE"/>
        </w:rPr>
        <w:t xml:space="preserve"> i vilken form eller skepnad de än visar sig, </w:t>
      </w:r>
      <w:r w:rsidRPr="002061E0">
        <w:rPr>
          <w:lang w:eastAsia="sv-SE"/>
        </w:rPr>
        <w:t>oacceptabla</w:t>
      </w:r>
      <w:r w:rsidR="00374608">
        <w:rPr>
          <w:lang w:eastAsia="sv-SE"/>
        </w:rPr>
        <w:t>. R</w:t>
      </w:r>
      <w:r w:rsidRPr="002061E0">
        <w:rPr>
          <w:lang w:eastAsia="sv-SE"/>
        </w:rPr>
        <w:t xml:space="preserve">egeringen </w:t>
      </w:r>
      <w:r>
        <w:rPr>
          <w:lang w:eastAsia="sv-SE"/>
        </w:rPr>
        <w:t>kommer fortsatt att följa utvecklingen noga</w:t>
      </w:r>
      <w:r w:rsidR="008E1C02">
        <w:rPr>
          <w:lang w:eastAsia="sv-SE"/>
        </w:rPr>
        <w:t xml:space="preserve"> och vidta de ytterligare åtgärder som behövs</w:t>
      </w:r>
      <w:r>
        <w:rPr>
          <w:lang w:eastAsia="sv-SE"/>
        </w:rPr>
        <w:t xml:space="preserve">. </w:t>
      </w:r>
    </w:p>
    <w:p w:rsidR="00756600" w:rsidRPr="002D3B83" w:rsidRDefault="00756600" w:rsidP="00756600">
      <w:pPr>
        <w:pStyle w:val="Brdtext"/>
        <w:spacing w:after="0" w:line="240" w:lineRule="auto"/>
      </w:pPr>
    </w:p>
    <w:p w:rsidR="00AF7AEA" w:rsidRPr="00146826" w:rsidRDefault="00AF7AEA" w:rsidP="006A12F1">
      <w:pPr>
        <w:pStyle w:val="Brdtext"/>
      </w:pPr>
      <w:r w:rsidRPr="00146826">
        <w:t xml:space="preserve">Stockholm den </w:t>
      </w:r>
      <w:sdt>
        <w:sdtPr>
          <w:id w:val="2032990546"/>
          <w:placeholder>
            <w:docPart w:val="54D7605C345144C59196307F6D07C93F"/>
          </w:placeholder>
          <w:dataBinding w:prefixMappings="xmlns:ns0='http://lp/documentinfo/RK' " w:xpath="/ns0:DocumentInfo[1]/ns0:BaseInfo[1]/ns0:HeaderDate[1]" w:storeItemID="{61E2372B-1850-403C-B50C-B9044FC866E0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61E0">
            <w:t>7 oktober 2020</w:t>
          </w:r>
        </w:sdtContent>
      </w:sdt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29590E2EBBBF45ADACEF66596B43DFD8"/>
        </w:placeholder>
        <w:dataBinding w:prefixMappings="xmlns:ns0='http://lp/documentinfo/RK' " w:xpath="/ns0:DocumentInfo[1]/ns0:BaseInfo[1]/ns0:TopSender[1]" w:storeItemID="{61E2372B-1850-403C-B50C-B9044FC866E0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:rsidR="00AF7AEA" w:rsidRPr="002E4EA3" w:rsidRDefault="00AF7AEA" w:rsidP="007F4457">
          <w:pPr>
            <w:pStyle w:val="Brdtext"/>
            <w:spacing w:before="360"/>
            <w:rPr>
              <w:lang w:val="de-DE"/>
            </w:rPr>
          </w:pPr>
          <w:r w:rsidRPr="002E4EA3">
            <w:rPr>
              <w:lang w:val="de-DE"/>
            </w:rPr>
            <w:t>Lena Micko</w:t>
          </w:r>
        </w:p>
      </w:sdtContent>
    </w:sdt>
    <w:sectPr w:rsidR="00AF7AEA" w:rsidRPr="002E4EA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0F7" w:rsidRDefault="004750F7" w:rsidP="00A87A54">
      <w:pPr>
        <w:spacing w:after="0" w:line="240" w:lineRule="auto"/>
      </w:pPr>
      <w:r>
        <w:separator/>
      </w:r>
    </w:p>
  </w:endnote>
  <w:endnote w:type="continuationSeparator" w:id="0">
    <w:p w:rsidR="004750F7" w:rsidRDefault="004750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0F7" w:rsidRDefault="004750F7" w:rsidP="00A87A54">
      <w:pPr>
        <w:spacing w:after="0" w:line="240" w:lineRule="auto"/>
      </w:pPr>
      <w:r>
        <w:separator/>
      </w:r>
    </w:p>
  </w:footnote>
  <w:footnote w:type="continuationSeparator" w:id="0">
    <w:p w:rsidR="004750F7" w:rsidRDefault="004750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1C6" w:rsidTr="00C93EBA">
      <w:trPr>
        <w:trHeight w:val="227"/>
      </w:trPr>
      <w:tc>
        <w:tcPr>
          <w:tcW w:w="5534" w:type="dxa"/>
        </w:tcPr>
        <w:p w:rsidR="00DF71C6" w:rsidRPr="007D73AB" w:rsidRDefault="00DF71C6">
          <w:pPr>
            <w:pStyle w:val="Sidhuvud"/>
          </w:pPr>
        </w:p>
      </w:tc>
      <w:tc>
        <w:tcPr>
          <w:tcW w:w="3170" w:type="dxa"/>
          <w:vAlign w:val="bottom"/>
        </w:tcPr>
        <w:p w:rsidR="00DF71C6" w:rsidRPr="007D73AB" w:rsidRDefault="00DF71C6" w:rsidP="00340DE0">
          <w:pPr>
            <w:pStyle w:val="Sidhuvud"/>
          </w:pPr>
        </w:p>
      </w:tc>
      <w:tc>
        <w:tcPr>
          <w:tcW w:w="1134" w:type="dxa"/>
        </w:tcPr>
        <w:p w:rsidR="00DF71C6" w:rsidRDefault="00DF71C6" w:rsidP="005A703A">
          <w:pPr>
            <w:pStyle w:val="Sidhuvud"/>
          </w:pPr>
        </w:p>
      </w:tc>
    </w:tr>
    <w:tr w:rsidR="00DF71C6" w:rsidTr="00C93EBA">
      <w:trPr>
        <w:trHeight w:val="1928"/>
      </w:trPr>
      <w:tc>
        <w:tcPr>
          <w:tcW w:w="5534" w:type="dxa"/>
        </w:tcPr>
        <w:p w:rsidR="00DF71C6" w:rsidRPr="00340DE0" w:rsidRDefault="00DF71C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71C6" w:rsidRPr="00710A6C" w:rsidRDefault="00DF71C6" w:rsidP="00EE3C0F">
          <w:pPr>
            <w:pStyle w:val="Sidhuvud"/>
            <w:rPr>
              <w:b/>
            </w:rPr>
          </w:pPr>
        </w:p>
        <w:p w:rsidR="00DF71C6" w:rsidRDefault="00DF71C6" w:rsidP="00EE3C0F">
          <w:pPr>
            <w:pStyle w:val="Sidhuvud"/>
          </w:pPr>
        </w:p>
        <w:p w:rsidR="00DF71C6" w:rsidRDefault="00DF71C6" w:rsidP="00EE3C0F">
          <w:pPr>
            <w:pStyle w:val="Sidhuvud"/>
          </w:pPr>
        </w:p>
        <w:p w:rsidR="00DF71C6" w:rsidRDefault="00DF71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3C68EC623B48729D95AE03C075F255"/>
            </w:placeholder>
            <w:dataBinding w:prefixMappings="xmlns:ns0='http://lp/documentinfo/RK' " w:xpath="/ns0:DocumentInfo[1]/ns0:BaseInfo[1]/ns0:Dnr[1]" w:storeItemID="{61E2372B-1850-403C-B50C-B9044FC866E0}"/>
            <w:text/>
          </w:sdtPr>
          <w:sdtEndPr/>
          <w:sdtContent>
            <w:p w:rsidR="00DF71C6" w:rsidRDefault="00DF71C6" w:rsidP="00EE3C0F">
              <w:pPr>
                <w:pStyle w:val="Sidhuvud"/>
              </w:pPr>
              <w:r>
                <w:t>Fi2020/</w:t>
              </w:r>
              <w:r w:rsidR="007F4457">
                <w:t>03882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BB801821AF42EDBB9001FFBE460A72"/>
            </w:placeholder>
            <w:showingPlcHdr/>
            <w:dataBinding w:prefixMappings="xmlns:ns0='http://lp/documentinfo/RK' " w:xpath="/ns0:DocumentInfo[1]/ns0:BaseInfo[1]/ns0:DocNumber[1]" w:storeItemID="{61E2372B-1850-403C-B50C-B9044FC866E0}"/>
            <w:text/>
          </w:sdtPr>
          <w:sdtEndPr/>
          <w:sdtContent>
            <w:p w:rsidR="00DF71C6" w:rsidRDefault="00DF71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F71C6" w:rsidRDefault="00DF71C6" w:rsidP="00EE3C0F">
          <w:pPr>
            <w:pStyle w:val="Sidhuvud"/>
          </w:pPr>
        </w:p>
      </w:tc>
      <w:tc>
        <w:tcPr>
          <w:tcW w:w="1134" w:type="dxa"/>
        </w:tcPr>
        <w:p w:rsidR="00DF71C6" w:rsidRDefault="00DF71C6" w:rsidP="0094502D">
          <w:pPr>
            <w:pStyle w:val="Sidhuvud"/>
          </w:pPr>
        </w:p>
        <w:p w:rsidR="00DF71C6" w:rsidRPr="0094502D" w:rsidRDefault="00DF71C6" w:rsidP="00EC71A6">
          <w:pPr>
            <w:pStyle w:val="Sidhuvud"/>
          </w:pPr>
        </w:p>
      </w:tc>
    </w:tr>
    <w:tr w:rsidR="00DF71C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7E0497FD8C438B8D9FED69C667F0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71C6" w:rsidRPr="00DF71C6" w:rsidRDefault="00DF71C6" w:rsidP="00340DE0">
              <w:pPr>
                <w:pStyle w:val="Sidhuvud"/>
                <w:rPr>
                  <w:b/>
                </w:rPr>
              </w:pPr>
              <w:r w:rsidRPr="00DF71C6">
                <w:rPr>
                  <w:b/>
                </w:rPr>
                <w:t>Finansdepartementet</w:t>
              </w:r>
            </w:p>
            <w:p w:rsidR="007F4457" w:rsidRDefault="00DF71C6" w:rsidP="00340DE0">
              <w:pPr>
                <w:pStyle w:val="Sidhuvud"/>
              </w:pPr>
              <w:r w:rsidRPr="00DF71C6">
                <w:t>Civilministern</w:t>
              </w:r>
            </w:p>
            <w:p w:rsidR="007F4457" w:rsidRDefault="007F4457" w:rsidP="00340DE0">
              <w:pPr>
                <w:pStyle w:val="Sidhuvud"/>
              </w:pPr>
            </w:p>
            <w:p w:rsidR="00DF71C6" w:rsidRPr="00340DE0" w:rsidRDefault="00DF71C6" w:rsidP="007F445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C4A218E7A243E3A4B3547DC8871EA6"/>
          </w:placeholder>
          <w:dataBinding w:prefixMappings="xmlns:ns0='http://lp/documentinfo/RK' " w:xpath="/ns0:DocumentInfo[1]/ns0:BaseInfo[1]/ns0:Recipient[1]" w:storeItemID="{61E2372B-1850-403C-B50C-B9044FC866E0}"/>
          <w:text w:multiLine="1"/>
        </w:sdtPr>
        <w:sdtEndPr/>
        <w:sdtContent>
          <w:tc>
            <w:tcPr>
              <w:tcW w:w="3170" w:type="dxa"/>
            </w:tcPr>
            <w:p w:rsidR="00DF71C6" w:rsidRDefault="00DF71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71C6" w:rsidRDefault="00DF71C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C6"/>
    <w:rsid w:val="00000290"/>
    <w:rsid w:val="00001068"/>
    <w:rsid w:val="0000412C"/>
    <w:rsid w:val="00004D5C"/>
    <w:rsid w:val="00005345"/>
    <w:rsid w:val="00005F68"/>
    <w:rsid w:val="00006CA7"/>
    <w:rsid w:val="0001137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177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AE6"/>
    <w:rsid w:val="000A13CA"/>
    <w:rsid w:val="000A456A"/>
    <w:rsid w:val="000A5E43"/>
    <w:rsid w:val="000A6DB5"/>
    <w:rsid w:val="000B56A9"/>
    <w:rsid w:val="000C61D1"/>
    <w:rsid w:val="000D16B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798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6F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82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DD"/>
    <w:rsid w:val="001813DF"/>
    <w:rsid w:val="001857B5"/>
    <w:rsid w:val="00187E1F"/>
    <w:rsid w:val="0019051C"/>
    <w:rsid w:val="0019127B"/>
    <w:rsid w:val="00192350"/>
    <w:rsid w:val="00192E34"/>
    <w:rsid w:val="0019308B"/>
    <w:rsid w:val="001932D4"/>
    <w:rsid w:val="001941B9"/>
    <w:rsid w:val="00196C02"/>
    <w:rsid w:val="00197A8A"/>
    <w:rsid w:val="001A1B33"/>
    <w:rsid w:val="001A2A61"/>
    <w:rsid w:val="001B4824"/>
    <w:rsid w:val="001C0187"/>
    <w:rsid w:val="001C1C7D"/>
    <w:rsid w:val="001C4566"/>
    <w:rsid w:val="001C4980"/>
    <w:rsid w:val="001C5DC9"/>
    <w:rsid w:val="001C6B85"/>
    <w:rsid w:val="001C71A9"/>
    <w:rsid w:val="001D12FC"/>
    <w:rsid w:val="001D512F"/>
    <w:rsid w:val="001D6D38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1E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5A6"/>
    <w:rsid w:val="0024537C"/>
    <w:rsid w:val="002561C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B83"/>
    <w:rsid w:val="002D4298"/>
    <w:rsid w:val="002D4829"/>
    <w:rsid w:val="002D6541"/>
    <w:rsid w:val="002E150B"/>
    <w:rsid w:val="002E2C89"/>
    <w:rsid w:val="002E3609"/>
    <w:rsid w:val="002E4D3F"/>
    <w:rsid w:val="002E4EA3"/>
    <w:rsid w:val="002E5668"/>
    <w:rsid w:val="002E61A5"/>
    <w:rsid w:val="002F3675"/>
    <w:rsid w:val="002F59E0"/>
    <w:rsid w:val="002F66A6"/>
    <w:rsid w:val="00300342"/>
    <w:rsid w:val="00304BC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5D0"/>
    <w:rsid w:val="00360397"/>
    <w:rsid w:val="00365461"/>
    <w:rsid w:val="00370311"/>
    <w:rsid w:val="0037460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B31"/>
    <w:rsid w:val="003A5969"/>
    <w:rsid w:val="003A5C58"/>
    <w:rsid w:val="003B0C81"/>
    <w:rsid w:val="003B201F"/>
    <w:rsid w:val="003C36FA"/>
    <w:rsid w:val="003C751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5D1"/>
    <w:rsid w:val="003E7CA0"/>
    <w:rsid w:val="003F1218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0F7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05D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E9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BD2"/>
    <w:rsid w:val="005D07C2"/>
    <w:rsid w:val="005D2ECF"/>
    <w:rsid w:val="005E2F29"/>
    <w:rsid w:val="005E400D"/>
    <w:rsid w:val="005E49D4"/>
    <w:rsid w:val="005E4E79"/>
    <w:rsid w:val="005E5CE7"/>
    <w:rsid w:val="005E790C"/>
    <w:rsid w:val="005F08C5"/>
    <w:rsid w:val="00604782"/>
    <w:rsid w:val="00604B7E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39A"/>
    <w:rsid w:val="006849A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600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87D"/>
    <w:rsid w:val="0079641B"/>
    <w:rsid w:val="00797A90"/>
    <w:rsid w:val="007A1856"/>
    <w:rsid w:val="007A1887"/>
    <w:rsid w:val="007A629C"/>
    <w:rsid w:val="007A6348"/>
    <w:rsid w:val="007A6567"/>
    <w:rsid w:val="007A6E3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42F"/>
    <w:rsid w:val="007F4457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03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C0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C4C"/>
    <w:rsid w:val="00935814"/>
    <w:rsid w:val="0094502D"/>
    <w:rsid w:val="00946561"/>
    <w:rsid w:val="00946B39"/>
    <w:rsid w:val="00947013"/>
    <w:rsid w:val="0095062C"/>
    <w:rsid w:val="0095439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9F1"/>
    <w:rsid w:val="009D5D40"/>
    <w:rsid w:val="009D6B1B"/>
    <w:rsid w:val="009D7091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C2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AEA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DE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97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96B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FE1"/>
    <w:rsid w:val="00C8630A"/>
    <w:rsid w:val="00C9061B"/>
    <w:rsid w:val="00C925C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A06"/>
    <w:rsid w:val="00CB1C14"/>
    <w:rsid w:val="00CB1E7C"/>
    <w:rsid w:val="00CB269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AC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D8A"/>
    <w:rsid w:val="00D458F0"/>
    <w:rsid w:val="00D46001"/>
    <w:rsid w:val="00D50B3B"/>
    <w:rsid w:val="00D51C1C"/>
    <w:rsid w:val="00D51FCC"/>
    <w:rsid w:val="00D5467F"/>
    <w:rsid w:val="00D55837"/>
    <w:rsid w:val="00D56A9F"/>
    <w:rsid w:val="00D57BA2"/>
    <w:rsid w:val="00D60F51"/>
    <w:rsid w:val="00D628F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A54"/>
    <w:rsid w:val="00D9656F"/>
    <w:rsid w:val="00D96717"/>
    <w:rsid w:val="00DA4084"/>
    <w:rsid w:val="00DA56ED"/>
    <w:rsid w:val="00DA5A54"/>
    <w:rsid w:val="00DA5C0D"/>
    <w:rsid w:val="00DB009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640"/>
    <w:rsid w:val="00DE18F5"/>
    <w:rsid w:val="00DE73D2"/>
    <w:rsid w:val="00DF5BFB"/>
    <w:rsid w:val="00DF5CD6"/>
    <w:rsid w:val="00DF67B9"/>
    <w:rsid w:val="00DF71C6"/>
    <w:rsid w:val="00E022DA"/>
    <w:rsid w:val="00E03BCB"/>
    <w:rsid w:val="00E124DC"/>
    <w:rsid w:val="00E15A41"/>
    <w:rsid w:val="00E16C32"/>
    <w:rsid w:val="00E22D68"/>
    <w:rsid w:val="00E247D9"/>
    <w:rsid w:val="00E258D8"/>
    <w:rsid w:val="00E26DDF"/>
    <w:rsid w:val="00E270E5"/>
    <w:rsid w:val="00E30167"/>
    <w:rsid w:val="00E30C0F"/>
    <w:rsid w:val="00E31FF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48D"/>
    <w:rsid w:val="00E749F9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E2"/>
    <w:rsid w:val="00EA3A7D"/>
    <w:rsid w:val="00EA4C83"/>
    <w:rsid w:val="00EA595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D23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422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B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948140"/>
  <w15:docId w15:val="{FC31361F-5CF7-4E3A-BEC2-5EBCE7E5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3C68EC623B48729D95AE03C075F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DEA9E-D51A-4649-B297-E5861B790D3F}"/>
      </w:docPartPr>
      <w:docPartBody>
        <w:p w:rsidR="005E652F" w:rsidRDefault="0099757C" w:rsidP="0099757C">
          <w:pPr>
            <w:pStyle w:val="5A3C68EC623B48729D95AE03C075F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B801821AF42EDBB9001FFBE460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1620B-E6F1-4F6F-B45C-E9BA3DA2FEF9}"/>
      </w:docPartPr>
      <w:docPartBody>
        <w:p w:rsidR="005E652F" w:rsidRDefault="0099757C" w:rsidP="0099757C">
          <w:pPr>
            <w:pStyle w:val="8ABB801821AF42EDBB9001FFBE460A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E0497FD8C438B8D9FED69C667F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F265C-224C-4298-B9DB-FF918D5F4500}"/>
      </w:docPartPr>
      <w:docPartBody>
        <w:p w:rsidR="005E652F" w:rsidRDefault="0099757C" w:rsidP="0099757C">
          <w:pPr>
            <w:pStyle w:val="5B7E0497FD8C438B8D9FED69C667F0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4A218E7A243E3A4B3547DC8871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B8DF4-A8AB-4867-B50B-3A13A2C3673B}"/>
      </w:docPartPr>
      <w:docPartBody>
        <w:p w:rsidR="005E652F" w:rsidRDefault="0099757C" w:rsidP="0099757C">
          <w:pPr>
            <w:pStyle w:val="D5C4A218E7A243E3A4B3547DC8871E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D7605C345144C59196307F6D07C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BFB10-8B75-40D6-A2BD-5E9CB8A64C7B}"/>
      </w:docPartPr>
      <w:docPartBody>
        <w:p w:rsidR="005E652F" w:rsidRDefault="0099757C" w:rsidP="0099757C">
          <w:pPr>
            <w:pStyle w:val="54D7605C345144C59196307F6D07C9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590E2EBBBF45ADACEF66596B43D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C9AE-D537-4839-9DBD-FBC407691AD7}"/>
      </w:docPartPr>
      <w:docPartBody>
        <w:p w:rsidR="005E652F" w:rsidRDefault="0099757C" w:rsidP="0099757C">
          <w:pPr>
            <w:pStyle w:val="29590E2EBBBF45ADACEF66596B43DFD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7C"/>
    <w:rsid w:val="00194748"/>
    <w:rsid w:val="005E652F"/>
    <w:rsid w:val="0099757C"/>
    <w:rsid w:val="00DC38A5"/>
    <w:rsid w:val="00D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CFB0ACDDBA4E56A66A6D4E6E0EF694">
    <w:name w:val="94CFB0ACDDBA4E56A66A6D4E6E0EF694"/>
    <w:rsid w:val="0099757C"/>
  </w:style>
  <w:style w:type="character" w:styleId="Platshllartext">
    <w:name w:val="Placeholder Text"/>
    <w:basedOn w:val="Standardstycketeckensnitt"/>
    <w:uiPriority w:val="99"/>
    <w:semiHidden/>
    <w:rsid w:val="0099757C"/>
    <w:rPr>
      <w:noProof w:val="0"/>
      <w:color w:val="808080"/>
    </w:rPr>
  </w:style>
  <w:style w:type="paragraph" w:customStyle="1" w:styleId="C944EA609A334D1BBFDBE00F7BFCA5AC">
    <w:name w:val="C944EA609A334D1BBFDBE00F7BFCA5AC"/>
    <w:rsid w:val="0099757C"/>
  </w:style>
  <w:style w:type="paragraph" w:customStyle="1" w:styleId="BBB9B4761065498E983E684E45521F2B">
    <w:name w:val="BBB9B4761065498E983E684E45521F2B"/>
    <w:rsid w:val="0099757C"/>
  </w:style>
  <w:style w:type="paragraph" w:customStyle="1" w:styleId="7A4EEAF3E26A4E1099512D948EBA409A">
    <w:name w:val="7A4EEAF3E26A4E1099512D948EBA409A"/>
    <w:rsid w:val="0099757C"/>
  </w:style>
  <w:style w:type="paragraph" w:customStyle="1" w:styleId="5A3C68EC623B48729D95AE03C075F255">
    <w:name w:val="5A3C68EC623B48729D95AE03C075F255"/>
    <w:rsid w:val="0099757C"/>
  </w:style>
  <w:style w:type="paragraph" w:customStyle="1" w:styleId="8ABB801821AF42EDBB9001FFBE460A72">
    <w:name w:val="8ABB801821AF42EDBB9001FFBE460A72"/>
    <w:rsid w:val="0099757C"/>
  </w:style>
  <w:style w:type="paragraph" w:customStyle="1" w:styleId="191D9C38A04C438C90A12432D20AB4A7">
    <w:name w:val="191D9C38A04C438C90A12432D20AB4A7"/>
    <w:rsid w:val="0099757C"/>
  </w:style>
  <w:style w:type="paragraph" w:customStyle="1" w:styleId="544DD8FCA6844D15BC0A43726BBDE622">
    <w:name w:val="544DD8FCA6844D15BC0A43726BBDE622"/>
    <w:rsid w:val="0099757C"/>
  </w:style>
  <w:style w:type="paragraph" w:customStyle="1" w:styleId="B040E4D494A5429E9CD8912E8B9D082B">
    <w:name w:val="B040E4D494A5429E9CD8912E8B9D082B"/>
    <w:rsid w:val="0099757C"/>
  </w:style>
  <w:style w:type="paragraph" w:customStyle="1" w:styleId="5B7E0497FD8C438B8D9FED69C667F084">
    <w:name w:val="5B7E0497FD8C438B8D9FED69C667F084"/>
    <w:rsid w:val="0099757C"/>
  </w:style>
  <w:style w:type="paragraph" w:customStyle="1" w:styleId="D5C4A218E7A243E3A4B3547DC8871EA6">
    <w:name w:val="D5C4A218E7A243E3A4B3547DC8871EA6"/>
    <w:rsid w:val="0099757C"/>
  </w:style>
  <w:style w:type="paragraph" w:customStyle="1" w:styleId="8ABB801821AF42EDBB9001FFBE460A721">
    <w:name w:val="8ABB801821AF42EDBB9001FFBE460A721"/>
    <w:rsid w:val="009975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7E0497FD8C438B8D9FED69C667F0841">
    <w:name w:val="5B7E0497FD8C438B8D9FED69C667F0841"/>
    <w:rsid w:val="009975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94AF1C711E4E0B800013F4823E4D5F">
    <w:name w:val="D194AF1C711E4E0B800013F4823E4D5F"/>
    <w:rsid w:val="0099757C"/>
  </w:style>
  <w:style w:type="paragraph" w:customStyle="1" w:styleId="C9FED82602854056A362B24717A8E559">
    <w:name w:val="C9FED82602854056A362B24717A8E559"/>
    <w:rsid w:val="0099757C"/>
  </w:style>
  <w:style w:type="paragraph" w:customStyle="1" w:styleId="B0BC0930E03A477A9C857BB163DEE7D8">
    <w:name w:val="B0BC0930E03A477A9C857BB163DEE7D8"/>
    <w:rsid w:val="0099757C"/>
  </w:style>
  <w:style w:type="paragraph" w:customStyle="1" w:styleId="5C8B5547F2604F7299AE27A342D3956F">
    <w:name w:val="5C8B5547F2604F7299AE27A342D3956F"/>
    <w:rsid w:val="0099757C"/>
  </w:style>
  <w:style w:type="paragraph" w:customStyle="1" w:styleId="F5B7F7EB2AF546D4A64F04F46A41FBF2">
    <w:name w:val="F5B7F7EB2AF546D4A64F04F46A41FBF2"/>
    <w:rsid w:val="0099757C"/>
  </w:style>
  <w:style w:type="paragraph" w:customStyle="1" w:styleId="3F0FF3B320FC4FC3AC0FDDF480602CE0">
    <w:name w:val="3F0FF3B320FC4FC3AC0FDDF480602CE0"/>
    <w:rsid w:val="0099757C"/>
  </w:style>
  <w:style w:type="paragraph" w:customStyle="1" w:styleId="98C36245D5074A00A41870B67DAC397A">
    <w:name w:val="98C36245D5074A00A41870B67DAC397A"/>
    <w:rsid w:val="0099757C"/>
  </w:style>
  <w:style w:type="paragraph" w:customStyle="1" w:styleId="54D7605C345144C59196307F6D07C93F">
    <w:name w:val="54D7605C345144C59196307F6D07C93F"/>
    <w:rsid w:val="0099757C"/>
  </w:style>
  <w:style w:type="paragraph" w:customStyle="1" w:styleId="29590E2EBBBF45ADACEF66596B43DFD8">
    <w:name w:val="29590E2EBBBF45ADACEF66596B43DFD8"/>
    <w:rsid w:val="009975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Enhetsjurist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2020-10-07T00:00:00</HeaderDate>
    <Office/>
    <Dnr>Fi2020/03882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4d2eafe2-e1af-4b3c-b49f-640acf32e298</RD_Svarsid>
  </documentManagement>
</p:properties>
</file>

<file path=customXml/itemProps1.xml><?xml version="1.0" encoding="utf-8"?>
<ds:datastoreItem xmlns:ds="http://schemas.openxmlformats.org/officeDocument/2006/customXml" ds:itemID="{DA721AA3-548F-4873-805A-3CE91CA382C2}"/>
</file>

<file path=customXml/itemProps2.xml><?xml version="1.0" encoding="utf-8"?>
<ds:datastoreItem xmlns:ds="http://schemas.openxmlformats.org/officeDocument/2006/customXml" ds:itemID="{3FCAE10B-56E2-457E-AA85-0E37DE18EE20}"/>
</file>

<file path=customXml/itemProps3.xml><?xml version="1.0" encoding="utf-8"?>
<ds:datastoreItem xmlns:ds="http://schemas.openxmlformats.org/officeDocument/2006/customXml" ds:itemID="{1094CAAE-8DBD-4AB0-BCC5-DC70488A0006}"/>
</file>

<file path=customXml/itemProps4.xml><?xml version="1.0" encoding="utf-8"?>
<ds:datastoreItem xmlns:ds="http://schemas.openxmlformats.org/officeDocument/2006/customXml" ds:itemID="{61E2372B-1850-403C-B50C-B9044FC866E0}"/>
</file>

<file path=customXml/itemProps5.xml><?xml version="1.0" encoding="utf-8"?>
<ds:datastoreItem xmlns:ds="http://schemas.openxmlformats.org/officeDocument/2006/customXml" ds:itemID="{AAF630EC-751E-41CD-8920-2DD6A4162B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 av Magnus Persson (SD) Organiserad brottslighet inom Arbetsformedlingen.docx</dc:title>
  <dc:subject/>
  <cp:keywords/>
  <dc:description/>
  <cp:revision>2</cp:revision>
  <dcterms:created xsi:type="dcterms:W3CDTF">2020-10-06T14:29:00Z</dcterms:created>
  <dcterms:modified xsi:type="dcterms:W3CDTF">2020-10-06T14:29:00Z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