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04DE" w:rsidTr="00E904DE">
        <w:tc>
          <w:tcPr>
            <w:tcW w:w="5471" w:type="dxa"/>
          </w:tcPr>
          <w:p w:rsidR="00E904DE" w:rsidRDefault="00E904DE" w:rsidP="00E904D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904DE" w:rsidRDefault="00E904DE" w:rsidP="00E904DE">
            <w:pPr>
              <w:pStyle w:val="RSKRbeteckning"/>
            </w:pPr>
            <w:r>
              <w:t>2021/22:286</w:t>
            </w:r>
          </w:p>
        </w:tc>
        <w:tc>
          <w:tcPr>
            <w:tcW w:w="2551" w:type="dxa"/>
          </w:tcPr>
          <w:p w:rsidR="00E904DE" w:rsidRDefault="00E904DE" w:rsidP="00E904DE">
            <w:pPr>
              <w:jc w:val="right"/>
            </w:pPr>
          </w:p>
        </w:tc>
      </w:tr>
      <w:tr w:rsidR="00E904DE" w:rsidRPr="00E904DE" w:rsidTr="00E904D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904DE" w:rsidRPr="00E904DE" w:rsidRDefault="00E904DE" w:rsidP="00E904DE">
            <w:pPr>
              <w:rPr>
                <w:sz w:val="10"/>
              </w:rPr>
            </w:pPr>
          </w:p>
        </w:tc>
      </w:tr>
    </w:tbl>
    <w:p w:rsidR="005E6CE0" w:rsidRDefault="005E6CE0" w:rsidP="00E904DE"/>
    <w:p w:rsidR="00E904DE" w:rsidRDefault="00E904DE" w:rsidP="00E904DE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E904DE" w:rsidRDefault="00E904DE" w:rsidP="00E904DE">
      <w:pPr>
        <w:pStyle w:val="Mottagare2"/>
      </w:pPr>
    </w:p>
    <w:p w:rsidR="00E904DE" w:rsidRDefault="00E904DE" w:rsidP="00E904DE">
      <w:r>
        <w:t>Med överlämnande av konstitutionsutskottets betänkande 2021/22:KU19 Kompletteringar till regelverket om säkerhetsskydd i riksdagen och dess myndigheter får jag anmäla att riksdagen denna dag bifallit utskottets förslag till riksdagsbeslut.</w:t>
      </w:r>
    </w:p>
    <w:p w:rsidR="00E904DE" w:rsidRDefault="00E904DE" w:rsidP="00E904DE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04DE" w:rsidTr="00E904DE">
        <w:tc>
          <w:tcPr>
            <w:tcW w:w="3628" w:type="dxa"/>
          </w:tcPr>
          <w:p w:rsidR="00E904DE" w:rsidRDefault="00E904DE" w:rsidP="00E904DE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E904DE" w:rsidRDefault="00E904DE" w:rsidP="00E904D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904DE" w:rsidRPr="00E904DE" w:rsidRDefault="00E904DE" w:rsidP="00E904DE"/>
    <w:sectPr w:rsidR="00E904DE" w:rsidRPr="00E904D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4DE" w:rsidRDefault="00E904DE" w:rsidP="002C3923">
      <w:r>
        <w:separator/>
      </w:r>
    </w:p>
  </w:endnote>
  <w:endnote w:type="continuationSeparator" w:id="0">
    <w:p w:rsidR="00E904DE" w:rsidRDefault="00E904D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4DE" w:rsidRDefault="00E904DE" w:rsidP="002C3923">
      <w:r>
        <w:separator/>
      </w:r>
    </w:p>
  </w:footnote>
  <w:footnote w:type="continuationSeparator" w:id="0">
    <w:p w:rsidR="00E904DE" w:rsidRDefault="00E904DE" w:rsidP="002C3923">
      <w:r>
        <w:continuationSeparator/>
      </w:r>
    </w:p>
  </w:footnote>
  <w:footnote w:id="1">
    <w:p w:rsidR="00E904DE" w:rsidRDefault="00E904DE">
      <w:pPr>
        <w:pStyle w:val="Fotnotstext"/>
      </w:pPr>
      <w:r>
        <w:rPr>
          <w:rStyle w:val="Fotnotsreferens"/>
        </w:rPr>
        <w:footnoteRef/>
      </w:r>
      <w:r>
        <w:t xml:space="preserve"> Riksdagsskrivelse 2021/22:285 till </w:t>
      </w:r>
      <w:r w:rsidRPr="00E904DE">
        <w:t>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387F"/>
    <w:rsid w:val="003449A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5A8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04DE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41E76D0-0CB8-4D37-98B2-EC5BB02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904D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904DE"/>
  </w:style>
  <w:style w:type="character" w:styleId="Fotnotsreferens">
    <w:name w:val="footnote reference"/>
    <w:basedOn w:val="Standardstycketeckensnitt"/>
    <w:semiHidden/>
    <w:unhideWhenUsed/>
    <w:rsid w:val="00E90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1B3662E-03BC-4C59-967B-3BCDA26B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2022-05-11T14:44:00Z</dcterms:created>
  <dcterms:modified xsi:type="dcterms:W3CDTF">2022-05-11T14:44:00Z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286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19</vt:lpwstr>
  </property>
  <property fmtid="{D5CDD505-2E9C-101B-9397-08002B2CF9AE}" pid="18" name="RefRubrik">
    <vt:lpwstr>Kompletteringar till regelverket om säkerhetsskydd i riksdagen och dess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