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6FD" w:rsidRPr="00B306FD" w:rsidRDefault="00B306FD">
      <w:pPr>
        <w:pStyle w:val="Frslagsrubrik"/>
      </w:pPr>
      <w:r w:rsidRPr="00B306FD">
        <w:t>Förslag till riksdagsbeslut</w:t>
      </w:r>
    </w:p>
    <w:p w:rsidR="00B306FD" w:rsidRPr="00B306FD" w:rsidRDefault="00B306FD">
      <w:pPr>
        <w:pStyle w:val="Hemstlatt"/>
      </w:pPr>
      <w:r w:rsidRPr="00B306FD">
        <w:t>Riksdagen tillkännager för regeringen som sin mening vad som anförs i motionen om behovet av en översyn av lagstiftningen om uppehållstillstånd.</w:t>
      </w:r>
    </w:p>
    <w:p w:rsidR="00B306FD" w:rsidRPr="00B306FD" w:rsidRDefault="00B306FD">
      <w:pPr>
        <w:pStyle w:val="Rubrik1"/>
      </w:pPr>
      <w:r w:rsidRPr="00B306FD">
        <w:t>Motivering</w:t>
      </w:r>
    </w:p>
    <w:p w:rsidR="00B306FD" w:rsidRPr="00B306FD" w:rsidRDefault="00B306FD">
      <w:r w:rsidRPr="00B306FD">
        <w:t>En del svenska män har satt i system att locka hit kvinnor från andra länder med löfte om giftermål. Enligt uppgift från kvinnojourerna råkar dessa kvi</w:t>
      </w:r>
      <w:r w:rsidRPr="00B306FD">
        <w:t>n</w:t>
      </w:r>
      <w:r w:rsidRPr="00B306FD">
        <w:t>nor emellanåt väldigt illa ut. Männen kan vara dömda för kvinnomisshandel och regelbundet ha ”importerat” flera olika kvinnor som utnyttjats på olika sätt och som sedan tvingats lämna Sverige inom tvåårsgränsen. Det för</w:t>
      </w:r>
      <w:r w:rsidRPr="00B306FD">
        <w:t>e</w:t>
      </w:r>
      <w:r w:rsidRPr="00B306FD">
        <w:t>kommer även att kvinnorna tvingas att lämna kvar de gemensamma barnen i Sverige. Ambassaderna har i dag till uppgift att ge dessa kvinnor visum. De borde också ha rätt och skyldighet att kontrollera att männen inte är dömda för kvinnomisshandel eller har satt i system att ta hit kvinnor för</w:t>
      </w:r>
      <w:r w:rsidRPr="00B306FD">
        <w:t xml:space="preserve"> att sedan byta ut dem som vilken handelsvara som helst. Dessa män ser inte kvinnor som enskilda individer med ett människovärde. Den svenska staten måste förhindra denna människohandel genom att inte bevilja uppehållstillstånd, alternativt ge kvinnorna permanent uppehållstillstånd direkt. För att komma runt detta problem behövs en översyn av den nuvarande lagstiftningen om uppehållstillstånd.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6FD">
        <w:trPr>
          <w:cantSplit/>
        </w:trPr>
        <w:tc>
          <w:tcPr>
            <w:tcW w:w="3046" w:type="dxa"/>
          </w:tcPr>
          <w:p w:rsidR="00B306FD" w:rsidRPr="00B306FD" w:rsidRDefault="00B306FD">
            <w:pPr>
              <w:pStyle w:val="UnderskriftDatum"/>
              <w:spacing w:before="240"/>
            </w:pPr>
            <w:r w:rsidRPr="00B306FD">
              <w:t>Stockholm den 1 oktober 2009</w:t>
            </w:r>
          </w:p>
        </w:tc>
        <w:tc>
          <w:tcPr>
            <w:tcW w:w="3047" w:type="dxa"/>
          </w:tcPr>
          <w:p w:rsidR="00B306FD" w:rsidRPr="00B306FD" w:rsidRDefault="00B306FD">
            <w:pPr>
              <w:pStyle w:val="Underskrifter"/>
              <w:spacing w:before="240"/>
            </w:pPr>
          </w:p>
        </w:tc>
      </w:tr>
      <w:tr w:rsidR="00000000" w:rsidRPr="00B306FD">
        <w:trPr>
          <w:cantSplit/>
        </w:trPr>
        <w:tc>
          <w:tcPr>
            <w:tcW w:w="3046" w:type="dxa"/>
          </w:tcPr>
          <w:p w:rsidR="00B306FD" w:rsidRPr="00B306FD" w:rsidRDefault="00B306FD">
            <w:pPr>
              <w:pStyle w:val="Underskrifter"/>
            </w:pPr>
            <w:r w:rsidRPr="00B306FD">
              <w:t>Susanne Eberstein (s)</w:t>
            </w:r>
          </w:p>
        </w:tc>
        <w:tc>
          <w:tcPr>
            <w:tcW w:w="3046" w:type="dxa"/>
          </w:tcPr>
          <w:p w:rsidR="00B306FD" w:rsidRPr="00B306FD" w:rsidRDefault="00B306FD">
            <w:pPr>
              <w:pStyle w:val="Underskrifter"/>
            </w:pPr>
          </w:p>
        </w:tc>
      </w:tr>
    </w:tbl>
    <w:p w:rsidR="00B306FD" w:rsidRPr="00B306FD" w:rsidRDefault="00B306FD">
      <w:pPr>
        <w:pStyle w:val="Normaltindrag"/>
      </w:pPr>
    </w:p>
    <w:sectPr w:rsidR="00000000" w:rsidRPr="00B306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6FD" w:rsidRPr="00B306FD" w:rsidRDefault="00B306FD">
      <w:r w:rsidRPr="00B306FD">
        <w:separator/>
      </w:r>
    </w:p>
  </w:endnote>
  <w:endnote w:type="continuationSeparator" w:id="0">
    <w:p w:rsidR="00B306FD" w:rsidRPr="00B306FD" w:rsidRDefault="00B306FD">
      <w:r w:rsidRPr="00B30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Sidfot"/>
    </w:pPr>
    <w:r w:rsidRPr="00B306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161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6FD" w:rsidRDefault="00B306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06FD" w:rsidRDefault="00B306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Sidfot"/>
    </w:pPr>
    <w:r w:rsidRPr="00B306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23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6FD" w:rsidRDefault="00B306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06FD" w:rsidRDefault="00B306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Sidfot"/>
    </w:pPr>
    <w:r w:rsidRPr="00B306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623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6FD" w:rsidRDefault="00B30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06FD" w:rsidRDefault="00B30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6FD" w:rsidRPr="00B306FD" w:rsidRDefault="00B306FD">
      <w:r w:rsidRPr="00B306FD">
        <w:separator/>
      </w:r>
    </w:p>
  </w:footnote>
  <w:footnote w:type="continuationSeparator" w:id="0">
    <w:p w:rsidR="00B306FD" w:rsidRPr="00B306FD" w:rsidRDefault="00B306FD">
      <w:r w:rsidRPr="00B30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Sidhuvud"/>
    </w:pPr>
    <w:r w:rsidRPr="00B306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283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6FD" w:rsidRDefault="00B306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06FD" w:rsidRDefault="00B306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Sidhuvud"/>
    </w:pPr>
    <w:r w:rsidRPr="00B306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388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6FD" w:rsidRDefault="00B306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06FD" w:rsidRDefault="00B306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FD" w:rsidRPr="00B306FD" w:rsidRDefault="00B306FD">
    <w:pPr>
      <w:pStyle w:val="FSHNormal"/>
      <w:tabs>
        <w:tab w:val="right" w:pos="5840"/>
      </w:tabs>
    </w:pPr>
    <w:r w:rsidRPr="00B306FD">
      <w:br/>
    </w:r>
    <w:r w:rsidRPr="00B306FD">
      <w:fldChar w:fldCharType="begin" w:fldLock="1"/>
    </w:r>
    <w:r w:rsidRPr="00B306FD">
      <w:instrText xml:space="preserve"> DOCPROPERTY</w:instrText>
    </w:r>
    <w:r w:rsidRPr="00B306FD">
      <w:rPr>
        <w:sz w:val="18"/>
      </w:rPr>
      <w:instrText xml:space="preserve"> "YearUser" *\charformat </w:instrText>
    </w:r>
    <w:r w:rsidRPr="00B306FD">
      <w:fldChar w:fldCharType="separate"/>
    </w:r>
    <w:r w:rsidRPr="00B306FD">
      <w:t>2009/10</w:t>
    </w:r>
    <w:r w:rsidRPr="00B306FD">
      <w:fldChar w:fldCharType="end"/>
    </w:r>
    <w:r w:rsidRPr="00B306FD">
      <w:t xml:space="preserve"> </w:t>
    </w:r>
    <w:r w:rsidRPr="00B306FD">
      <w:tab/>
      <w:t xml:space="preserve">mnr: </w:t>
    </w:r>
    <w:r w:rsidRPr="00B306FD">
      <w:fldChar w:fldCharType="begin" w:fldLock="1"/>
    </w:r>
    <w:r w:rsidRPr="00B306FD">
      <w:instrText xml:space="preserve"> DOCPROPERTY</w:instrText>
    </w:r>
    <w:r w:rsidRPr="00B306FD">
      <w:rPr>
        <w:sz w:val="18"/>
      </w:rPr>
      <w:instrText xml:space="preserve"> "Motionsnummer" *\charformat </w:instrText>
    </w:r>
    <w:r w:rsidRPr="00B306FD">
      <w:fldChar w:fldCharType="separate"/>
    </w:r>
    <w:r w:rsidRPr="00B306FD">
      <w:t>Sf276</w:t>
    </w:r>
    <w:r w:rsidRPr="00B306FD">
      <w:fldChar w:fldCharType="end"/>
    </w:r>
    <w:r w:rsidRPr="00B306FD">
      <w:br/>
    </w:r>
    <w:r w:rsidRPr="00B306FD">
      <w:fldChar w:fldCharType="begin" w:fldLock="1"/>
    </w:r>
    <w:r w:rsidRPr="00B306FD">
      <w:instrText xml:space="preserve"> DOCPROPERTY</w:instrText>
    </w:r>
    <w:r w:rsidRPr="00B306FD">
      <w:rPr>
        <w:sz w:val="18"/>
      </w:rPr>
      <w:instrText xml:space="preserve"> "Samling" *\charformat </w:instrText>
    </w:r>
    <w:r w:rsidRPr="00B306FD">
      <w:fldChar w:fldCharType="end"/>
    </w:r>
    <w:r w:rsidRPr="00B306FD">
      <w:tab/>
      <w:t xml:space="preserve">pnr: </w:t>
    </w:r>
    <w:r w:rsidRPr="00B306FD">
      <w:fldChar w:fldCharType="begin" w:fldLock="1"/>
    </w:r>
    <w:r w:rsidRPr="00B306FD">
      <w:instrText xml:space="preserve"> DOCPROPERTY</w:instrText>
    </w:r>
    <w:r w:rsidRPr="00B306FD">
      <w:rPr>
        <w:sz w:val="18"/>
      </w:rPr>
      <w:instrText xml:space="preserve"> "Partinummer" *\charformat </w:instrText>
    </w:r>
    <w:r w:rsidRPr="00B306FD">
      <w:fldChar w:fldCharType="separate"/>
    </w:r>
    <w:r w:rsidRPr="00B306FD">
      <w:t>s38009</w:t>
    </w:r>
    <w:r w:rsidRPr="00B306FD">
      <w:fldChar w:fldCharType="end"/>
    </w:r>
  </w:p>
  <w:p w:rsidR="00B306FD" w:rsidRPr="00B306FD" w:rsidRDefault="00B306FD">
    <w:pPr>
      <w:pStyle w:val="FSHRub1"/>
    </w:pPr>
    <w:r w:rsidRPr="00B306FD">
      <w:t>Motion till riksdagen</w:t>
    </w:r>
    <w:r w:rsidRPr="00B306FD">
      <w:br/>
    </w:r>
    <w:r w:rsidRPr="00B306FD">
      <w:fldChar w:fldCharType="begin" w:fldLock="1"/>
    </w:r>
    <w:r w:rsidRPr="00B306FD">
      <w:instrText xml:space="preserve"> DOCPROPERTY "YearUser" *\charformat </w:instrText>
    </w:r>
    <w:r w:rsidRPr="00B306FD">
      <w:fldChar w:fldCharType="separate"/>
    </w:r>
    <w:r w:rsidRPr="00B306FD">
      <w:t>2009/10</w:t>
    </w:r>
    <w:r w:rsidRPr="00B306FD">
      <w:fldChar w:fldCharType="end"/>
    </w:r>
    <w:r w:rsidRPr="00B306FD">
      <w:t>:</w:t>
    </w:r>
    <w:r w:rsidRPr="00B306FD">
      <w:fldChar w:fldCharType="begin" w:fldLock="1"/>
    </w:r>
    <w:r w:rsidRPr="00B306FD">
      <w:instrText xml:space="preserve"> DOCPROPERTY "Motionsnummer" *\charformat </w:instrText>
    </w:r>
    <w:r w:rsidRPr="00B306FD">
      <w:fldChar w:fldCharType="separate"/>
    </w:r>
    <w:r w:rsidRPr="00B306FD">
      <w:t>Sf276</w:t>
    </w:r>
    <w:r w:rsidRPr="00B306FD">
      <w:fldChar w:fldCharType="end"/>
    </w:r>
  </w:p>
  <w:p w:rsidR="00B306FD" w:rsidRPr="00B306FD" w:rsidRDefault="00B306FD">
    <w:pPr>
      <w:pStyle w:val="FSHNormalS5"/>
    </w:pPr>
    <w:r w:rsidRPr="00B306FD">
      <w:fldChar w:fldCharType="begin" w:fldLock="1"/>
    </w:r>
    <w:r w:rsidRPr="00B306FD">
      <w:instrText xml:space="preserve"> DOCPROPERTY "MotionarText" *\charformat </w:instrText>
    </w:r>
    <w:r w:rsidRPr="00B306FD">
      <w:fldChar w:fldCharType="separate"/>
    </w:r>
    <w:r w:rsidRPr="00B306FD">
      <w:t>av Susanne Eberstein (s)</w:t>
    </w:r>
    <w:r w:rsidRPr="00B306FD">
      <w:fldChar w:fldCharType="end"/>
    </w:r>
    <w:r w:rsidRPr="00B306FD">
      <w:br/>
    </w:r>
    <w:r w:rsidRPr="00B306FD">
      <w:fldChar w:fldCharType="begin" w:fldLock="1"/>
    </w:r>
    <w:r w:rsidRPr="00B306FD">
      <w:instrText xml:space="preserve"> DOCPROPERTY "SvarFrasKort" *\charformat </w:instrText>
    </w:r>
    <w:r w:rsidRPr="00B306FD">
      <w:fldChar w:fldCharType="end"/>
    </w:r>
  </w:p>
  <w:p w:rsidR="00B306FD" w:rsidRPr="00B306FD" w:rsidRDefault="00B306FD">
    <w:pPr>
      <w:pStyle w:val="FSHTitel"/>
    </w:pPr>
    <w:r w:rsidRPr="00B306FD">
      <w:fldChar w:fldCharType="begin" w:fldLock="1"/>
    </w:r>
    <w:r w:rsidRPr="00B306FD">
      <w:instrText xml:space="preserve"> DOCPROPERTY</w:instrText>
    </w:r>
    <w:r w:rsidRPr="00B306FD">
      <w:rPr>
        <w:sz w:val="18"/>
      </w:rPr>
      <w:instrText xml:space="preserve"> "RubrikSvar" *\charformat </w:instrText>
    </w:r>
    <w:r w:rsidRPr="00B306FD">
      <w:fldChar w:fldCharType="separate"/>
    </w:r>
    <w:r w:rsidRPr="00B306FD">
      <w:t>Giftermål med utländska kvinnor</w:t>
    </w:r>
    <w:r w:rsidRPr="00B306FD">
      <w:fldChar w:fldCharType="end"/>
    </w:r>
  </w:p>
  <w:p w:rsidR="00B306FD" w:rsidRPr="00B306FD" w:rsidRDefault="00B306FD">
    <w:pPr>
      <w:pStyle w:val="Normal00"/>
    </w:pPr>
  </w:p>
  <w:p w:rsidR="00B306FD" w:rsidRPr="00B306FD" w:rsidRDefault="00B30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1504154">
    <w:abstractNumId w:val="8"/>
  </w:num>
  <w:num w:numId="2" w16cid:durableId="1424956561">
    <w:abstractNumId w:val="9"/>
  </w:num>
  <w:num w:numId="3" w16cid:durableId="634412209">
    <w:abstractNumId w:val="8"/>
  </w:num>
  <w:num w:numId="4" w16cid:durableId="1157067502">
    <w:abstractNumId w:val="9"/>
  </w:num>
  <w:num w:numId="5" w16cid:durableId="1550726127">
    <w:abstractNumId w:val="13"/>
  </w:num>
  <w:num w:numId="6" w16cid:durableId="385957340">
    <w:abstractNumId w:val="10"/>
  </w:num>
  <w:num w:numId="7" w16cid:durableId="1812094089">
    <w:abstractNumId w:val="11"/>
  </w:num>
  <w:num w:numId="8" w16cid:durableId="969283468">
    <w:abstractNumId w:val="12"/>
  </w:num>
  <w:num w:numId="9" w16cid:durableId="118912884">
    <w:abstractNumId w:val="8"/>
  </w:num>
  <w:num w:numId="10" w16cid:durableId="14116101">
    <w:abstractNumId w:val="3"/>
  </w:num>
  <w:num w:numId="11" w16cid:durableId="1163398629">
    <w:abstractNumId w:val="2"/>
  </w:num>
  <w:num w:numId="12" w16cid:durableId="1264191301">
    <w:abstractNumId w:val="1"/>
  </w:num>
  <w:num w:numId="13" w16cid:durableId="350228794">
    <w:abstractNumId w:val="0"/>
  </w:num>
  <w:num w:numId="14" w16cid:durableId="131480904">
    <w:abstractNumId w:val="9"/>
  </w:num>
  <w:num w:numId="15" w16cid:durableId="908614337">
    <w:abstractNumId w:val="7"/>
  </w:num>
  <w:num w:numId="16" w16cid:durableId="1941252060">
    <w:abstractNumId w:val="6"/>
  </w:num>
  <w:num w:numId="17" w16cid:durableId="1302881044">
    <w:abstractNumId w:val="5"/>
  </w:num>
  <w:num w:numId="18" w16cid:durableId="1392271376">
    <w:abstractNumId w:val="4"/>
  </w:num>
  <w:num w:numId="19" w16cid:durableId="545920974">
    <w:abstractNumId w:val="11"/>
  </w:num>
  <w:num w:numId="20" w16cid:durableId="2109887902">
    <w:abstractNumId w:val="10"/>
  </w:num>
  <w:num w:numId="21" w16cid:durableId="1619096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21D981AD-E09E-4AE1-8E77-E42F68C9CCDC}"/>
  </w:docVars>
  <w:rsids>
    <w:rsidRoot w:val="002845B5"/>
    <w:rsid w:val="002845B5"/>
    <w:rsid w:val="00B30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CE72D60-0953-4947-853D-ADFFD8CA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s38009</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s38009</dc:title>
  <dc:subject>s38009</dc:subject>
  <dc:creator>Riksdagen</dc:creator>
  <cp:keywords>Riksdagen</cp:keywords>
  <dc:description>Nya formatmallshantering för förslag+urix bakåtkomp+könamn</dc:description>
  <cp:lastModifiedBy>Lars Brink</cp:lastModifiedBy>
  <cp:revision>2</cp:revision>
  <cp:lastPrinted>2010-01-21T09:07:00Z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Giftermål med utländska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Giftermål med utländska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20092010000000000115000380090069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20092010000000000115000380090069</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{B89B0340-84D3-4F78-BF9E-DB82F5DA7BDB}</vt:lpwstr>
  </property>
  <property fmtid="{D5CDD505-2E9C-101B-9397-08002B2CF9AE}" pid="53" name="Överföringar">
    <vt:i4>0</vt:i4>
  </property>
  <property fmtid="{D5CDD505-2E9C-101B-9397-08002B2CF9AE}" pid="54" name="Checksum">
    <vt:lpwstr>*0012155677518*</vt:lpwstr>
  </property>
  <property fmtid="{D5CDD505-2E9C-101B-9397-08002B2CF9AE}" pid="55" name="skuggnummer">
    <vt:lpwstr>1357</vt:lpwstr>
  </property>
  <property fmtid="{D5CDD505-2E9C-101B-9397-08002B2CF9AE}" pid="56" name="urixVersion">
    <vt:lpwstr>4.1.0.6</vt:lpwstr>
  </property>
  <property fmtid="{D5CDD505-2E9C-101B-9397-08002B2CF9AE}" pid="57" name="urixOrigin">
    <vt:lpwstr>100121 10:08:45.330</vt:lpwstr>
  </property>
  <property fmtid="{D5CDD505-2E9C-101B-9397-08002B2CF9AE}" pid="58" name="urixGuid">
    <vt:lpwstr>{7EE42FDE-AF00-4A42-965F-D424BC9E04C9}</vt:lpwstr>
  </property>
</Properties>
</file>