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8D4097C77949DE8CCA26F12CA7A00F"/>
        </w:placeholder>
        <w:text/>
      </w:sdtPr>
      <w:sdtEndPr/>
      <w:sdtContent>
        <w:p w:rsidRPr="009B062B" w:rsidR="00AF30DD" w:rsidP="00DA28CE" w:rsidRDefault="00AF30DD" w14:paraId="1028B85F" w14:textId="77777777">
          <w:pPr>
            <w:pStyle w:val="Rubrik1"/>
            <w:spacing w:after="300"/>
          </w:pPr>
          <w:r w:rsidRPr="009B062B">
            <w:t>Förslag till riksdagsbeslut</w:t>
          </w:r>
        </w:p>
      </w:sdtContent>
    </w:sdt>
    <w:sdt>
      <w:sdtPr>
        <w:alias w:val="Yrkande 1"/>
        <w:tag w:val="65c2c2c0-88f8-4709-ac58-44152f43fa3d"/>
        <w:id w:val="752244335"/>
        <w:lock w:val="sdtLocked"/>
      </w:sdtPr>
      <w:sdtEndPr/>
      <w:sdtContent>
        <w:p w:rsidR="00094178" w:rsidRDefault="00645F21" w14:paraId="53F26DCD" w14:textId="77777777">
          <w:pPr>
            <w:pStyle w:val="Frslagstext"/>
            <w:numPr>
              <w:ilvl w:val="0"/>
              <w:numId w:val="0"/>
            </w:numPr>
          </w:pPr>
          <w:r>
            <w:t>Riksdagen ställer sig bakom det som anförs i motionen om att verka för en mer jämlik sjukvård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178C59EF4C4F30B7096E27EFD98C92"/>
        </w:placeholder>
        <w:text/>
      </w:sdtPr>
      <w:sdtEndPr/>
      <w:sdtContent>
        <w:p w:rsidRPr="009B062B" w:rsidR="006D79C9" w:rsidP="00333E95" w:rsidRDefault="006D79C9" w14:paraId="7CB31627" w14:textId="77777777">
          <w:pPr>
            <w:pStyle w:val="Rubrik1"/>
          </w:pPr>
          <w:r>
            <w:t>Motivering</w:t>
          </w:r>
        </w:p>
      </w:sdtContent>
    </w:sdt>
    <w:p w:rsidR="00D966AA" w:rsidP="00F67560" w:rsidRDefault="00D966AA" w14:paraId="7D65E3A1" w14:textId="77777777">
      <w:pPr>
        <w:pStyle w:val="Normalutanindragellerluft"/>
      </w:pPr>
      <w:r>
        <w:t xml:space="preserve">Sverige är ett av världens bästa länder när det kommer till sjukvård. Emellertid finns det väldigt olika förutsättningar beroende på var man bor när det kommer till hur snabbt en patient kan få vård vid akuta situationer. </w:t>
      </w:r>
    </w:p>
    <w:p w:rsidR="00D966AA" w:rsidP="00D966AA" w:rsidRDefault="00D966AA" w14:paraId="48DA954B" w14:textId="3F54ABF1">
      <w:r>
        <w:t xml:space="preserve">Här är helikoptern en avgörande faktor. Trots det har inte alla landsting och regioner tillgång till en i dagsläget. </w:t>
      </w:r>
      <w:r w:rsidRPr="00D966AA">
        <w:t>Ofta tror man att helikoptern bara är ett snabbt transport</w:t>
      </w:r>
      <w:r w:rsidR="00F67560">
        <w:softHyphen/>
      </w:r>
      <w:r w:rsidRPr="00D966AA">
        <w:t>medel. Så är det inte. Vid olyckor transporteras det ut en intensivvårdsavdelning direkt till patienten och kan påbörja vården direkt, vilket många gånger är avgörande för hur det ska gå. Den andra viktiga faktorn är att man direkt på plats kan avgöra vilket vårdbehov patienten har och flyga direkt till rätt sjukhus.</w:t>
      </w:r>
      <w:r>
        <w:t xml:space="preserve"> </w:t>
      </w:r>
    </w:p>
    <w:p w:rsidRPr="00D966AA" w:rsidR="00D966AA" w:rsidP="00D966AA" w:rsidRDefault="00D966AA" w14:paraId="049E3731" w14:textId="3DB16830">
      <w:r w:rsidRPr="00D966AA">
        <w:t>I exempelvis Värmland skulle tillgången på akut högspecialiserad vård skilja sig väldigt mycket beroende på var man bor om vi inte hade haft helikopter. Enligt SKL</w:t>
      </w:r>
      <w:r w:rsidR="00570A47">
        <w:t>:s slutrapport,</w:t>
      </w:r>
      <w:r w:rsidRPr="00D966AA">
        <w:t xml:space="preserve"> Vård på</w:t>
      </w:r>
      <w:r w:rsidR="00570A47">
        <w:t xml:space="preserve"> vingar</w:t>
      </w:r>
      <w:r>
        <w:t xml:space="preserve"> i vilken man hanterar </w:t>
      </w:r>
      <w:r w:rsidRPr="00D966AA">
        <w:t>SKL</w:t>
      </w:r>
      <w:r>
        <w:t>:s</w:t>
      </w:r>
      <w:r w:rsidRPr="00D966AA">
        <w:t xml:space="preserve"> Helikopterprojekt, beskriver man att det idag finns det finns sju baser för ambulanshelikoptrar i Sverige, vilket innebär att stora delar av Sveriges yta saknar täckning. De landsting som har helikopter är Norrbotten, Västerbotten, Jämtland, Uppsala, Stockholm, Visby och Västra Götaland. Landstinget i Värmland har beslutat att skaffa sig tillgång till helikoptertjänst, medan Landstinget Dalarna utreder förutsättningarna för en helikopter i Falun.</w:t>
      </w:r>
    </w:p>
    <w:p w:rsidR="00BB6339" w:rsidP="00D966AA" w:rsidRDefault="00570A47" w14:paraId="44B7F737" w14:textId="64908502">
      <w:r>
        <w:t>Endast 9 </w:t>
      </w:r>
      <w:r w:rsidRPr="00D966AA" w:rsidR="00D966AA">
        <w:t>av 21 landsting och regioner har idag tillgång till ambulanshelikop</w:t>
      </w:r>
      <w:r>
        <w:t>trar för primäruppdrag. 4 500 </w:t>
      </w:r>
      <w:r w:rsidRPr="00D966AA" w:rsidR="00D966AA">
        <w:t>000 invånare i Sverige kan idag</w:t>
      </w:r>
      <w:r>
        <w:t xml:space="preserve"> alltså inte få hjälp av primär</w:t>
      </w:r>
      <w:r w:rsidR="00F67560">
        <w:softHyphen/>
      </w:r>
      <w:r w:rsidRPr="00D966AA" w:rsidR="00D966AA">
        <w:t>helikoptrar mer än i begränsad omfattning och p</w:t>
      </w:r>
      <w:r w:rsidR="00D966AA">
        <w:t>å grund av</w:t>
      </w:r>
      <w:r w:rsidRPr="00D966AA" w:rsidR="00D966AA">
        <w:t xml:space="preserve"> gränsdragningar mellan regioner. Man kan jämföra med Norge som är mindre till yta</w:t>
      </w:r>
      <w:r>
        <w:t>n</w:t>
      </w:r>
      <w:r w:rsidRPr="00D966AA" w:rsidR="00D966AA">
        <w:t xml:space="preserve"> och med lägre befolkning</w:t>
      </w:r>
      <w:r w:rsidR="008F5BAC">
        <w:t>s</w:t>
      </w:r>
      <w:r>
        <w:t>mängd;</w:t>
      </w:r>
      <w:r w:rsidRPr="00D966AA" w:rsidR="00D966AA">
        <w:t xml:space="preserve"> </w:t>
      </w:r>
      <w:r>
        <w:t xml:space="preserve">där </w:t>
      </w:r>
      <w:r w:rsidRPr="00D966AA" w:rsidR="00D966AA">
        <w:t>finns det 12 baser och ett nära samarbete med räddnings</w:t>
      </w:r>
      <w:r w:rsidR="00F67560">
        <w:softHyphen/>
      </w:r>
      <w:r w:rsidRPr="00D966AA" w:rsidR="00D966AA">
        <w:t>helikoptrarna.</w:t>
      </w:r>
      <w:r w:rsidR="00D966AA">
        <w:t xml:space="preserve"> </w:t>
      </w:r>
      <w:r w:rsidRPr="00D966AA" w:rsidR="00D966AA">
        <w:t xml:space="preserve">I Sverige finns det 9 baser och ett dåligt utbyggt samarbete med sjöräddningen. </w:t>
      </w:r>
    </w:p>
    <w:p w:rsidR="00D966AA" w:rsidP="00D966AA" w:rsidRDefault="00D966AA" w14:paraId="6093DD75" w14:textId="2B89AF34">
      <w:r w:rsidRPr="00D966AA">
        <w:lastRenderedPageBreak/>
        <w:t>Alla invånare i Sverige har rätt till jämlik vård o</w:t>
      </w:r>
      <w:r w:rsidR="00570A47">
        <w:t>avsett i vilken region man bor</w:t>
      </w:r>
      <w:r w:rsidRPr="00D966AA">
        <w:t xml:space="preserve">. </w:t>
      </w:r>
      <w:bookmarkStart w:name="_GoBack" w:id="1"/>
      <w:bookmarkEnd w:id="1"/>
      <w:r w:rsidRPr="00D966AA">
        <w:t>Vi behöver inte bara bygga upp fler baser utan oc</w:t>
      </w:r>
      <w:r w:rsidR="00570A47">
        <w:t>kså</w:t>
      </w:r>
      <w:r w:rsidRPr="00D966AA">
        <w:t xml:space="preserve"> stärka upp samarbetet med sjöräddningen. Detta kommer givetvis inte att kunna ske inom en snar framtid, därför behöver man därtill se över gränsdragningarna mellan landstingen. Tillhör man exempelvis Skåne läns landsting ska man kunna få livräddande insatser från ambulanshelikopter från exempelvis Värmland. </w:t>
      </w:r>
    </w:p>
    <w:sdt>
      <w:sdtPr>
        <w:alias w:val="CC_Underskrifter"/>
        <w:tag w:val="CC_Underskrifter"/>
        <w:id w:val="583496634"/>
        <w:lock w:val="sdtContentLocked"/>
        <w:placeholder>
          <w:docPart w:val="B73882C104BF4025A0A67F0B8C37E7DA"/>
        </w:placeholder>
      </w:sdtPr>
      <w:sdtEndPr/>
      <w:sdtContent>
        <w:p w:rsidR="000926B2" w:rsidP="0045343C" w:rsidRDefault="000926B2" w14:paraId="61D48E56" w14:textId="77777777"/>
        <w:p w:rsidRPr="008E0FE2" w:rsidR="004801AC" w:rsidP="0045343C" w:rsidRDefault="00307EDD" w14:paraId="1A7D7623" w14:textId="56FCC1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Pål Jonson (M)</w:t>
            </w:r>
          </w:p>
        </w:tc>
      </w:tr>
    </w:tbl>
    <w:p w:rsidR="00C64584" w:rsidRDefault="00C64584" w14:paraId="0501BE75" w14:textId="77777777"/>
    <w:sectPr w:rsidR="00C645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8D4B7" w14:textId="77777777" w:rsidR="00521F31" w:rsidRDefault="00521F31" w:rsidP="000C1CAD">
      <w:pPr>
        <w:spacing w:line="240" w:lineRule="auto"/>
      </w:pPr>
      <w:r>
        <w:separator/>
      </w:r>
    </w:p>
  </w:endnote>
  <w:endnote w:type="continuationSeparator" w:id="0">
    <w:p w14:paraId="1C72FF88" w14:textId="77777777" w:rsidR="00521F31" w:rsidRDefault="00521F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C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C169" w14:textId="1C1FB3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7E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8311" w14:textId="77777777" w:rsidR="00521F31" w:rsidRDefault="00521F31" w:rsidP="000C1CAD">
      <w:pPr>
        <w:spacing w:line="240" w:lineRule="auto"/>
      </w:pPr>
      <w:r>
        <w:separator/>
      </w:r>
    </w:p>
  </w:footnote>
  <w:footnote w:type="continuationSeparator" w:id="0">
    <w:p w14:paraId="34E3F7D2" w14:textId="77777777" w:rsidR="00521F31" w:rsidRDefault="00521F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C8BB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D465F" wp14:anchorId="6C4D7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EDD" w14:paraId="190B187C" w14:textId="77777777">
                          <w:pPr>
                            <w:jc w:val="right"/>
                          </w:pPr>
                          <w:sdt>
                            <w:sdtPr>
                              <w:alias w:val="CC_Noformat_Partikod"/>
                              <w:tag w:val="CC_Noformat_Partikod"/>
                              <w:id w:val="-53464382"/>
                              <w:placeholder>
                                <w:docPart w:val="03D5554E9FD44B26989D39EB448394A0"/>
                              </w:placeholder>
                              <w:text/>
                            </w:sdtPr>
                            <w:sdtEndPr/>
                            <w:sdtContent>
                              <w:r w:rsidR="00D966AA">
                                <w:t>M</w:t>
                              </w:r>
                            </w:sdtContent>
                          </w:sdt>
                          <w:sdt>
                            <w:sdtPr>
                              <w:alias w:val="CC_Noformat_Partinummer"/>
                              <w:tag w:val="CC_Noformat_Partinummer"/>
                              <w:id w:val="-1709555926"/>
                              <w:placeholder>
                                <w:docPart w:val="CDA7B53ACADD487EB29C1BAF0261F5BC"/>
                              </w:placeholder>
                              <w:text/>
                            </w:sdtPr>
                            <w:sdtEndPr/>
                            <w:sdtContent>
                              <w:r w:rsidR="00E87780">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4D7F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EDD" w14:paraId="190B187C" w14:textId="77777777">
                    <w:pPr>
                      <w:jc w:val="right"/>
                    </w:pPr>
                    <w:sdt>
                      <w:sdtPr>
                        <w:alias w:val="CC_Noformat_Partikod"/>
                        <w:tag w:val="CC_Noformat_Partikod"/>
                        <w:id w:val="-53464382"/>
                        <w:placeholder>
                          <w:docPart w:val="03D5554E9FD44B26989D39EB448394A0"/>
                        </w:placeholder>
                        <w:text/>
                      </w:sdtPr>
                      <w:sdtEndPr/>
                      <w:sdtContent>
                        <w:r w:rsidR="00D966AA">
                          <w:t>M</w:t>
                        </w:r>
                      </w:sdtContent>
                    </w:sdt>
                    <w:sdt>
                      <w:sdtPr>
                        <w:alias w:val="CC_Noformat_Partinummer"/>
                        <w:tag w:val="CC_Noformat_Partinummer"/>
                        <w:id w:val="-1709555926"/>
                        <w:placeholder>
                          <w:docPart w:val="CDA7B53ACADD487EB29C1BAF0261F5BC"/>
                        </w:placeholder>
                        <w:text/>
                      </w:sdtPr>
                      <w:sdtEndPr/>
                      <w:sdtContent>
                        <w:r w:rsidR="00E87780">
                          <w:t>2017</w:t>
                        </w:r>
                      </w:sdtContent>
                    </w:sdt>
                  </w:p>
                </w:txbxContent>
              </v:textbox>
              <w10:wrap anchorx="page"/>
            </v:shape>
          </w:pict>
        </mc:Fallback>
      </mc:AlternateContent>
    </w:r>
  </w:p>
  <w:p w:rsidRPr="00293C4F" w:rsidR="00262EA3" w:rsidP="00776B74" w:rsidRDefault="00262EA3" w14:paraId="0FDF83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9A6014" w14:textId="77777777">
    <w:pPr>
      <w:jc w:val="right"/>
    </w:pPr>
  </w:p>
  <w:p w:rsidR="00262EA3" w:rsidP="00776B74" w:rsidRDefault="00262EA3" w14:paraId="2A64C1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7EDD" w14:paraId="1DC96E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EA4F4" wp14:anchorId="07F195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EDD" w14:paraId="5390C4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66AA">
          <w:t>M</w:t>
        </w:r>
      </w:sdtContent>
    </w:sdt>
    <w:sdt>
      <w:sdtPr>
        <w:alias w:val="CC_Noformat_Partinummer"/>
        <w:tag w:val="CC_Noformat_Partinummer"/>
        <w:id w:val="-2014525982"/>
        <w:lock w:val="contentLocked"/>
        <w:text/>
      </w:sdtPr>
      <w:sdtEndPr/>
      <w:sdtContent>
        <w:r w:rsidR="00E87780">
          <w:t>2017</w:t>
        </w:r>
      </w:sdtContent>
    </w:sdt>
  </w:p>
  <w:p w:rsidRPr="008227B3" w:rsidR="00262EA3" w:rsidP="008227B3" w:rsidRDefault="00307EDD" w14:paraId="73BCA3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EDD" w14:paraId="26DDE0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:1357</w:t>
        </w:r>
      </w:sdtContent>
    </w:sdt>
  </w:p>
  <w:p w:rsidR="00262EA3" w:rsidP="00E03A3D" w:rsidRDefault="00307EDD" w14:paraId="28F101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Marléne Lund Kopparklint och Pål Jonson (båda M)</w:t>
        </w:r>
      </w:sdtContent>
    </w:sdt>
  </w:p>
  <w:sdt>
    <w:sdtPr>
      <w:alias w:val="CC_Noformat_Rubtext"/>
      <w:tag w:val="CC_Noformat_Rubtext"/>
      <w:id w:val="-218060500"/>
      <w:lock w:val="sdtLocked"/>
      <w:placeholder>
        <w:docPart w:val="27EEBDEE25E24C75A30D50DEFB0360C5"/>
      </w:placeholder>
      <w:text/>
    </w:sdtPr>
    <w:sdtEndPr/>
    <w:sdtContent>
      <w:p w:rsidR="00262EA3" w:rsidP="00283E0F" w:rsidRDefault="00D966AA" w14:paraId="40C79E00" w14:textId="77777777">
        <w:pPr>
          <w:pStyle w:val="FSHRub2"/>
        </w:pPr>
        <w:r>
          <w:t>Jämlik sjukvård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50540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966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6B2"/>
    <w:rsid w:val="00093636"/>
    <w:rsid w:val="00093646"/>
    <w:rsid w:val="00093F48"/>
    <w:rsid w:val="0009417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D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3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47"/>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2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49B"/>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AC9"/>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AC"/>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6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DD"/>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84"/>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6A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8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6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1F"/>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957B29"/>
  <w15:chartTrackingRefBased/>
  <w15:docId w15:val="{6312C8ED-EC43-4B20-B1CE-9BCF9CE8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8D4097C77949DE8CCA26F12CA7A00F"/>
        <w:category>
          <w:name w:val="Allmänt"/>
          <w:gallery w:val="placeholder"/>
        </w:category>
        <w:types>
          <w:type w:val="bbPlcHdr"/>
        </w:types>
        <w:behaviors>
          <w:behavior w:val="content"/>
        </w:behaviors>
        <w:guid w:val="{051513A0-A4B9-416D-867E-3111293099ED}"/>
      </w:docPartPr>
      <w:docPartBody>
        <w:p w:rsidR="002B3787" w:rsidRDefault="009B6FA3">
          <w:pPr>
            <w:pStyle w:val="BB8D4097C77949DE8CCA26F12CA7A00F"/>
          </w:pPr>
          <w:r w:rsidRPr="005A0A93">
            <w:rPr>
              <w:rStyle w:val="Platshllartext"/>
            </w:rPr>
            <w:t>Förslag till riksdagsbeslut</w:t>
          </w:r>
        </w:p>
      </w:docPartBody>
    </w:docPart>
    <w:docPart>
      <w:docPartPr>
        <w:name w:val="80178C59EF4C4F30B7096E27EFD98C92"/>
        <w:category>
          <w:name w:val="Allmänt"/>
          <w:gallery w:val="placeholder"/>
        </w:category>
        <w:types>
          <w:type w:val="bbPlcHdr"/>
        </w:types>
        <w:behaviors>
          <w:behavior w:val="content"/>
        </w:behaviors>
        <w:guid w:val="{08C4F810-C2B9-4A08-873E-C1A991198988}"/>
      </w:docPartPr>
      <w:docPartBody>
        <w:p w:rsidR="002B3787" w:rsidRDefault="009B6FA3">
          <w:pPr>
            <w:pStyle w:val="80178C59EF4C4F30B7096E27EFD98C92"/>
          </w:pPr>
          <w:r w:rsidRPr="005A0A93">
            <w:rPr>
              <w:rStyle w:val="Platshllartext"/>
            </w:rPr>
            <w:t>Motivering</w:t>
          </w:r>
        </w:p>
      </w:docPartBody>
    </w:docPart>
    <w:docPart>
      <w:docPartPr>
        <w:name w:val="03D5554E9FD44B26989D39EB448394A0"/>
        <w:category>
          <w:name w:val="Allmänt"/>
          <w:gallery w:val="placeholder"/>
        </w:category>
        <w:types>
          <w:type w:val="bbPlcHdr"/>
        </w:types>
        <w:behaviors>
          <w:behavior w:val="content"/>
        </w:behaviors>
        <w:guid w:val="{383902E1-252D-47F0-952C-DCDE897CB5AC}"/>
      </w:docPartPr>
      <w:docPartBody>
        <w:p w:rsidR="002B3787" w:rsidRDefault="009B6FA3">
          <w:pPr>
            <w:pStyle w:val="03D5554E9FD44B26989D39EB448394A0"/>
          </w:pPr>
          <w:r>
            <w:rPr>
              <w:rStyle w:val="Platshllartext"/>
            </w:rPr>
            <w:t xml:space="preserve"> </w:t>
          </w:r>
        </w:p>
      </w:docPartBody>
    </w:docPart>
    <w:docPart>
      <w:docPartPr>
        <w:name w:val="CDA7B53ACADD487EB29C1BAF0261F5BC"/>
        <w:category>
          <w:name w:val="Allmänt"/>
          <w:gallery w:val="placeholder"/>
        </w:category>
        <w:types>
          <w:type w:val="bbPlcHdr"/>
        </w:types>
        <w:behaviors>
          <w:behavior w:val="content"/>
        </w:behaviors>
        <w:guid w:val="{EC048383-0EDB-4885-80E0-526AC2562A6C}"/>
      </w:docPartPr>
      <w:docPartBody>
        <w:p w:rsidR="002B3787" w:rsidRDefault="009B6FA3">
          <w:pPr>
            <w:pStyle w:val="CDA7B53ACADD487EB29C1BAF0261F5BC"/>
          </w:pPr>
          <w:r>
            <w:t xml:space="preserve"> </w:t>
          </w:r>
        </w:p>
      </w:docPartBody>
    </w:docPart>
    <w:docPart>
      <w:docPartPr>
        <w:name w:val="DefaultPlaceholder_-1854013440"/>
        <w:category>
          <w:name w:val="Allmänt"/>
          <w:gallery w:val="placeholder"/>
        </w:category>
        <w:types>
          <w:type w:val="bbPlcHdr"/>
        </w:types>
        <w:behaviors>
          <w:behavior w:val="content"/>
        </w:behaviors>
        <w:guid w:val="{871230B0-8CB1-4B3E-B5EA-D671059E930D}"/>
      </w:docPartPr>
      <w:docPartBody>
        <w:p w:rsidR="002B3787" w:rsidRDefault="009B6FA3">
          <w:r w:rsidRPr="008F654C">
            <w:rPr>
              <w:rStyle w:val="Platshllartext"/>
            </w:rPr>
            <w:t>Klicka eller tryck här för att ange text.</w:t>
          </w:r>
        </w:p>
      </w:docPartBody>
    </w:docPart>
    <w:docPart>
      <w:docPartPr>
        <w:name w:val="27EEBDEE25E24C75A30D50DEFB0360C5"/>
        <w:category>
          <w:name w:val="Allmänt"/>
          <w:gallery w:val="placeholder"/>
        </w:category>
        <w:types>
          <w:type w:val="bbPlcHdr"/>
        </w:types>
        <w:behaviors>
          <w:behavior w:val="content"/>
        </w:behaviors>
        <w:guid w:val="{1988AE55-5FEA-4FBB-985D-909D48429CEE}"/>
      </w:docPartPr>
      <w:docPartBody>
        <w:p w:rsidR="002B3787" w:rsidRDefault="009B6FA3">
          <w:r w:rsidRPr="008F654C">
            <w:rPr>
              <w:rStyle w:val="Platshllartext"/>
            </w:rPr>
            <w:t>[ange din text här]</w:t>
          </w:r>
        </w:p>
      </w:docPartBody>
    </w:docPart>
    <w:docPart>
      <w:docPartPr>
        <w:name w:val="B73882C104BF4025A0A67F0B8C37E7DA"/>
        <w:category>
          <w:name w:val="Allmänt"/>
          <w:gallery w:val="placeholder"/>
        </w:category>
        <w:types>
          <w:type w:val="bbPlcHdr"/>
        </w:types>
        <w:behaviors>
          <w:behavior w:val="content"/>
        </w:behaviors>
        <w:guid w:val="{62D2B0C9-7E99-453F-B84A-C210CDB80329}"/>
      </w:docPartPr>
      <w:docPartBody>
        <w:p w:rsidR="005D5D01" w:rsidRDefault="005D5D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A3"/>
    <w:rsid w:val="002B3787"/>
    <w:rsid w:val="003147BD"/>
    <w:rsid w:val="005D5D01"/>
    <w:rsid w:val="009B6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6FA3"/>
    <w:rPr>
      <w:color w:val="F4B083" w:themeColor="accent2" w:themeTint="99"/>
    </w:rPr>
  </w:style>
  <w:style w:type="paragraph" w:customStyle="1" w:styleId="BB8D4097C77949DE8CCA26F12CA7A00F">
    <w:name w:val="BB8D4097C77949DE8CCA26F12CA7A00F"/>
  </w:style>
  <w:style w:type="paragraph" w:customStyle="1" w:styleId="BACC49B0465247A9A5DE2216FA72198D">
    <w:name w:val="BACC49B0465247A9A5DE2216FA7219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4C9B318CAB46058112AC633C723FB3">
    <w:name w:val="BA4C9B318CAB46058112AC633C723FB3"/>
  </w:style>
  <w:style w:type="paragraph" w:customStyle="1" w:styleId="80178C59EF4C4F30B7096E27EFD98C92">
    <w:name w:val="80178C59EF4C4F30B7096E27EFD98C92"/>
  </w:style>
  <w:style w:type="paragraph" w:customStyle="1" w:styleId="5510D6223CA142D9A650197C7066ACF4">
    <w:name w:val="5510D6223CA142D9A650197C7066ACF4"/>
  </w:style>
  <w:style w:type="paragraph" w:customStyle="1" w:styleId="2DD127955A944A70BA479B7F07F4EB00">
    <w:name w:val="2DD127955A944A70BA479B7F07F4EB00"/>
  </w:style>
  <w:style w:type="paragraph" w:customStyle="1" w:styleId="03D5554E9FD44B26989D39EB448394A0">
    <w:name w:val="03D5554E9FD44B26989D39EB448394A0"/>
  </w:style>
  <w:style w:type="paragraph" w:customStyle="1" w:styleId="CDA7B53ACADD487EB29C1BAF0261F5BC">
    <w:name w:val="CDA7B53ACADD487EB29C1BAF0261F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EC4B6-2A90-4431-9DA7-9E921009C30E}"/>
</file>

<file path=customXml/itemProps2.xml><?xml version="1.0" encoding="utf-8"?>
<ds:datastoreItem xmlns:ds="http://schemas.openxmlformats.org/officeDocument/2006/customXml" ds:itemID="{A75553FF-CD40-49EC-BD2C-4E46C7B4C791}"/>
</file>

<file path=customXml/itemProps3.xml><?xml version="1.0" encoding="utf-8"?>
<ds:datastoreItem xmlns:ds="http://schemas.openxmlformats.org/officeDocument/2006/customXml" ds:itemID="{0D39FB87-702B-4505-A0CC-15B076D573C6}"/>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2186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M2017 Jämlik sjukvård i hela Sverige</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