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02C" w:rsidRPr="00515C89" w:rsidRDefault="00DD202C">
      <w:pPr>
        <w:pStyle w:val="Frslagsrubrik"/>
        <w:shd w:val="clear" w:color="000000" w:fill="auto"/>
      </w:pPr>
      <w:r w:rsidRPr="00515C89">
        <w:t>Förslag till riksdagsbeslut</w:t>
      </w:r>
    </w:p>
    <w:p w:rsidR="00DD202C" w:rsidRPr="00515C89" w:rsidRDefault="00DD202C">
      <w:pPr>
        <w:pStyle w:val="Hemstlatt"/>
        <w:shd w:val="clear" w:color="000000" w:fill="auto"/>
        <w:ind w:left="0"/>
      </w:pPr>
      <w:r w:rsidRPr="00515C89">
        <w:t>Riksdagen tillkännager för regeringen som sin mening vad som anförs i motionen om att utreda en höjning av åldersgränsen för lönebidrag och arbetstekniska hjälpm</w:t>
      </w:r>
      <w:r w:rsidRPr="00515C89">
        <w:t>e</w:t>
      </w:r>
      <w:r w:rsidRPr="00515C89">
        <w:t>del.</w:t>
      </w:r>
    </w:p>
    <w:p w:rsidR="00DD202C" w:rsidRPr="00515C89" w:rsidRDefault="00DD202C">
      <w:pPr>
        <w:pStyle w:val="Rubrik1"/>
        <w:shd w:val="clear" w:color="000000" w:fill="auto"/>
      </w:pPr>
      <w:r w:rsidRPr="00515C89">
        <w:t>Motivering</w:t>
      </w:r>
    </w:p>
    <w:p w:rsidR="00DD202C" w:rsidRPr="00515C89" w:rsidRDefault="00DD202C">
      <w:pPr>
        <w:shd w:val="clear" w:color="000000" w:fill="auto"/>
      </w:pPr>
      <w:r w:rsidRPr="00515C89">
        <w:t>I Sverige är den allmänna pensionsåldern 65 år, och den som vill har rätt att arbeta tills man fyllt 67 år. Just nu pågår en diskussion om en ytterligare hö</w:t>
      </w:r>
      <w:r w:rsidRPr="00515C89">
        <w:t>j</w:t>
      </w:r>
      <w:r w:rsidRPr="00515C89">
        <w:t>ning av gränsen vad gäller rätten att arbeta. Det är en viktig diskussion då det finns många som gärna fortsätter att arbeta längre än till 67 års ålder. Och ju fler människor i arbete, desto större potential för Sverige att fortsätta att u</w:t>
      </w:r>
      <w:r w:rsidRPr="00515C89">
        <w:t>t</w:t>
      </w:r>
      <w:r w:rsidRPr="00515C89">
        <w:t>veckla välfärden och samtidigt öka människors frihet genom en stabil ekon</w:t>
      </w:r>
      <w:r w:rsidRPr="00515C89">
        <w:t>o</w:t>
      </w:r>
      <w:r w:rsidRPr="00515C89">
        <w:t>mi.</w:t>
      </w:r>
    </w:p>
    <w:p w:rsidR="00DD202C" w:rsidRPr="00515C89" w:rsidRDefault="00DD202C">
      <w:pPr>
        <w:pStyle w:val="Normaltindrag"/>
        <w:shd w:val="clear" w:color="000000" w:fill="auto"/>
        <w:rPr>
          <w:u w:val="single"/>
        </w:rPr>
      </w:pPr>
      <w:r w:rsidRPr="00515C89">
        <w:t>En grupp som tyvärr ofta hamnar utanför denna diskussion är personer med funktionsnedsättning. Sysselsättningsgraden är betydligt lägre bland personer med funktionsnedsättning än bland dem uta</w:t>
      </w:r>
      <w:r w:rsidRPr="00515C89">
        <w:t>n funktionsnedsättning.</w:t>
      </w:r>
    </w:p>
    <w:p w:rsidR="00DD202C" w:rsidRPr="00515C89" w:rsidRDefault="00DD202C">
      <w:pPr>
        <w:pStyle w:val="Normaltindrag"/>
        <w:shd w:val="clear" w:color="000000" w:fill="auto"/>
      </w:pPr>
      <w:r w:rsidRPr="00515C89">
        <w:t>Det är viktigt att arbetslinjen även gäller personer med funktionsnedsät</w:t>
      </w:r>
      <w:r w:rsidRPr="00515C89">
        <w:t>t</w:t>
      </w:r>
      <w:r w:rsidRPr="00515C89">
        <w:t>ning. Lönebidrag, som är ett stöd för anställning av personer med nedsatt arbetsförmåga på grund av funktionsnedsättning, kan med nuvarande regler inte ges efter 65 års ålder. Samma sak gäller för arbetstekniska hjälpmedel som finansieras av Arbetsförmedlingen.</w:t>
      </w:r>
    </w:p>
    <w:p w:rsidR="00DD202C" w:rsidRPr="00515C89" w:rsidRDefault="00DD202C">
      <w:pPr>
        <w:pStyle w:val="Normaltindrag"/>
        <w:shd w:val="clear" w:color="000000" w:fill="auto"/>
      </w:pPr>
      <w:r w:rsidRPr="00515C89">
        <w:t>Genom att ta bort denna begränsning skulle arbetslinjen även fullt ut komma att inkludera personer med funktionsnedsättning. Att begränsa mö</w:t>
      </w:r>
      <w:r w:rsidRPr="00515C89">
        <w:t>j</w:t>
      </w:r>
      <w:r w:rsidRPr="00515C89">
        <w:t>ligheten till arbete på det sätt som idag sker är otvivelaktigt en form av diskriminering, då begränsningen bryter mot FN:s konvention om rättigheter för personer med funktionsnedsättning.</w:t>
      </w:r>
    </w:p>
    <w:p w:rsidR="00DD202C" w:rsidRPr="00515C89" w:rsidRDefault="00DD202C">
      <w:pPr>
        <w:pStyle w:val="Normaltindrag"/>
        <w:shd w:val="clear" w:color="000000" w:fill="auto"/>
      </w:pPr>
      <w:r w:rsidRPr="00515C89">
        <w:lastRenderedPageBreak/>
        <w:t>Rätten att arbeta ska självklart gälla alla människor, oavsett ålder och ob</w:t>
      </w:r>
      <w:r w:rsidRPr="00515C89">
        <w:t>e</w:t>
      </w:r>
      <w:r w:rsidRPr="00515C89">
        <w:t>roende av eventuell funktionsnedsättning. Vi vill därför att regeringen skyn</w:t>
      </w:r>
      <w:r w:rsidRPr="00515C89">
        <w:t>d</w:t>
      </w:r>
      <w:r w:rsidRPr="00515C89">
        <w:t>samt utreder möjligheten att förändra lagstiftningen gällande lönebidrag och arbetstekniska hjälpmedel för att möjliggöra arbete efter 65 års ålder även för personer med funktionsnedsättning.</w:t>
      </w:r>
    </w:p>
    <w:p w:rsidR="00DD202C" w:rsidRPr="00515C89" w:rsidRDefault="00DD202C">
      <w:pPr>
        <w:pStyle w:val="Normaltindrag"/>
        <w:shd w:val="clear" w:color="000000" w:fill="auto"/>
      </w:pPr>
      <w:r w:rsidRPr="00515C89">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5C89">
        <w:trPr>
          <w:cantSplit/>
        </w:trPr>
        <w:tc>
          <w:tcPr>
            <w:tcW w:w="3046" w:type="dxa"/>
          </w:tcPr>
          <w:p w:rsidR="00DD202C" w:rsidRPr="00515C89" w:rsidRDefault="00DD202C">
            <w:pPr>
              <w:pStyle w:val="UnderskriftDatum"/>
              <w:shd w:val="clear" w:color="000000" w:fill="auto"/>
              <w:spacing w:before="240"/>
            </w:pPr>
            <w:r w:rsidRPr="00515C89">
              <w:t>Stockholm den 21 september 2012</w:t>
            </w:r>
          </w:p>
        </w:tc>
        <w:tc>
          <w:tcPr>
            <w:tcW w:w="3047" w:type="dxa"/>
          </w:tcPr>
          <w:p w:rsidR="00DD202C" w:rsidRPr="00515C89" w:rsidRDefault="00DD202C">
            <w:pPr>
              <w:pStyle w:val="Underskrifter"/>
              <w:shd w:val="clear" w:color="000000" w:fill="auto"/>
              <w:spacing w:before="240"/>
            </w:pPr>
          </w:p>
        </w:tc>
      </w:tr>
      <w:tr w:rsidR="00000000" w:rsidRPr="00515C89">
        <w:trPr>
          <w:cantSplit/>
        </w:trPr>
        <w:tc>
          <w:tcPr>
            <w:tcW w:w="3046" w:type="dxa"/>
          </w:tcPr>
          <w:p w:rsidR="00DD202C" w:rsidRPr="00515C89" w:rsidRDefault="00DD202C">
            <w:pPr>
              <w:pStyle w:val="Underskrifter"/>
              <w:shd w:val="clear" w:color="000000" w:fill="auto"/>
            </w:pPr>
            <w:r w:rsidRPr="00515C89">
              <w:t>Désirée Pethrus (KD)</w:t>
            </w:r>
          </w:p>
        </w:tc>
        <w:tc>
          <w:tcPr>
            <w:tcW w:w="3046" w:type="dxa"/>
          </w:tcPr>
          <w:p w:rsidR="00DD202C" w:rsidRPr="00515C89" w:rsidRDefault="00DD202C">
            <w:pPr>
              <w:pStyle w:val="Underskrifter"/>
              <w:shd w:val="clear" w:color="000000" w:fill="auto"/>
            </w:pPr>
            <w:r w:rsidRPr="00515C89">
              <w:t>Emma Henriksson (KD)</w:t>
            </w:r>
          </w:p>
        </w:tc>
      </w:tr>
    </w:tbl>
    <w:p w:rsidR="00DD202C" w:rsidRPr="00515C89" w:rsidRDefault="00DD202C">
      <w:pPr>
        <w:pStyle w:val="Normaltindrag"/>
        <w:shd w:val="clear" w:color="000000" w:fill="auto"/>
      </w:pPr>
    </w:p>
    <w:sectPr w:rsidR="00DD202C" w:rsidRPr="00515C8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02C" w:rsidRPr="00515C89" w:rsidRDefault="00DD202C">
      <w:r w:rsidRPr="00515C89">
        <w:separator/>
      </w:r>
    </w:p>
  </w:endnote>
  <w:endnote w:type="continuationSeparator" w:id="0">
    <w:p w:rsidR="00DD202C" w:rsidRPr="00515C89" w:rsidRDefault="00DD202C">
      <w:r w:rsidRPr="00515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02C" w:rsidRPr="00515C89" w:rsidRDefault="00515C89">
    <w:pPr>
      <w:pStyle w:val="Sidfot"/>
    </w:pPr>
    <w:r w:rsidRPr="00515C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63109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2C" w:rsidRDefault="00DD20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202C" w:rsidRDefault="00DD20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02C" w:rsidRPr="00515C89" w:rsidRDefault="00515C89">
    <w:pPr>
      <w:pStyle w:val="Sidfot"/>
    </w:pPr>
    <w:r w:rsidRPr="00515C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471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2C" w:rsidRDefault="00DD20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202C" w:rsidRDefault="00DD20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02C" w:rsidRPr="00515C89" w:rsidRDefault="00515C89">
    <w:pPr>
      <w:pStyle w:val="Sidfot"/>
    </w:pPr>
    <w:r w:rsidRPr="00515C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765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2C" w:rsidRDefault="00DD20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202C" w:rsidRDefault="00DD20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02C" w:rsidRPr="00515C89" w:rsidRDefault="00DD202C">
      <w:r w:rsidRPr="00515C89">
        <w:separator/>
      </w:r>
    </w:p>
  </w:footnote>
  <w:footnote w:type="continuationSeparator" w:id="0">
    <w:p w:rsidR="00DD202C" w:rsidRPr="00515C89" w:rsidRDefault="00DD202C">
      <w:r w:rsidRPr="00515C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02C" w:rsidRPr="00515C89" w:rsidRDefault="00515C89">
    <w:pPr>
      <w:pStyle w:val="Sidhuvud"/>
    </w:pPr>
    <w:r w:rsidRPr="00515C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604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2C" w:rsidRDefault="00DD202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202C" w:rsidRDefault="00DD202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02C" w:rsidRPr="00515C89" w:rsidRDefault="00515C89">
    <w:pPr>
      <w:pStyle w:val="Sidhuvud"/>
    </w:pPr>
    <w:r w:rsidRPr="00515C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30343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2C" w:rsidRDefault="00DD202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202C" w:rsidRDefault="00DD202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02C" w:rsidRPr="00515C89" w:rsidRDefault="00DD202C">
    <w:pPr>
      <w:pStyle w:val="FSHNormal"/>
      <w:tabs>
        <w:tab w:val="right" w:pos="5840"/>
      </w:tabs>
    </w:pPr>
    <w:r w:rsidRPr="00515C89">
      <w:br/>
    </w:r>
    <w:r w:rsidRPr="00515C89">
      <w:fldChar w:fldCharType="begin" w:fldLock="1"/>
    </w:r>
    <w:r w:rsidRPr="00515C89">
      <w:instrText xml:space="preserve"> DOCPROPERTY</w:instrText>
    </w:r>
    <w:r w:rsidRPr="00515C89">
      <w:rPr>
        <w:sz w:val="18"/>
      </w:rPr>
      <w:instrText xml:space="preserve"> "YearUser" *\charformat </w:instrText>
    </w:r>
    <w:r w:rsidRPr="00515C89">
      <w:fldChar w:fldCharType="separate"/>
    </w:r>
    <w:r w:rsidRPr="00515C89">
      <w:t>2012/13</w:t>
    </w:r>
    <w:r w:rsidRPr="00515C89">
      <w:fldChar w:fldCharType="end"/>
    </w:r>
    <w:r w:rsidRPr="00515C89">
      <w:t xml:space="preserve"> </w:t>
    </w:r>
    <w:r w:rsidRPr="00515C89">
      <w:tab/>
      <w:t xml:space="preserve">mnr: </w:t>
    </w:r>
    <w:r w:rsidRPr="00515C89">
      <w:fldChar w:fldCharType="begin" w:fldLock="1"/>
    </w:r>
    <w:r w:rsidRPr="00515C89">
      <w:instrText xml:space="preserve"> DOCPROPERTY</w:instrText>
    </w:r>
    <w:r w:rsidRPr="00515C89">
      <w:rPr>
        <w:sz w:val="18"/>
      </w:rPr>
      <w:instrText xml:space="preserve"> "Motionsnummer" *\charformat </w:instrText>
    </w:r>
    <w:r w:rsidRPr="00515C89">
      <w:fldChar w:fldCharType="separate"/>
    </w:r>
    <w:r w:rsidRPr="00515C89">
      <w:t>A205</w:t>
    </w:r>
    <w:r w:rsidRPr="00515C89">
      <w:fldChar w:fldCharType="end"/>
    </w:r>
    <w:r w:rsidRPr="00515C89">
      <w:br/>
    </w:r>
    <w:r w:rsidRPr="00515C89">
      <w:fldChar w:fldCharType="begin" w:fldLock="1"/>
    </w:r>
    <w:r w:rsidRPr="00515C89">
      <w:instrText xml:space="preserve"> DOCPROPERTY</w:instrText>
    </w:r>
    <w:r w:rsidRPr="00515C89">
      <w:rPr>
        <w:sz w:val="18"/>
      </w:rPr>
      <w:instrText xml:space="preserve"> "Samling" *\charformat </w:instrText>
    </w:r>
    <w:r w:rsidRPr="00515C89">
      <w:fldChar w:fldCharType="end"/>
    </w:r>
    <w:r w:rsidRPr="00515C89">
      <w:tab/>
      <w:t xml:space="preserve">pnr: </w:t>
    </w:r>
    <w:r w:rsidRPr="00515C89">
      <w:fldChar w:fldCharType="begin" w:fldLock="1"/>
    </w:r>
    <w:r w:rsidRPr="00515C89">
      <w:instrText xml:space="preserve"> DOCPROPERTY</w:instrText>
    </w:r>
    <w:r w:rsidRPr="00515C89">
      <w:rPr>
        <w:sz w:val="18"/>
      </w:rPr>
      <w:instrText xml:space="preserve"> "Partinummer" *\charformat </w:instrText>
    </w:r>
    <w:r w:rsidRPr="00515C89">
      <w:fldChar w:fldCharType="separate"/>
    </w:r>
    <w:r w:rsidRPr="00515C89">
      <w:t>KD511</w:t>
    </w:r>
    <w:r w:rsidRPr="00515C89">
      <w:fldChar w:fldCharType="end"/>
    </w:r>
  </w:p>
  <w:p w:rsidR="00DD202C" w:rsidRPr="00515C89" w:rsidRDefault="00DD202C">
    <w:pPr>
      <w:pStyle w:val="FSHRub1"/>
    </w:pPr>
    <w:r w:rsidRPr="00515C89">
      <w:t>Motion till riksdagen</w:t>
    </w:r>
    <w:r w:rsidRPr="00515C89">
      <w:br/>
    </w:r>
    <w:r w:rsidRPr="00515C89">
      <w:fldChar w:fldCharType="begin" w:fldLock="1"/>
    </w:r>
    <w:r w:rsidRPr="00515C89">
      <w:instrText xml:space="preserve"> DOCPROPERTY "YearUser" *\charformat </w:instrText>
    </w:r>
    <w:r w:rsidRPr="00515C89">
      <w:fldChar w:fldCharType="separate"/>
    </w:r>
    <w:r w:rsidRPr="00515C89">
      <w:t>2012/13</w:t>
    </w:r>
    <w:r w:rsidRPr="00515C89">
      <w:fldChar w:fldCharType="end"/>
    </w:r>
    <w:r w:rsidRPr="00515C89">
      <w:t>:</w:t>
    </w:r>
    <w:r w:rsidRPr="00515C89">
      <w:fldChar w:fldCharType="begin" w:fldLock="1"/>
    </w:r>
    <w:r w:rsidRPr="00515C89">
      <w:instrText xml:space="preserve"> DOCPROPERTY "Motionsnummer" *\charformat </w:instrText>
    </w:r>
    <w:r w:rsidRPr="00515C89">
      <w:fldChar w:fldCharType="separate"/>
    </w:r>
    <w:r w:rsidRPr="00515C89">
      <w:t>A205</w:t>
    </w:r>
    <w:r w:rsidRPr="00515C89">
      <w:fldChar w:fldCharType="end"/>
    </w:r>
  </w:p>
  <w:p w:rsidR="00DD202C" w:rsidRPr="00515C89" w:rsidRDefault="00DD202C">
    <w:pPr>
      <w:pStyle w:val="FSHNormalS5"/>
    </w:pPr>
    <w:r w:rsidRPr="00515C89">
      <w:fldChar w:fldCharType="begin" w:fldLock="1"/>
    </w:r>
    <w:r w:rsidRPr="00515C89">
      <w:instrText xml:space="preserve"> DOCPROPERTY "MotionarText" *\charformat </w:instrText>
    </w:r>
    <w:r w:rsidRPr="00515C89">
      <w:fldChar w:fldCharType="separate"/>
    </w:r>
    <w:r w:rsidRPr="00515C89">
      <w:t>av Désirée Pethrus och Emma Henriksson (KD)</w:t>
    </w:r>
    <w:r w:rsidRPr="00515C89">
      <w:fldChar w:fldCharType="end"/>
    </w:r>
    <w:r w:rsidRPr="00515C89">
      <w:br/>
    </w:r>
    <w:r w:rsidRPr="00515C89">
      <w:fldChar w:fldCharType="begin" w:fldLock="1"/>
    </w:r>
    <w:r w:rsidRPr="00515C89">
      <w:instrText xml:space="preserve"> DOCPROPERTY "SvarFrasKort" *\charformat </w:instrText>
    </w:r>
    <w:r w:rsidRPr="00515C89">
      <w:fldChar w:fldCharType="end"/>
    </w:r>
  </w:p>
  <w:p w:rsidR="00DD202C" w:rsidRPr="00515C89" w:rsidRDefault="00DD202C">
    <w:pPr>
      <w:pStyle w:val="FSHTitel"/>
    </w:pPr>
    <w:r w:rsidRPr="00515C89">
      <w:fldChar w:fldCharType="begin" w:fldLock="1"/>
    </w:r>
    <w:r w:rsidRPr="00515C89">
      <w:instrText xml:space="preserve"> DOCPROPERTY</w:instrText>
    </w:r>
    <w:r w:rsidRPr="00515C89">
      <w:rPr>
        <w:sz w:val="18"/>
      </w:rPr>
      <w:instrText xml:space="preserve"> "RubrikSvar" *\charformat </w:instrText>
    </w:r>
    <w:r w:rsidRPr="00515C89">
      <w:fldChar w:fldCharType="separate"/>
    </w:r>
    <w:r w:rsidRPr="00515C89">
      <w:t>Höjning av nuvarande åldersgräns för lönebidrag</w:t>
    </w:r>
    <w:r w:rsidRPr="00515C89">
      <w:fldChar w:fldCharType="end"/>
    </w:r>
  </w:p>
  <w:p w:rsidR="00DD202C" w:rsidRPr="00515C89" w:rsidRDefault="00DD202C">
    <w:pPr>
      <w:pStyle w:val="Normal00"/>
    </w:pPr>
  </w:p>
  <w:p w:rsidR="00DD202C" w:rsidRPr="00515C89" w:rsidRDefault="00DD20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163997">
    <w:abstractNumId w:val="10"/>
  </w:num>
  <w:num w:numId="2" w16cid:durableId="822545106">
    <w:abstractNumId w:val="11"/>
  </w:num>
  <w:num w:numId="3" w16cid:durableId="1590576912">
    <w:abstractNumId w:val="13"/>
  </w:num>
  <w:num w:numId="4" w16cid:durableId="72897094">
    <w:abstractNumId w:val="8"/>
  </w:num>
  <w:num w:numId="5" w16cid:durableId="441266366">
    <w:abstractNumId w:val="3"/>
  </w:num>
  <w:num w:numId="6" w16cid:durableId="459417472">
    <w:abstractNumId w:val="2"/>
  </w:num>
  <w:num w:numId="7" w16cid:durableId="33627181">
    <w:abstractNumId w:val="1"/>
  </w:num>
  <w:num w:numId="8" w16cid:durableId="692917884">
    <w:abstractNumId w:val="0"/>
  </w:num>
  <w:num w:numId="9" w16cid:durableId="1027021388">
    <w:abstractNumId w:val="9"/>
  </w:num>
  <w:num w:numId="10" w16cid:durableId="173307906">
    <w:abstractNumId w:val="7"/>
  </w:num>
  <w:num w:numId="11" w16cid:durableId="612791451">
    <w:abstractNumId w:val="6"/>
  </w:num>
  <w:num w:numId="12" w16cid:durableId="677731455">
    <w:abstractNumId w:val="5"/>
  </w:num>
  <w:num w:numId="13" w16cid:durableId="1062098358">
    <w:abstractNumId w:val="4"/>
  </w:num>
  <w:num w:numId="14" w16cid:durableId="1855457524">
    <w:abstractNumId w:val="15"/>
  </w:num>
  <w:num w:numId="15" w16cid:durableId="686099065">
    <w:abstractNumId w:val="12"/>
  </w:num>
  <w:num w:numId="16" w16cid:durableId="18578438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E2E504D2-12B4-4E2A-BED9-03C729432C26},{DA8A679A-509E-491B-A531-6444AD87F235}"/>
  </w:docVars>
  <w:rsids>
    <w:rsidRoot w:val="004B7050"/>
    <w:rsid w:val="004B7050"/>
    <w:rsid w:val="00515C89"/>
    <w:rsid w:val="00DD20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E2FA4B-42CA-48F8-9FC0-0CBFCFF2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1734</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KD511</vt:lpstr>
    </vt:vector>
  </TitlesOfParts>
  <Company>Riksdagen</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KD511</dc:title>
  <dc:subject>KD511</dc:subject>
  <dc:creator>Riksdagen</dc:creator>
  <cp:keywords>Riksdagen</cp:keywords>
  <dc:description>Större EAN, fria namnval (prtimotion etc), a4-funktionen, nya v-loggan, grönmarkering, basdialogen mm</dc:description>
  <cp:lastModifiedBy>Lars Brink</cp:lastModifiedBy>
  <cp:revision>2</cp:revision>
  <cp:lastPrinted>2012-11-02T08:10:00Z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Höjning av nuvarande åldersgräns för lönebidrag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Höjning av nuvarande åldersgräns för lönebidrag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Pethrus och Emma Henriksson (KD)</vt:lpwstr>
  </property>
  <property fmtid="{D5CDD505-2E9C-101B-9397-08002B2CF9AE}" pid="26" name="MotionarLista">
    <vt:lpwstr>Pethrus, Désirée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(KD), 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A205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filip.haugland@riksdagen.se</vt:lpwstr>
  </property>
  <property fmtid="{D5CDD505-2E9C-101B-9397-08002B2CF9AE}" pid="45" name="ReservUID">
    <vt:lpwstr>fp0505aa</vt:lpwstr>
  </property>
  <property fmtid="{D5CDD505-2E9C-101B-9397-08002B2CF9AE}" pid="46" name="MotionID">
    <vt:lpwstr>20122013000000750068000005110069</vt:lpwstr>
  </property>
  <property fmtid="{D5CDD505-2E9C-101B-9397-08002B2CF9AE}" pid="47" name="datum">
    <vt:lpwstr>120921</vt:lpwstr>
  </property>
  <property fmtid="{D5CDD505-2E9C-101B-9397-08002B2CF9AE}" pid="48" name="avsändar-e-post">
    <vt:lpwstr>filip.haugland@riksdagen.se</vt:lpwstr>
  </property>
  <property fmtid="{D5CDD505-2E9C-101B-9397-08002B2CF9AE}" pid="49" name="id">
    <vt:lpwstr>20122013000000750068000005110069</vt:lpwstr>
  </property>
  <property fmtid="{D5CDD505-2E9C-101B-9397-08002B2CF9AE}" pid="50" name="nummer">
    <vt:lpwstr>205</vt:lpwstr>
  </property>
  <property fmtid="{D5CDD505-2E9C-101B-9397-08002B2CF9AE}" pid="51" name="utskottsbeteckning">
    <vt:lpwstr>A</vt:lpwstr>
  </property>
  <property fmtid="{D5CDD505-2E9C-101B-9397-08002B2CF9AE}" pid="52" name="GlobalUID">
    <vt:lpwstr>{CA33A140-3255-480D-8E31-9B3D61E52900}</vt:lpwstr>
  </property>
  <property fmtid="{D5CDD505-2E9C-101B-9397-08002B2CF9AE}" pid="53" name="Överföringar">
    <vt:i4>0</vt:i4>
  </property>
  <property fmtid="{D5CDD505-2E9C-101B-9397-08002B2CF9AE}" pid="54" name="Checksum">
    <vt:lpwstr>*1015060689798*</vt:lpwstr>
  </property>
  <property fmtid="{D5CDD505-2E9C-101B-9397-08002B2CF9AE}" pid="55" name="skuggnummer">
    <vt:lpwstr>138</vt:lpwstr>
  </property>
  <property fmtid="{D5CDD505-2E9C-101B-9397-08002B2CF9AE}" pid="56" name="urixVersion">
    <vt:lpwstr>4.5.0.25</vt:lpwstr>
  </property>
  <property fmtid="{D5CDD505-2E9C-101B-9397-08002B2CF9AE}" pid="57" name="urixOrigin">
    <vt:lpwstr>121102 09:11:57.910</vt:lpwstr>
  </property>
  <property fmtid="{D5CDD505-2E9C-101B-9397-08002B2CF9AE}" pid="58" name="urixGuid">
    <vt:lpwstr>{66468652-A8AA-4156-AF66-DDD85D0CD607}</vt:lpwstr>
  </property>
</Properties>
</file>