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27B25B361764B34B159AB7C1392923D"/>
        </w:placeholder>
        <w:text/>
      </w:sdtPr>
      <w:sdtEndPr/>
      <w:sdtContent>
        <w:p w:rsidRPr="009B062B" w:rsidR="00AF30DD" w:rsidP="00DA28CE" w:rsidRDefault="00AF30DD" w14:paraId="29CC32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cca049-e9b7-4efa-b771-4bcbb439f1b4"/>
        <w:id w:val="-98572423"/>
        <w:lock w:val="sdtLocked"/>
      </w:sdtPr>
      <w:sdtEndPr/>
      <w:sdtContent>
        <w:p w:rsidR="001336A4" w:rsidRDefault="00AC69E7" w14:paraId="71CDBE73" w14:textId="7BB2CCC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förenkla hanteringen av anmälningar som organdonator och fortsätta att upplysa om vikten av att anmäla sig som organdonator,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898E53B6774BCFA36A4D4DA6C8DFC9"/>
        </w:placeholder>
        <w:text/>
      </w:sdtPr>
      <w:sdtEndPr/>
      <w:sdtContent>
        <w:p w:rsidRPr="009B062B" w:rsidR="006D79C9" w:rsidP="00333E95" w:rsidRDefault="006D79C9" w14:paraId="0209DADC" w14:textId="77777777">
          <w:pPr>
            <w:pStyle w:val="Rubrik1"/>
          </w:pPr>
          <w:r>
            <w:t>Motivering</w:t>
          </w:r>
        </w:p>
      </w:sdtContent>
    </w:sdt>
    <w:p w:rsidRPr="0028307F" w:rsidR="00A9573E" w:rsidP="0028307F" w:rsidRDefault="00A9573E" w14:paraId="4F1DD049" w14:textId="5D7FE0BD">
      <w:pPr>
        <w:pStyle w:val="Normalutanindragellerluft"/>
      </w:pPr>
      <w:r w:rsidRPr="0028307F">
        <w:t xml:space="preserve">Sveriges befolkning växer för varje år. Vi har passerat 10-miljonerstrecket och ser inte någon avmattning. Vi har en sjukvård i framkant och möjligheterna växer när det gäller både behandlingar, operationer och läkemedel. Statistik från 2017 visar att det utfördes ca 750 organdonationer, men behovet </w:t>
      </w:r>
      <w:r w:rsidRPr="0028307F" w:rsidR="00AB1965">
        <w:t>ä</w:t>
      </w:r>
      <w:r w:rsidRPr="0028307F">
        <w:t>r betydligt större än så. Den 1</w:t>
      </w:r>
      <w:r w:rsidRPr="0028307F" w:rsidR="00AB1965">
        <w:t> </w:t>
      </w:r>
      <w:r w:rsidRPr="0028307F">
        <w:t xml:space="preserve">januari 2018 fanns ett behov av 817 organ. Under 2017 </w:t>
      </w:r>
      <w:r w:rsidRPr="0028307F" w:rsidR="00AB1965">
        <w:t>kunde</w:t>
      </w:r>
      <w:r w:rsidRPr="0028307F">
        <w:t xml:space="preserve"> 188 avlidna personer hjälpa andra svårt sjuka genom att donera sina organ. Samtidigt </w:t>
      </w:r>
      <w:r w:rsidRPr="0028307F" w:rsidR="00AB1965">
        <w:t>dog</w:t>
      </w:r>
      <w:r w:rsidRPr="0028307F">
        <w:t xml:space="preserve"> 40 personer i väntan på en transplantation. </w:t>
      </w:r>
    </w:p>
    <w:p w:rsidR="00A9573E" w:rsidP="00A9573E" w:rsidRDefault="00A9573E" w14:paraId="45CC5A5C" w14:textId="77777777">
      <w:r w:rsidRPr="00A9573E">
        <w:t xml:space="preserve">Alla dessa siffror talar sitt tydliga språk. Vi måste göra det enklare för människor att uttrycka sin vilja att bli organdonator och att registrera sig i de befintliga registren. </w:t>
      </w:r>
    </w:p>
    <w:p w:rsidR="00A9573E" w:rsidP="00A9573E" w:rsidRDefault="00A9573E" w14:paraId="4BB36419" w14:textId="79D3FA1B">
      <w:r>
        <w:t>Den 1</w:t>
      </w:r>
      <w:r w:rsidR="00AB1965">
        <w:t> </w:t>
      </w:r>
      <w:r>
        <w:t>juni 2018 hade 1</w:t>
      </w:r>
      <w:r w:rsidR="00AB1965">
        <w:t> </w:t>
      </w:r>
      <w:r>
        <w:t>597</w:t>
      </w:r>
      <w:r w:rsidR="00AB1965">
        <w:t> </w:t>
      </w:r>
      <w:r>
        <w:t xml:space="preserve">332 personer registrerat sin vilja i Donationsregistret. En förenklad registrering av organdonatorer samt att man på ett tydligt och enkelt sätt kan uppvisa att man är organdonator skulle innebära en förenkling. </w:t>
      </w:r>
    </w:p>
    <w:p w:rsidRPr="00A9573E" w:rsidR="00422B9E" w:rsidP="00A9573E" w:rsidRDefault="00A9573E" w14:paraId="3C13E368" w14:textId="40A423FD">
      <w:r w:rsidRPr="00A9573E">
        <w:t xml:space="preserve">Vi ser därför </w:t>
      </w:r>
      <w:r w:rsidR="00AB1965">
        <w:t>e</w:t>
      </w:r>
      <w:r w:rsidRPr="00A9573E">
        <w:t>tt behov av en översyn av befintliga vägar att registrera sig som organdonator och att möjligheterna till en förenklad hantering bör ses över.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424569342ED74826B3C0C62D84BB65C7"/>
        </w:placeholder>
      </w:sdtPr>
      <w:sdtEndPr/>
      <w:sdtContent>
        <w:p w:rsidR="005555BB" w:rsidP="00A93B07" w:rsidRDefault="005555BB" w14:paraId="3853F00E" w14:textId="77777777"/>
        <w:p w:rsidRPr="008E0FE2" w:rsidR="004801AC" w:rsidP="00A93B07" w:rsidRDefault="0028307F" w14:paraId="519597AD" w14:textId="1A35CA1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="0091731E" w:rsidRDefault="0091731E" w14:paraId="75D70607" w14:textId="77777777"/>
    <w:sectPr w:rsidR="0091731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1D8D0" w14:textId="77777777" w:rsidR="00A9573E" w:rsidRDefault="00A9573E" w:rsidP="000C1CAD">
      <w:pPr>
        <w:spacing w:line="240" w:lineRule="auto"/>
      </w:pPr>
      <w:r>
        <w:separator/>
      </w:r>
    </w:p>
  </w:endnote>
  <w:endnote w:type="continuationSeparator" w:id="0">
    <w:p w14:paraId="67FEC70F" w14:textId="77777777" w:rsidR="00A9573E" w:rsidRDefault="00A957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5CD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7012C" w14:textId="649B72C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847E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CEF60" w14:textId="06F79210" w:rsidR="00262EA3" w:rsidRPr="00A93B07" w:rsidRDefault="00262EA3" w:rsidP="00A93B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E5034" w14:textId="77777777" w:rsidR="00A9573E" w:rsidRDefault="00A9573E" w:rsidP="000C1CAD">
      <w:pPr>
        <w:spacing w:line="240" w:lineRule="auto"/>
      </w:pPr>
      <w:r>
        <w:separator/>
      </w:r>
    </w:p>
  </w:footnote>
  <w:footnote w:type="continuationSeparator" w:id="0">
    <w:p w14:paraId="5AB50391" w14:textId="77777777" w:rsidR="00A9573E" w:rsidRDefault="00A957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689F9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AD6F55" wp14:anchorId="2718A6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8307F" w14:paraId="0B10F25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C7DF7000004B349017C1A25F5CB86A"/>
                              </w:placeholder>
                              <w:text/>
                            </w:sdtPr>
                            <w:sdtEndPr/>
                            <w:sdtContent>
                              <w:r w:rsidR="00A9573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BDF7B413C6497A86213BF68CDC8A5D"/>
                              </w:placeholder>
                              <w:text/>
                            </w:sdtPr>
                            <w:sdtEndPr/>
                            <w:sdtContent>
                              <w:r w:rsidR="00BA0044">
                                <w:t>1383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18A6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8307F" w14:paraId="0B10F25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C7DF7000004B349017C1A25F5CB86A"/>
                        </w:placeholder>
                        <w:text/>
                      </w:sdtPr>
                      <w:sdtEndPr/>
                      <w:sdtContent>
                        <w:r w:rsidR="00A9573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BDF7B413C6497A86213BF68CDC8A5D"/>
                        </w:placeholder>
                        <w:text/>
                      </w:sdtPr>
                      <w:sdtEndPr/>
                      <w:sdtContent>
                        <w:r w:rsidR="00BA0044">
                          <w:t>1383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29AE2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86CD4B4" w14:textId="77777777">
    <w:pPr>
      <w:jc w:val="right"/>
    </w:pPr>
  </w:p>
  <w:p w:rsidR="00262EA3" w:rsidP="00776B74" w:rsidRDefault="00262EA3" w14:paraId="6228F1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8307F" w14:paraId="254DF24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C210F3" wp14:anchorId="53950A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8307F" w14:paraId="3A5514B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573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0044">
          <w:t>1383</w:t>
        </w:r>
      </w:sdtContent>
    </w:sdt>
  </w:p>
  <w:p w:rsidRPr="008227B3" w:rsidR="00262EA3" w:rsidP="008227B3" w:rsidRDefault="0028307F" w14:paraId="6D0898C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8307F" w14:paraId="7DDA047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:2600</w:t>
        </w:r>
      </w:sdtContent>
    </w:sdt>
  </w:p>
  <w:p w:rsidR="00262EA3" w:rsidP="00E03A3D" w:rsidRDefault="0028307F" w14:paraId="2FEB863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Björnsdotter Rahm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67BDA" w14:paraId="79895647" w14:textId="77777777">
        <w:pPr>
          <w:pStyle w:val="FSHRub2"/>
        </w:pPr>
        <w:r>
          <w:t>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4BFE19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957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6A4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07F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5BB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BDA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7E3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B44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31E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0E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394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3B07"/>
    <w:rsid w:val="00A942F1"/>
    <w:rsid w:val="00A94A89"/>
    <w:rsid w:val="00A94D0C"/>
    <w:rsid w:val="00A951A5"/>
    <w:rsid w:val="00A9573E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965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9E7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04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50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C261D9"/>
  <w15:chartTrackingRefBased/>
  <w15:docId w15:val="{F00B3E19-1B53-483C-A28E-CCAFB540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7B25B361764B34B159AB7C13929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FB8EB-2C2D-496D-BCB6-006095FED971}"/>
      </w:docPartPr>
      <w:docPartBody>
        <w:p w:rsidR="00755E1A" w:rsidRDefault="00755E1A">
          <w:pPr>
            <w:pStyle w:val="527B25B361764B34B159AB7C139292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898E53B6774BCFA36A4D4DA6C8D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0A11B-2CB1-4098-97D5-46BE557287E9}"/>
      </w:docPartPr>
      <w:docPartBody>
        <w:p w:rsidR="00755E1A" w:rsidRDefault="00755E1A">
          <w:pPr>
            <w:pStyle w:val="F2898E53B6774BCFA36A4D4DA6C8DF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C7DF7000004B349017C1A25F5CB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4412F-9362-4951-9385-5682E07756B2}"/>
      </w:docPartPr>
      <w:docPartBody>
        <w:p w:rsidR="00755E1A" w:rsidRDefault="00755E1A">
          <w:pPr>
            <w:pStyle w:val="25C7DF7000004B349017C1A25F5CB8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BDF7B413C6497A86213BF68CDC8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3BCAB-6D39-4309-9209-A2670309474C}"/>
      </w:docPartPr>
      <w:docPartBody>
        <w:p w:rsidR="00755E1A" w:rsidRDefault="00755E1A">
          <w:pPr>
            <w:pStyle w:val="04BDF7B413C6497A86213BF68CDC8A5D"/>
          </w:pPr>
          <w:r>
            <w:t xml:space="preserve"> </w:t>
          </w:r>
        </w:p>
      </w:docPartBody>
    </w:docPart>
    <w:docPart>
      <w:docPartPr>
        <w:name w:val="424569342ED74826B3C0C62D84BB6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57429-C3DB-4D74-BDA9-ABE21DE41AAE}"/>
      </w:docPartPr>
      <w:docPartBody>
        <w:p w:rsidR="005E1B79" w:rsidRDefault="005E1B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1A"/>
    <w:rsid w:val="005E1B79"/>
    <w:rsid w:val="007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7B25B361764B34B159AB7C1392923D">
    <w:name w:val="527B25B361764B34B159AB7C1392923D"/>
  </w:style>
  <w:style w:type="paragraph" w:customStyle="1" w:styleId="7A4039278CEA4962B203CDA84DE87F91">
    <w:name w:val="7A4039278CEA4962B203CDA84DE87F9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30BE8286FF4259BEB5F288A5CEA912">
    <w:name w:val="C430BE8286FF4259BEB5F288A5CEA912"/>
  </w:style>
  <w:style w:type="paragraph" w:customStyle="1" w:styleId="F2898E53B6774BCFA36A4D4DA6C8DFC9">
    <w:name w:val="F2898E53B6774BCFA36A4D4DA6C8DFC9"/>
  </w:style>
  <w:style w:type="paragraph" w:customStyle="1" w:styleId="138BE5087906457FA05594EB177DA16E">
    <w:name w:val="138BE5087906457FA05594EB177DA16E"/>
  </w:style>
  <w:style w:type="paragraph" w:customStyle="1" w:styleId="A075BBB0239B40D38FD9D5E11EA09031">
    <w:name w:val="A075BBB0239B40D38FD9D5E11EA09031"/>
  </w:style>
  <w:style w:type="paragraph" w:customStyle="1" w:styleId="25C7DF7000004B349017C1A25F5CB86A">
    <w:name w:val="25C7DF7000004B349017C1A25F5CB86A"/>
  </w:style>
  <w:style w:type="paragraph" w:customStyle="1" w:styleId="04BDF7B413C6497A86213BF68CDC8A5D">
    <w:name w:val="04BDF7B413C6497A86213BF68CDC8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069143-51EF-497A-AE41-C095D44D2479}"/>
</file>

<file path=customXml/itemProps2.xml><?xml version="1.0" encoding="utf-8"?>
<ds:datastoreItem xmlns:ds="http://schemas.openxmlformats.org/officeDocument/2006/customXml" ds:itemID="{F2A6A2DA-DFC2-4262-9AB7-B86292E5F118}"/>
</file>

<file path=customXml/itemProps3.xml><?xml version="1.0" encoding="utf-8"?>
<ds:datastoreItem xmlns:ds="http://schemas.openxmlformats.org/officeDocument/2006/customXml" ds:itemID="{83FD7115-31F6-4D43-A0D9-E1A4C46DB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1230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M1383 Organdonation</vt:lpstr>
      <vt:lpstr>
      </vt:lpstr>
    </vt:vector>
  </TitlesOfParts>
  <Company>Sveriges riksdag</Company>
  <LinksUpToDate>false</LinksUpToDate>
  <CharactersWithSpaces>1446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