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E85D999" w14:textId="77777777">
        <w:tc>
          <w:tcPr>
            <w:tcW w:w="2268" w:type="dxa"/>
          </w:tcPr>
          <w:p w14:paraId="6E170B5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51AC1B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3136785" w14:textId="77777777">
        <w:tc>
          <w:tcPr>
            <w:tcW w:w="2268" w:type="dxa"/>
          </w:tcPr>
          <w:p w14:paraId="1FF9C02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B4DCF3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A43D65D" w14:textId="77777777">
        <w:tc>
          <w:tcPr>
            <w:tcW w:w="3402" w:type="dxa"/>
            <w:gridSpan w:val="2"/>
          </w:tcPr>
          <w:p w14:paraId="1A771A6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63DC1E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529A028" w14:textId="77777777">
        <w:tc>
          <w:tcPr>
            <w:tcW w:w="2268" w:type="dxa"/>
          </w:tcPr>
          <w:p w14:paraId="478390C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D558706" w14:textId="77777777" w:rsidR="006E4E11" w:rsidRPr="00ED583F" w:rsidRDefault="00265D9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2D0D21" w:rsidRPr="002D0D21">
              <w:rPr>
                <w:sz w:val="20"/>
              </w:rPr>
              <w:t>Ju2017/00751/POL</w:t>
            </w:r>
          </w:p>
        </w:tc>
      </w:tr>
      <w:tr w:rsidR="006E4E11" w14:paraId="7935E6B6" w14:textId="77777777">
        <w:tc>
          <w:tcPr>
            <w:tcW w:w="2268" w:type="dxa"/>
          </w:tcPr>
          <w:p w14:paraId="58F21A7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AEE0B5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40D163A" w14:textId="77777777">
        <w:trPr>
          <w:trHeight w:val="284"/>
        </w:trPr>
        <w:tc>
          <w:tcPr>
            <w:tcW w:w="4911" w:type="dxa"/>
          </w:tcPr>
          <w:p w14:paraId="23E0D9B7" w14:textId="77777777" w:rsidR="006E4E11" w:rsidRPr="002E20D9" w:rsidRDefault="00265D93">
            <w:pPr>
              <w:pStyle w:val="Avsndare"/>
              <w:framePr w:h="2483" w:wrap="notBeside" w:x="1504"/>
              <w:rPr>
                <w:i w:val="0"/>
                <w:sz w:val="22"/>
              </w:rPr>
            </w:pPr>
            <w:r w:rsidRPr="002E20D9">
              <w:rPr>
                <w:i w:val="0"/>
                <w:sz w:val="22"/>
              </w:rPr>
              <w:t>Justitiedepartementet</w:t>
            </w:r>
          </w:p>
        </w:tc>
      </w:tr>
      <w:tr w:rsidR="006E4E11" w14:paraId="62C469B1" w14:textId="77777777">
        <w:trPr>
          <w:trHeight w:val="284"/>
        </w:trPr>
        <w:tc>
          <w:tcPr>
            <w:tcW w:w="4911" w:type="dxa"/>
          </w:tcPr>
          <w:p w14:paraId="051A7342" w14:textId="77777777" w:rsidR="006E4E11" w:rsidRPr="002E20D9" w:rsidRDefault="00265D93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2E20D9">
              <w:rPr>
                <w:bCs/>
                <w:iCs/>
              </w:rPr>
              <w:t>Justitie- och migrationsministern</w:t>
            </w:r>
          </w:p>
        </w:tc>
      </w:tr>
      <w:tr w:rsidR="006E4E11" w14:paraId="358C658D" w14:textId="77777777">
        <w:trPr>
          <w:trHeight w:val="284"/>
        </w:trPr>
        <w:tc>
          <w:tcPr>
            <w:tcW w:w="4911" w:type="dxa"/>
          </w:tcPr>
          <w:p w14:paraId="2417866A" w14:textId="72AFE0E7" w:rsidR="006E4E11" w:rsidRPr="002E20D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6448C1" w14:textId="77777777">
        <w:trPr>
          <w:trHeight w:val="284"/>
        </w:trPr>
        <w:tc>
          <w:tcPr>
            <w:tcW w:w="4911" w:type="dxa"/>
          </w:tcPr>
          <w:p w14:paraId="6620B247" w14:textId="7A0A4282" w:rsidR="006E4E11" w:rsidRPr="002E20D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E2B18BD" w14:textId="77777777">
        <w:trPr>
          <w:trHeight w:val="284"/>
        </w:trPr>
        <w:tc>
          <w:tcPr>
            <w:tcW w:w="4911" w:type="dxa"/>
          </w:tcPr>
          <w:p w14:paraId="1547CA5D" w14:textId="77777777" w:rsidR="006E4E11" w:rsidRPr="002E20D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FEB10D" w14:textId="77777777">
        <w:trPr>
          <w:trHeight w:val="284"/>
        </w:trPr>
        <w:tc>
          <w:tcPr>
            <w:tcW w:w="4911" w:type="dxa"/>
          </w:tcPr>
          <w:p w14:paraId="56610B63" w14:textId="77777777" w:rsidR="006E4E11" w:rsidRPr="002E20D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CC4B56" w14:textId="77777777">
        <w:trPr>
          <w:trHeight w:val="284"/>
        </w:trPr>
        <w:tc>
          <w:tcPr>
            <w:tcW w:w="4911" w:type="dxa"/>
          </w:tcPr>
          <w:p w14:paraId="3CDB22A1" w14:textId="77777777" w:rsidR="006E4E11" w:rsidRPr="002E20D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2F23F3" w14:textId="77777777">
        <w:trPr>
          <w:trHeight w:val="284"/>
        </w:trPr>
        <w:tc>
          <w:tcPr>
            <w:tcW w:w="4911" w:type="dxa"/>
          </w:tcPr>
          <w:p w14:paraId="6172FBB4" w14:textId="77777777" w:rsidR="006E4E11" w:rsidRPr="002E20D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69C59FF" w14:textId="77777777" w:rsidR="006E4E11" w:rsidRDefault="00265D93">
      <w:pPr>
        <w:framePr w:w="4400" w:h="2523" w:wrap="notBeside" w:vAnchor="page" w:hAnchor="page" w:x="6453" w:y="2445"/>
        <w:ind w:left="142"/>
      </w:pPr>
      <w:r>
        <w:t>Till riksdagen</w:t>
      </w:r>
    </w:p>
    <w:p w14:paraId="473571EA" w14:textId="77777777" w:rsidR="006E4E11" w:rsidRDefault="002D0D21" w:rsidP="00265D93">
      <w:pPr>
        <w:pStyle w:val="RKrubrik"/>
        <w:pBdr>
          <w:bottom w:val="single" w:sz="4" w:space="1" w:color="auto"/>
        </w:pBdr>
        <w:spacing w:before="0" w:after="0"/>
      </w:pPr>
      <w:r>
        <w:t>Svar på fråga 2016/17:706</w:t>
      </w:r>
      <w:r w:rsidR="00265D93">
        <w:t xml:space="preserve"> av Ellen</w:t>
      </w:r>
      <w:r>
        <w:t xml:space="preserve"> </w:t>
      </w:r>
      <w:proofErr w:type="spellStart"/>
      <w:r>
        <w:t>Juntti</w:t>
      </w:r>
      <w:proofErr w:type="spellEnd"/>
      <w:r>
        <w:t xml:space="preserve"> (M) Straffrabatt för unga lagöve</w:t>
      </w:r>
      <w:r>
        <w:t>r</w:t>
      </w:r>
      <w:r>
        <w:t>trädare</w:t>
      </w:r>
    </w:p>
    <w:p w14:paraId="685FF586" w14:textId="77777777" w:rsidR="006E4E11" w:rsidRDefault="006E4E11">
      <w:pPr>
        <w:pStyle w:val="RKnormal"/>
      </w:pPr>
    </w:p>
    <w:p w14:paraId="7EC53CCF" w14:textId="77777777" w:rsidR="0083114C" w:rsidRDefault="0083114C" w:rsidP="0083114C">
      <w:pPr>
        <w:pStyle w:val="RKnormal"/>
      </w:pPr>
      <w:r>
        <w:t xml:space="preserve">Ellen </w:t>
      </w:r>
      <w:proofErr w:type="spellStart"/>
      <w:r>
        <w:t>Juntti</w:t>
      </w:r>
      <w:proofErr w:type="spellEnd"/>
      <w:r>
        <w:t xml:space="preserve"> har frågat mig om jag tycker att straffrabatten </w:t>
      </w:r>
      <w:r w:rsidRPr="002D0D21">
        <w:t xml:space="preserve">för unga, 18–21 år, är rimlig, eller </w:t>
      </w:r>
      <w:r>
        <w:t xml:space="preserve">om jag </w:t>
      </w:r>
      <w:r w:rsidRPr="002D0D21">
        <w:t>tänker vidta några åtgärder i skärpande i</w:t>
      </w:r>
      <w:r w:rsidRPr="002D0D21">
        <w:t>n</w:t>
      </w:r>
      <w:r>
        <w:t>riktning mot den.</w:t>
      </w:r>
    </w:p>
    <w:p w14:paraId="6FBACBB4" w14:textId="77777777" w:rsidR="0083114C" w:rsidRDefault="0083114C" w:rsidP="0083114C">
      <w:pPr>
        <w:pStyle w:val="RKnormal"/>
      </w:pPr>
    </w:p>
    <w:p w14:paraId="6C25B7FE" w14:textId="0EA487B9" w:rsidR="0083114C" w:rsidRDefault="0083114C" w:rsidP="0083114C">
      <w:pPr>
        <w:pStyle w:val="RKnormal"/>
      </w:pPr>
      <w:r w:rsidRPr="0073266C">
        <w:t xml:space="preserve">Unga som begår brott ska få en tydlig reaktion från samhället som bidrar till att få dem att sluta begå brott. </w:t>
      </w:r>
      <w:r w:rsidRPr="00A169B1">
        <w:t>Regeringen har nyligen genomfört flera ändringar för att reaktionerna på ungas brottslighet ska bli tydl</w:t>
      </w:r>
      <w:r w:rsidRPr="00A169B1">
        <w:t>i</w:t>
      </w:r>
      <w:r w:rsidRPr="00A169B1">
        <w:t>gare. Bland annat har insatserna efter verkställigheten av sluten un</w:t>
      </w:r>
      <w:r w:rsidRPr="00A169B1">
        <w:t>g</w:t>
      </w:r>
      <w:r w:rsidRPr="00A169B1">
        <w:t>domsvård förstärkts.</w:t>
      </w:r>
      <w:r>
        <w:t xml:space="preserve"> </w:t>
      </w:r>
      <w:r w:rsidRPr="001862AC">
        <w:t>Unga lagöverträdare är även en av de grupper som är i fokus för ett pågående uppdrag om snabbare lagföring.</w:t>
      </w:r>
      <w:r w:rsidRPr="00A62449">
        <w:t xml:space="preserve"> </w:t>
      </w:r>
      <w:r>
        <w:t>Jag har också nyligen</w:t>
      </w:r>
      <w:r w:rsidRPr="0073266C">
        <w:t xml:space="preserve"> gett en utredare i uppdrag att överväga och föreslå nya påföljder för unga lagöverträdare.</w:t>
      </w:r>
      <w:r>
        <w:t xml:space="preserve"> </w:t>
      </w:r>
      <w:r w:rsidRPr="0073266C">
        <w:t>I uppdraget ingår bl</w:t>
      </w:r>
      <w:r w:rsidR="008C335F">
        <w:t>and annat</w:t>
      </w:r>
      <w:r w:rsidRPr="0073266C">
        <w:t xml:space="preserve"> att lämna förslag om ungdomsövervakning som påföljd för unga. </w:t>
      </w:r>
      <w:r>
        <w:t>De särskilda ungdom</w:t>
      </w:r>
      <w:r>
        <w:t>s</w:t>
      </w:r>
      <w:r>
        <w:t>påföljderna är i första hand tillämpliga när det handlar om unga lagöve</w:t>
      </w:r>
      <w:r>
        <w:t>r</w:t>
      </w:r>
      <w:r>
        <w:t>trädare i åldern 15</w:t>
      </w:r>
      <w:r w:rsidRPr="00A62449">
        <w:t xml:space="preserve">–17 år. </w:t>
      </w:r>
    </w:p>
    <w:p w14:paraId="7E1071FF" w14:textId="77777777" w:rsidR="0083114C" w:rsidRDefault="0083114C" w:rsidP="0083114C">
      <w:pPr>
        <w:pStyle w:val="RKnormal"/>
      </w:pPr>
    </w:p>
    <w:p w14:paraId="57F24509" w14:textId="77777777" w:rsidR="0083114C" w:rsidRDefault="0083114C" w:rsidP="0083114C">
      <w:pPr>
        <w:pStyle w:val="RKnormal"/>
      </w:pPr>
      <w:r>
        <w:t>Lagöverträdare i åldersgruppen 18</w:t>
      </w:r>
      <w:r w:rsidRPr="002D0D21">
        <w:t>–</w:t>
      </w:r>
      <w:r>
        <w:t xml:space="preserve">20 år döms i regel till samma slags påföljder som andra myndiga lagöverträdare. Särskild hänsyn tas dock till den dömdes ålder när straffets längd bestäms. I Påföljdsutredningens uppdrag ingick bl.a. att överväga om lagöverträdare i åldersgruppen 18–20 år i det </w:t>
      </w:r>
      <w:r w:rsidRPr="005F7029">
        <w:t xml:space="preserve">avseendet ska behandlas som andra myndiga lagöverträdare. Utredningen gjorde i sitt betänkande bedömningen att den dömdes ålder även fortsättningsvis bör beaktas vid straffmätningen. </w:t>
      </w:r>
      <w:r w:rsidRPr="00B87B1E">
        <w:t>Utredningen framhöll bl.a. att lagöverträdare under 21 år typiskt sett är mer känsliga och tar mer skada av frihetsberövande straff och att orimliga skillnader skulle uppstå i strafftider mellan dem som är 15–17 år jämfört med dem som är 18–20 år om reglerna ändrades. Frågan bereds vidare i Regering</w:t>
      </w:r>
      <w:r w:rsidRPr="00B87B1E">
        <w:t>s</w:t>
      </w:r>
      <w:r w:rsidRPr="00B87B1E">
        <w:t>kansliet.</w:t>
      </w:r>
    </w:p>
    <w:p w14:paraId="044F5EC9" w14:textId="77777777" w:rsidR="0083114C" w:rsidRDefault="0083114C" w:rsidP="0083114C">
      <w:pPr>
        <w:pStyle w:val="RKnormal"/>
      </w:pPr>
    </w:p>
    <w:p w14:paraId="73F409CD" w14:textId="77777777" w:rsidR="0083114C" w:rsidRDefault="0083114C" w:rsidP="0083114C">
      <w:pPr>
        <w:pStyle w:val="RKnormal"/>
      </w:pPr>
      <w:r>
        <w:t>Stockholm den 1 februari 2017</w:t>
      </w:r>
    </w:p>
    <w:p w14:paraId="7428F3EE" w14:textId="77777777" w:rsidR="0083114C" w:rsidRDefault="0083114C" w:rsidP="0083114C">
      <w:pPr>
        <w:pStyle w:val="RKnormal"/>
      </w:pPr>
    </w:p>
    <w:p w14:paraId="6222F868" w14:textId="77777777" w:rsidR="0083114C" w:rsidRDefault="0083114C" w:rsidP="0083114C">
      <w:pPr>
        <w:pStyle w:val="RKnormal"/>
      </w:pPr>
    </w:p>
    <w:p w14:paraId="6B80D654" w14:textId="202F07E7" w:rsidR="00265D93" w:rsidRPr="00B559AC" w:rsidRDefault="0083114C" w:rsidP="0083114C">
      <w:pPr>
        <w:pStyle w:val="RKnormal"/>
      </w:pPr>
      <w:r>
        <w:t>Morgan Johansson</w:t>
      </w:r>
    </w:p>
    <w:sectPr w:rsidR="00265D93" w:rsidRPr="00B559A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832671" w14:textId="77777777" w:rsidR="00F114CD" w:rsidRDefault="00F114CD">
      <w:r>
        <w:separator/>
      </w:r>
    </w:p>
  </w:endnote>
  <w:endnote w:type="continuationSeparator" w:id="0">
    <w:p w14:paraId="65B163D0" w14:textId="77777777" w:rsidR="00F114CD" w:rsidRDefault="00F11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AB401D" w14:textId="77777777" w:rsidR="00F114CD" w:rsidRDefault="00F114CD">
      <w:r>
        <w:separator/>
      </w:r>
    </w:p>
  </w:footnote>
  <w:footnote w:type="continuationSeparator" w:id="0">
    <w:p w14:paraId="398A2969" w14:textId="77777777" w:rsidR="00F114CD" w:rsidRDefault="00F11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CBB8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3114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02CCFA3" w14:textId="77777777">
      <w:trPr>
        <w:cantSplit/>
      </w:trPr>
      <w:tc>
        <w:tcPr>
          <w:tcW w:w="3119" w:type="dxa"/>
        </w:tcPr>
        <w:p w14:paraId="767205D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F583D3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73039F9" w14:textId="77777777" w:rsidR="00E80146" w:rsidRDefault="00E80146">
          <w:pPr>
            <w:pStyle w:val="Sidhuvud"/>
            <w:ind w:right="360"/>
          </w:pPr>
        </w:p>
      </w:tc>
    </w:tr>
  </w:tbl>
  <w:p w14:paraId="7226734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77DB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0BAC5B6" w14:textId="77777777">
      <w:trPr>
        <w:cantSplit/>
      </w:trPr>
      <w:tc>
        <w:tcPr>
          <w:tcW w:w="3119" w:type="dxa"/>
        </w:tcPr>
        <w:p w14:paraId="38FE5BA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10DDEE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C2DB662" w14:textId="77777777" w:rsidR="00E80146" w:rsidRDefault="00E80146">
          <w:pPr>
            <w:pStyle w:val="Sidhuvud"/>
            <w:ind w:right="360"/>
          </w:pPr>
        </w:p>
      </w:tc>
    </w:tr>
  </w:tbl>
  <w:p w14:paraId="783FB77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345ACE" w14:textId="77777777" w:rsidR="00265D93" w:rsidRDefault="00265D9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0525E97" wp14:editId="430393A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8C39E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C95F4B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FD9C0E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FC984F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D93"/>
    <w:rsid w:val="000655FF"/>
    <w:rsid w:val="00150384"/>
    <w:rsid w:val="00160901"/>
    <w:rsid w:val="001805B7"/>
    <w:rsid w:val="001862AC"/>
    <w:rsid w:val="001E208A"/>
    <w:rsid w:val="001F7F54"/>
    <w:rsid w:val="002540D6"/>
    <w:rsid w:val="00265D93"/>
    <w:rsid w:val="002C040D"/>
    <w:rsid w:val="002D0D21"/>
    <w:rsid w:val="002E20D9"/>
    <w:rsid w:val="00326EC9"/>
    <w:rsid w:val="00356D11"/>
    <w:rsid w:val="00367B1C"/>
    <w:rsid w:val="0037140F"/>
    <w:rsid w:val="00423F8D"/>
    <w:rsid w:val="004676B2"/>
    <w:rsid w:val="004A328D"/>
    <w:rsid w:val="004E7DFE"/>
    <w:rsid w:val="00555CFD"/>
    <w:rsid w:val="0058762B"/>
    <w:rsid w:val="00654692"/>
    <w:rsid w:val="006A6068"/>
    <w:rsid w:val="006E4E11"/>
    <w:rsid w:val="006F393F"/>
    <w:rsid w:val="00716D4D"/>
    <w:rsid w:val="007242A3"/>
    <w:rsid w:val="0073266C"/>
    <w:rsid w:val="007471BF"/>
    <w:rsid w:val="007658A9"/>
    <w:rsid w:val="007662E5"/>
    <w:rsid w:val="00773BA8"/>
    <w:rsid w:val="00797ABE"/>
    <w:rsid w:val="007A6855"/>
    <w:rsid w:val="007E272C"/>
    <w:rsid w:val="0083114C"/>
    <w:rsid w:val="00843E47"/>
    <w:rsid w:val="008C335F"/>
    <w:rsid w:val="008E0646"/>
    <w:rsid w:val="00904238"/>
    <w:rsid w:val="009052DE"/>
    <w:rsid w:val="0092027A"/>
    <w:rsid w:val="00955E31"/>
    <w:rsid w:val="00992E72"/>
    <w:rsid w:val="009A02F5"/>
    <w:rsid w:val="009A6412"/>
    <w:rsid w:val="009F62F9"/>
    <w:rsid w:val="00A169B1"/>
    <w:rsid w:val="00A62449"/>
    <w:rsid w:val="00A94DBA"/>
    <w:rsid w:val="00AF26D1"/>
    <w:rsid w:val="00B46C60"/>
    <w:rsid w:val="00B559AC"/>
    <w:rsid w:val="00C4456D"/>
    <w:rsid w:val="00C572EF"/>
    <w:rsid w:val="00CA4C47"/>
    <w:rsid w:val="00CF1530"/>
    <w:rsid w:val="00D133D7"/>
    <w:rsid w:val="00D41E18"/>
    <w:rsid w:val="00DC1D1F"/>
    <w:rsid w:val="00DC1E00"/>
    <w:rsid w:val="00E10D57"/>
    <w:rsid w:val="00E16C6B"/>
    <w:rsid w:val="00E80146"/>
    <w:rsid w:val="00E904D0"/>
    <w:rsid w:val="00EB1231"/>
    <w:rsid w:val="00EC25F9"/>
    <w:rsid w:val="00ED583F"/>
    <w:rsid w:val="00F0635F"/>
    <w:rsid w:val="00F114CD"/>
    <w:rsid w:val="00F45B91"/>
    <w:rsid w:val="00F64E76"/>
    <w:rsid w:val="00F678C7"/>
    <w:rsid w:val="00F6797E"/>
    <w:rsid w:val="00F83783"/>
    <w:rsid w:val="00FE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329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65D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65D93"/>
    <w:rPr>
      <w:rFonts w:ascii="Tahoma" w:hAnsi="Tahoma" w:cs="Tahoma"/>
      <w:sz w:val="16"/>
      <w:szCs w:val="16"/>
      <w:lang w:eastAsia="en-US"/>
    </w:rPr>
  </w:style>
  <w:style w:type="paragraph" w:styleId="Normalwebb">
    <w:name w:val="Normal (Web)"/>
    <w:basedOn w:val="Normal"/>
    <w:uiPriority w:val="99"/>
    <w:unhideWhenUsed/>
    <w:rsid w:val="0073266C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val="en-GB" w:eastAsia="en-GB"/>
    </w:rPr>
  </w:style>
  <w:style w:type="paragraph" w:customStyle="1" w:styleId="ingress">
    <w:name w:val="ingress"/>
    <w:basedOn w:val="Normal"/>
    <w:rsid w:val="0073266C"/>
    <w:pPr>
      <w:overflowPunct/>
      <w:autoSpaceDE/>
      <w:autoSpaceDN/>
      <w:adjustRightInd/>
      <w:spacing w:after="336" w:line="240" w:lineRule="auto"/>
      <w:textAlignment w:val="auto"/>
    </w:pPr>
    <w:rPr>
      <w:rFonts w:ascii="Times New Roman" w:hAnsi="Times New Roman"/>
      <w:szCs w:val="24"/>
      <w:lang w:val="en-GB" w:eastAsia="en-GB"/>
    </w:rPr>
  </w:style>
  <w:style w:type="character" w:styleId="Kommentarsreferens">
    <w:name w:val="annotation reference"/>
    <w:basedOn w:val="Standardstycketeckensnitt"/>
    <w:rsid w:val="00F6797E"/>
    <w:rPr>
      <w:sz w:val="16"/>
      <w:szCs w:val="16"/>
    </w:rPr>
  </w:style>
  <w:style w:type="paragraph" w:styleId="Kommentarer">
    <w:name w:val="annotation text"/>
    <w:basedOn w:val="Normal"/>
    <w:link w:val="KommentarerChar"/>
    <w:rsid w:val="00F6797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6797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6797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6797E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65D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65D93"/>
    <w:rPr>
      <w:rFonts w:ascii="Tahoma" w:hAnsi="Tahoma" w:cs="Tahoma"/>
      <w:sz w:val="16"/>
      <w:szCs w:val="16"/>
      <w:lang w:eastAsia="en-US"/>
    </w:rPr>
  </w:style>
  <w:style w:type="paragraph" w:styleId="Normalwebb">
    <w:name w:val="Normal (Web)"/>
    <w:basedOn w:val="Normal"/>
    <w:uiPriority w:val="99"/>
    <w:unhideWhenUsed/>
    <w:rsid w:val="0073266C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val="en-GB" w:eastAsia="en-GB"/>
    </w:rPr>
  </w:style>
  <w:style w:type="paragraph" w:customStyle="1" w:styleId="ingress">
    <w:name w:val="ingress"/>
    <w:basedOn w:val="Normal"/>
    <w:rsid w:val="0073266C"/>
    <w:pPr>
      <w:overflowPunct/>
      <w:autoSpaceDE/>
      <w:autoSpaceDN/>
      <w:adjustRightInd/>
      <w:spacing w:after="336" w:line="240" w:lineRule="auto"/>
      <w:textAlignment w:val="auto"/>
    </w:pPr>
    <w:rPr>
      <w:rFonts w:ascii="Times New Roman" w:hAnsi="Times New Roman"/>
      <w:szCs w:val="24"/>
      <w:lang w:val="en-GB" w:eastAsia="en-GB"/>
    </w:rPr>
  </w:style>
  <w:style w:type="character" w:styleId="Kommentarsreferens">
    <w:name w:val="annotation reference"/>
    <w:basedOn w:val="Standardstycketeckensnitt"/>
    <w:rsid w:val="00F6797E"/>
    <w:rPr>
      <w:sz w:val="16"/>
      <w:szCs w:val="16"/>
    </w:rPr>
  </w:style>
  <w:style w:type="paragraph" w:styleId="Kommentarer">
    <w:name w:val="annotation text"/>
    <w:basedOn w:val="Normal"/>
    <w:link w:val="KommentarerChar"/>
    <w:rsid w:val="00F6797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6797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6797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6797E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6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ae5d7c9b-6392-413e-8b5e-b728d5b89072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C7528A-600C-4159-83F8-004FDB018629}"/>
</file>

<file path=customXml/itemProps2.xml><?xml version="1.0" encoding="utf-8"?>
<ds:datastoreItem xmlns:ds="http://schemas.openxmlformats.org/officeDocument/2006/customXml" ds:itemID="{CF6EEBCA-344B-4E0D-B83A-8FAEC292D5DA}"/>
</file>

<file path=customXml/itemProps3.xml><?xml version="1.0" encoding="utf-8"?>
<ds:datastoreItem xmlns:ds="http://schemas.openxmlformats.org/officeDocument/2006/customXml" ds:itemID="{40222B20-35D8-423D-BCE1-622FBCDAD421}"/>
</file>

<file path=customXml/itemProps4.xml><?xml version="1.0" encoding="utf-8"?>
<ds:datastoreItem xmlns:ds="http://schemas.openxmlformats.org/officeDocument/2006/customXml" ds:itemID="{F98D4D4E-E14E-4AE0-A596-4AE546DAE761}"/>
</file>

<file path=customXml/itemProps5.xml><?xml version="1.0" encoding="utf-8"?>
<ds:datastoreItem xmlns:ds="http://schemas.openxmlformats.org/officeDocument/2006/customXml" ds:itemID="{2F0FCFAB-ACF7-4E49-8B70-EE1BF2DABD0D}"/>
</file>

<file path=customXml/itemProps6.xml><?xml version="1.0" encoding="utf-8"?>
<ds:datastoreItem xmlns:ds="http://schemas.openxmlformats.org/officeDocument/2006/customXml" ds:itemID="{AA367050-6FF7-4297-BD2F-47D7EF2E5F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1641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Engvall</dc:creator>
  <cp:lastModifiedBy>Gunilla Hansson-Böe</cp:lastModifiedBy>
  <cp:revision>2</cp:revision>
  <cp:lastPrinted>2017-01-31T14:23:00Z</cp:lastPrinted>
  <dcterms:created xsi:type="dcterms:W3CDTF">2017-02-01T07:37:00Z</dcterms:created>
  <dcterms:modified xsi:type="dcterms:W3CDTF">2017-02-01T07:37:00Z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2;0;0;212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8bc8494d-2c64-4a6d-a075-83a4515b6e19</vt:lpwstr>
  </property>
</Properties>
</file>