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BE53" w14:textId="77777777" w:rsidR="00BA30FC" w:rsidRDefault="00BA30FC" w:rsidP="0010319D">
      <w:pPr>
        <w:pStyle w:val="Rubrik"/>
        <w:ind w:left="142" w:right="142"/>
      </w:pPr>
      <w:bookmarkStart w:id="0" w:name="Start"/>
      <w:bookmarkStart w:id="1" w:name="tmp"/>
      <w:bookmarkStart w:id="2" w:name="_GoBack"/>
      <w:bookmarkEnd w:id="0"/>
      <w:bookmarkEnd w:id="1"/>
      <w:bookmarkEnd w:id="2"/>
      <w:r>
        <w:t xml:space="preserve">Svar på fråga 2019/20:903 av Mikael </w:t>
      </w:r>
      <w:proofErr w:type="spellStart"/>
      <w:r>
        <w:t>Eskilandersson</w:t>
      </w:r>
      <w:proofErr w:type="spellEnd"/>
      <w:r>
        <w:t xml:space="preserve"> (SD) Barn i kläm i vårdnadstvister </w:t>
      </w:r>
    </w:p>
    <w:p w14:paraId="5302F4BE" w14:textId="0FED1302" w:rsidR="00AA12B7" w:rsidRDefault="00BA30FC" w:rsidP="00BA30FC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>
        <w:t xml:space="preserve"> har frågat mig vad jag och regeringen </w:t>
      </w:r>
      <w:r w:rsidR="006A4106">
        <w:t>avser att göra</w:t>
      </w:r>
      <w:r>
        <w:t xml:space="preserve"> för att säkra barne</w:t>
      </w:r>
      <w:r w:rsidR="003262AE">
        <w:t>n</w:t>
      </w:r>
      <w:r>
        <w:t xml:space="preserve">s rätt i vårdnadstvister och för att förbättra stödet innan vårdnadstvister blir domstolsfall. </w:t>
      </w:r>
    </w:p>
    <w:p w14:paraId="668B80CC" w14:textId="573AD697" w:rsidR="0011257F" w:rsidRDefault="00BA30FC" w:rsidP="00BA30FC">
      <w:pPr>
        <w:pStyle w:val="Brdtext"/>
      </w:pPr>
      <w:r w:rsidRPr="00C5596F">
        <w:t xml:space="preserve">Det är angeläget att reglerna om vårdnad, boende och umgänge är utformade för att säkerställa barnets bästa </w:t>
      </w:r>
      <w:r w:rsidRPr="00171764">
        <w:t>och för att minska risk</w:t>
      </w:r>
      <w:r w:rsidR="00D15CD8">
        <w:t>en</w:t>
      </w:r>
      <w:r w:rsidRPr="00171764">
        <w:t xml:space="preserve"> för att barnet kommer till skada </w:t>
      </w:r>
      <w:r w:rsidR="00D15CD8">
        <w:t xml:space="preserve">på grund av </w:t>
      </w:r>
      <w:r w:rsidRPr="00171764">
        <w:t>långvariga konflikter</w:t>
      </w:r>
      <w:r>
        <w:t xml:space="preserve">. </w:t>
      </w:r>
    </w:p>
    <w:p w14:paraId="35EB6722" w14:textId="0ADA2C5B" w:rsidR="00977A93" w:rsidRDefault="00BA30FC" w:rsidP="00256292">
      <w:pPr>
        <w:pStyle w:val="Brdtext"/>
      </w:pPr>
      <w:r>
        <w:t>I de flesta fall är det bäst för barnet att föräldrarna kommer överens i frågor som rör barnet.</w:t>
      </w:r>
      <w:r w:rsidR="006A4106" w:rsidRPr="006A4106">
        <w:t xml:space="preserve"> </w:t>
      </w:r>
      <w:r w:rsidR="00DA1CBE">
        <w:t>Hur f</w:t>
      </w:r>
      <w:r w:rsidR="00977A93">
        <w:t xml:space="preserve">öräldrars möjligheter att nå en samförståndslösning </w:t>
      </w:r>
      <w:r w:rsidR="00DA1CBE">
        <w:t>kan utvecklas och förbättras</w:t>
      </w:r>
      <w:r w:rsidR="00F37297">
        <w:t xml:space="preserve"> och</w:t>
      </w:r>
      <w:r w:rsidR="00AA12B7">
        <w:t xml:space="preserve"> hur barnets rätt att komma till tals kan stärkas</w:t>
      </w:r>
      <w:r w:rsidR="00DA1CBE">
        <w:t xml:space="preserve"> </w:t>
      </w:r>
      <w:r w:rsidR="00977A93">
        <w:t xml:space="preserve">är </w:t>
      </w:r>
      <w:r w:rsidR="00AA12B7">
        <w:t>några av de</w:t>
      </w:r>
      <w:r w:rsidR="00977A93">
        <w:t xml:space="preserve"> fråg</w:t>
      </w:r>
      <w:r w:rsidR="00AA12B7">
        <w:t>or</w:t>
      </w:r>
      <w:r w:rsidR="00977A93">
        <w:t xml:space="preserve"> som 2014 års vårdnadsutredning</w:t>
      </w:r>
      <w:r w:rsidR="00DA1CBE">
        <w:t xml:space="preserve"> </w:t>
      </w:r>
      <w:r w:rsidR="00630159">
        <w:t xml:space="preserve">har </w:t>
      </w:r>
      <w:r w:rsidR="00DA1CBE">
        <w:t>haft i uppdrag att uppmärksamma och överväga</w:t>
      </w:r>
      <w:r w:rsidR="00977A93">
        <w:t xml:space="preserve">. Utredningen </w:t>
      </w:r>
      <w:r w:rsidR="000121E5">
        <w:t xml:space="preserve">lämnar </w:t>
      </w:r>
      <w:r w:rsidR="00503E55">
        <w:t xml:space="preserve">flera intressanta och bra </w:t>
      </w:r>
      <w:r w:rsidR="000121E5">
        <w:t>förslag</w:t>
      </w:r>
      <w:r w:rsidR="00270336">
        <w:t>.</w:t>
      </w:r>
      <w:r w:rsidR="000121E5">
        <w:t xml:space="preserve"> </w:t>
      </w:r>
      <w:r w:rsidR="00270336">
        <w:t xml:space="preserve">Förslagen </w:t>
      </w:r>
      <w:r w:rsidR="000121E5">
        <w:t xml:space="preserve">syftar </w:t>
      </w:r>
      <w:proofErr w:type="gramStart"/>
      <w:r w:rsidR="00AA12B7">
        <w:t>bl.a.</w:t>
      </w:r>
      <w:proofErr w:type="gramEnd"/>
      <w:r w:rsidR="00AA12B7">
        <w:t xml:space="preserve"> </w:t>
      </w:r>
      <w:r w:rsidR="000121E5">
        <w:t xml:space="preserve">till att </w:t>
      </w:r>
      <w:r w:rsidR="002C4525">
        <w:t>öka</w:t>
      </w:r>
      <w:r w:rsidR="000121E5">
        <w:t xml:space="preserve"> </w:t>
      </w:r>
      <w:r w:rsidR="002C4525">
        <w:t>förutsättningarna för föräldrar att komma överens utom rätta</w:t>
      </w:r>
      <w:r w:rsidR="00270336">
        <w:t xml:space="preserve"> och</w:t>
      </w:r>
      <w:r w:rsidR="003102C4">
        <w:t xml:space="preserve"> att säkerställa barns rätt och delaktighet i processen. Barnet och barnets behov ska vara i centrum.</w:t>
      </w:r>
    </w:p>
    <w:p w14:paraId="22E0449E" w14:textId="6C9E0516" w:rsidR="006A4106" w:rsidRDefault="005266D9" w:rsidP="00BA30FC">
      <w:pPr>
        <w:pStyle w:val="Brdtext"/>
      </w:pPr>
      <w:r>
        <w:t xml:space="preserve">Det </w:t>
      </w:r>
      <w:r w:rsidR="00A2437F">
        <w:t xml:space="preserve">pågår nu </w:t>
      </w:r>
      <w:r w:rsidR="002C4525">
        <w:t xml:space="preserve">ett </w:t>
      </w:r>
      <w:r w:rsidR="00A2437F">
        <w:t>arbete</w:t>
      </w:r>
      <w:r w:rsidR="00F37297">
        <w:t xml:space="preserve"> i Regeringskansliet</w:t>
      </w:r>
      <w:r w:rsidR="00A2437F">
        <w:t xml:space="preserve"> med förslagen i vårdnadsutredningen</w:t>
      </w:r>
      <w:r w:rsidR="00F37297">
        <w:t>s betänkande</w:t>
      </w:r>
      <w:r w:rsidR="00A2437F">
        <w:t>.</w:t>
      </w:r>
      <w:r w:rsidR="00977A93" w:rsidRPr="00CD3BE3">
        <w:t xml:space="preserve"> </w:t>
      </w:r>
      <w:r>
        <w:t>Som jag har framhållit tidigare är f</w:t>
      </w:r>
      <w:r w:rsidR="00977A93" w:rsidRPr="00CD3BE3">
        <w:t>råg</w:t>
      </w:r>
      <w:r w:rsidR="00977A93">
        <w:t>orna</w:t>
      </w:r>
      <w:r w:rsidR="00977A93" w:rsidRPr="00CD3BE3">
        <w:t xml:space="preserve"> viktig</w:t>
      </w:r>
      <w:r w:rsidR="00977A93">
        <w:t>a</w:t>
      </w:r>
      <w:r w:rsidR="00977A93" w:rsidRPr="00CD3BE3">
        <w:t xml:space="preserve"> för regeringen och vi avser att återkomma</w:t>
      </w:r>
      <w:r w:rsidR="00977A93">
        <w:t>.</w:t>
      </w:r>
    </w:p>
    <w:p w14:paraId="10B51CE5" w14:textId="77777777" w:rsidR="006A4106" w:rsidRDefault="006A4106" w:rsidP="006A4106">
      <w:pPr>
        <w:pStyle w:val="Brdtext"/>
      </w:pPr>
      <w:r>
        <w:t xml:space="preserve">Stockholm den </w:t>
      </w:r>
      <w:sdt>
        <w:sdtPr>
          <w:id w:val="-1225218591"/>
          <w:placeholder>
            <w:docPart w:val="CB3CE75CEBC743ABA31869CFC80A9A86"/>
          </w:placeholder>
          <w:dataBinding w:prefixMappings="xmlns:ns0='http://lp/documentinfo/RK' " w:xpath="/ns0:DocumentInfo[1]/ns0:BaseInfo[1]/ns0:HeaderDate[1]" w:storeItemID="{21DAAAB4-5EDE-40C3-95A6-9DB6D7F42862}"/>
          <w:date w:fullDate="2020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februari 2020</w:t>
          </w:r>
        </w:sdtContent>
      </w:sdt>
    </w:p>
    <w:p w14:paraId="0F223936" w14:textId="77777777" w:rsidR="006A4106" w:rsidRDefault="006A4106" w:rsidP="006A4106">
      <w:pPr>
        <w:pStyle w:val="Brdtextutanavstnd"/>
      </w:pPr>
    </w:p>
    <w:p w14:paraId="2EF9930D" w14:textId="77777777" w:rsidR="00A0129C" w:rsidRDefault="006A4106" w:rsidP="000D7110">
      <w:pPr>
        <w:pStyle w:val="Brdtext"/>
      </w:pPr>
      <w:r>
        <w:t>Morgan Johansson</w:t>
      </w:r>
    </w:p>
    <w:sectPr w:rsidR="00A0129C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349AA" w14:textId="77777777" w:rsidR="002B6CB7" w:rsidRDefault="002B6CB7" w:rsidP="00A87A54">
      <w:pPr>
        <w:spacing w:after="0" w:line="240" w:lineRule="auto"/>
      </w:pPr>
      <w:r>
        <w:separator/>
      </w:r>
    </w:p>
  </w:endnote>
  <w:endnote w:type="continuationSeparator" w:id="0">
    <w:p w14:paraId="5377331D" w14:textId="77777777" w:rsidR="002B6CB7" w:rsidRDefault="002B6CB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EB48F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71CDA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ED23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5A5EA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85221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5DDC0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53367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D18FD4" w14:textId="77777777" w:rsidTr="00C26068">
      <w:trPr>
        <w:trHeight w:val="227"/>
      </w:trPr>
      <w:tc>
        <w:tcPr>
          <w:tcW w:w="4074" w:type="dxa"/>
        </w:tcPr>
        <w:p w14:paraId="1ECF06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3791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87A46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CC91A" w14:textId="77777777" w:rsidR="002B6CB7" w:rsidRDefault="002B6CB7" w:rsidP="00A87A54">
      <w:pPr>
        <w:spacing w:after="0" w:line="240" w:lineRule="auto"/>
      </w:pPr>
      <w:r>
        <w:separator/>
      </w:r>
    </w:p>
  </w:footnote>
  <w:footnote w:type="continuationSeparator" w:id="0">
    <w:p w14:paraId="7AE65983" w14:textId="77777777" w:rsidR="002B6CB7" w:rsidRDefault="002B6CB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A30FC" w14:paraId="3CB2B7B5" w14:textId="77777777" w:rsidTr="00C93EBA">
      <w:trPr>
        <w:trHeight w:val="227"/>
      </w:trPr>
      <w:tc>
        <w:tcPr>
          <w:tcW w:w="5534" w:type="dxa"/>
        </w:tcPr>
        <w:p w14:paraId="4B4F36C5" w14:textId="77777777" w:rsidR="00BA30FC" w:rsidRPr="007D73AB" w:rsidRDefault="00BA30FC">
          <w:pPr>
            <w:pStyle w:val="Sidhuvud"/>
          </w:pPr>
        </w:p>
      </w:tc>
      <w:tc>
        <w:tcPr>
          <w:tcW w:w="3170" w:type="dxa"/>
          <w:vAlign w:val="bottom"/>
        </w:tcPr>
        <w:p w14:paraId="38F5099F" w14:textId="77777777" w:rsidR="00BA30FC" w:rsidRPr="007D73AB" w:rsidRDefault="00BA30FC" w:rsidP="00340DE0">
          <w:pPr>
            <w:pStyle w:val="Sidhuvud"/>
          </w:pPr>
        </w:p>
      </w:tc>
      <w:tc>
        <w:tcPr>
          <w:tcW w:w="1134" w:type="dxa"/>
        </w:tcPr>
        <w:p w14:paraId="2B7EDB60" w14:textId="77777777" w:rsidR="00BA30FC" w:rsidRDefault="00BA30FC" w:rsidP="005A703A">
          <w:pPr>
            <w:pStyle w:val="Sidhuvud"/>
          </w:pPr>
        </w:p>
      </w:tc>
    </w:tr>
    <w:tr w:rsidR="00BA30FC" w14:paraId="11DCDA18" w14:textId="77777777" w:rsidTr="00C93EBA">
      <w:trPr>
        <w:trHeight w:val="1928"/>
      </w:trPr>
      <w:tc>
        <w:tcPr>
          <w:tcW w:w="5534" w:type="dxa"/>
        </w:tcPr>
        <w:p w14:paraId="2F3E7FAF" w14:textId="77777777" w:rsidR="00BA30FC" w:rsidRPr="00340DE0" w:rsidRDefault="00BA30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7E28ED" wp14:editId="4FF4DD1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B529C1" w14:textId="77777777" w:rsidR="00BA30FC" w:rsidRPr="00710A6C" w:rsidRDefault="00BA30FC" w:rsidP="00EE3C0F">
          <w:pPr>
            <w:pStyle w:val="Sidhuvud"/>
            <w:rPr>
              <w:b/>
            </w:rPr>
          </w:pPr>
        </w:p>
        <w:p w14:paraId="400F8809" w14:textId="77777777" w:rsidR="00BA30FC" w:rsidRDefault="00BA30FC" w:rsidP="00EE3C0F">
          <w:pPr>
            <w:pStyle w:val="Sidhuvud"/>
          </w:pPr>
        </w:p>
        <w:p w14:paraId="2EE2A094" w14:textId="77777777" w:rsidR="00BA30FC" w:rsidRDefault="00BA30FC" w:rsidP="00EE3C0F">
          <w:pPr>
            <w:pStyle w:val="Sidhuvud"/>
          </w:pPr>
        </w:p>
        <w:p w14:paraId="47372967" w14:textId="77777777" w:rsidR="00BA30FC" w:rsidRDefault="00BA30FC" w:rsidP="00EE3C0F">
          <w:pPr>
            <w:pStyle w:val="Sidhuvud"/>
          </w:pPr>
        </w:p>
        <w:p w14:paraId="2A3C33E1" w14:textId="77777777" w:rsidR="00BA30FC" w:rsidRDefault="004F25B7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227E63E94A7847B6920B4BED750B3C84"/>
              </w:placeholder>
              <w:dataBinding w:prefixMappings="xmlns:ns0='http://lp/documentinfo/RK' " w:xpath="/ns0:DocumentInfo[1]/ns0:BaseInfo[1]/ns0:Dnr[1]" w:storeItemID="{21DAAAB4-5EDE-40C3-95A6-9DB6D7F42862}"/>
              <w:text/>
            </w:sdtPr>
            <w:sdtEndPr/>
            <w:sdtContent>
              <w:r w:rsidR="00BA30FC">
                <w:t>Ju2020/</w:t>
              </w:r>
            </w:sdtContent>
          </w:sdt>
          <w:r w:rsidR="00BA30FC">
            <w:t>00511/POL</w:t>
          </w:r>
        </w:p>
        <w:sdt>
          <w:sdtPr>
            <w:alias w:val="DocNumber"/>
            <w:tag w:val="DocNumber"/>
            <w:id w:val="1726028884"/>
            <w:placeholder>
              <w:docPart w:val="78EFB39510FB4B3E9C65F169D17BE1BC"/>
            </w:placeholder>
            <w:showingPlcHdr/>
            <w:dataBinding w:prefixMappings="xmlns:ns0='http://lp/documentinfo/RK' " w:xpath="/ns0:DocumentInfo[1]/ns0:BaseInfo[1]/ns0:DocNumber[1]" w:storeItemID="{21DAAAB4-5EDE-40C3-95A6-9DB6D7F42862}"/>
            <w:text/>
          </w:sdtPr>
          <w:sdtEndPr/>
          <w:sdtContent>
            <w:p w14:paraId="629F01F2" w14:textId="77777777" w:rsidR="00BA30FC" w:rsidRDefault="00BA30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1A9E7F" w14:textId="77777777" w:rsidR="00BA30FC" w:rsidRDefault="00BA30FC" w:rsidP="00EE3C0F">
          <w:pPr>
            <w:pStyle w:val="Sidhuvud"/>
          </w:pPr>
        </w:p>
      </w:tc>
      <w:tc>
        <w:tcPr>
          <w:tcW w:w="1134" w:type="dxa"/>
        </w:tcPr>
        <w:p w14:paraId="5D3F3218" w14:textId="77777777" w:rsidR="00BA30FC" w:rsidRDefault="00BA30FC" w:rsidP="0094502D">
          <w:pPr>
            <w:pStyle w:val="Sidhuvud"/>
          </w:pPr>
        </w:p>
        <w:p w14:paraId="5C71B941" w14:textId="77777777" w:rsidR="00BA30FC" w:rsidRPr="0094502D" w:rsidRDefault="00BA30FC" w:rsidP="00EC71A6">
          <w:pPr>
            <w:pStyle w:val="Sidhuvud"/>
          </w:pPr>
        </w:p>
      </w:tc>
    </w:tr>
    <w:tr w:rsidR="00BA30FC" w14:paraId="0D9018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A13369435834AD2A14D71070BD4FF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A77846" w14:textId="77777777" w:rsidR="00BA30FC" w:rsidRPr="001C1C5B" w:rsidRDefault="00BA30FC" w:rsidP="00BA30FC">
              <w:pPr>
                <w:pStyle w:val="Sidhuvud"/>
                <w:rPr>
                  <w:b/>
                </w:rPr>
              </w:pPr>
              <w:r w:rsidRPr="001C1C5B">
                <w:rPr>
                  <w:b/>
                </w:rPr>
                <w:t>Justitiedepartementet</w:t>
              </w:r>
            </w:p>
            <w:p w14:paraId="13BE000E" w14:textId="77777777" w:rsidR="00BA30FC" w:rsidRDefault="00BA30FC" w:rsidP="00BA30FC">
              <w:pPr>
                <w:pStyle w:val="Sidhuvud"/>
              </w:pPr>
              <w:r w:rsidRPr="001C1C5B">
                <w:t>Justitie- och migrationsministern</w:t>
              </w:r>
            </w:p>
            <w:p w14:paraId="7B14DEC4" w14:textId="77777777" w:rsidR="00BA30FC" w:rsidRDefault="00BA30FC" w:rsidP="00BA30FC">
              <w:pPr>
                <w:pStyle w:val="Sidhuvud"/>
              </w:pPr>
            </w:p>
            <w:p w14:paraId="6AB3028E" w14:textId="218C5920" w:rsidR="00BA30FC" w:rsidRPr="00340DE0" w:rsidRDefault="00BA30FC" w:rsidP="00BA30FC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AB099585EB42B787C0EB9451E19A43"/>
          </w:placeholder>
          <w:dataBinding w:prefixMappings="xmlns:ns0='http://lp/documentinfo/RK' " w:xpath="/ns0:DocumentInfo[1]/ns0:BaseInfo[1]/ns0:Recipient[1]" w:storeItemID="{21DAAAB4-5EDE-40C3-95A6-9DB6D7F42862}"/>
          <w:text w:multiLine="1"/>
        </w:sdtPr>
        <w:sdtEndPr/>
        <w:sdtContent>
          <w:tc>
            <w:tcPr>
              <w:tcW w:w="3170" w:type="dxa"/>
            </w:tcPr>
            <w:p w14:paraId="7075FD71" w14:textId="77777777" w:rsidR="00BA30FC" w:rsidRDefault="00BA30FC" w:rsidP="00BA30F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88BB8D" w14:textId="77777777" w:rsidR="00BA30FC" w:rsidRDefault="00BA30FC" w:rsidP="00BA30FC">
          <w:pPr>
            <w:pStyle w:val="Sidhuvud"/>
          </w:pPr>
        </w:p>
      </w:tc>
    </w:tr>
  </w:tbl>
  <w:p w14:paraId="6C14E8D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BA63F13"/>
    <w:multiLevelType w:val="hybridMultilevel"/>
    <w:tmpl w:val="E6BEAA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FC"/>
    <w:rsid w:val="00000290"/>
    <w:rsid w:val="00001068"/>
    <w:rsid w:val="0000412C"/>
    <w:rsid w:val="00004D5C"/>
    <w:rsid w:val="00005F68"/>
    <w:rsid w:val="00006CA7"/>
    <w:rsid w:val="000121E5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4A9"/>
    <w:rsid w:val="00101DE6"/>
    <w:rsid w:val="0010319D"/>
    <w:rsid w:val="001055DA"/>
    <w:rsid w:val="00106F29"/>
    <w:rsid w:val="0011257F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6292"/>
    <w:rsid w:val="00260D2D"/>
    <w:rsid w:val="00261975"/>
    <w:rsid w:val="00264503"/>
    <w:rsid w:val="00270013"/>
    <w:rsid w:val="00270336"/>
    <w:rsid w:val="00271D00"/>
    <w:rsid w:val="00274AA3"/>
    <w:rsid w:val="00275872"/>
    <w:rsid w:val="00281106"/>
    <w:rsid w:val="00282263"/>
    <w:rsid w:val="00282417"/>
    <w:rsid w:val="00282D27"/>
    <w:rsid w:val="00285EB4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6CB7"/>
    <w:rsid w:val="002C1D37"/>
    <w:rsid w:val="002C2A30"/>
    <w:rsid w:val="002C4348"/>
    <w:rsid w:val="002C4525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2C4"/>
    <w:rsid w:val="00310561"/>
    <w:rsid w:val="00311D8C"/>
    <w:rsid w:val="0031273D"/>
    <w:rsid w:val="003128E2"/>
    <w:rsid w:val="003153D9"/>
    <w:rsid w:val="00321621"/>
    <w:rsid w:val="00323EF7"/>
    <w:rsid w:val="003240E1"/>
    <w:rsid w:val="003262AE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459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6C5"/>
    <w:rsid w:val="004F1EA0"/>
    <w:rsid w:val="004F25B7"/>
    <w:rsid w:val="004F4021"/>
    <w:rsid w:val="004F5640"/>
    <w:rsid w:val="004F6525"/>
    <w:rsid w:val="004F6FE2"/>
    <w:rsid w:val="004F79F2"/>
    <w:rsid w:val="005011D9"/>
    <w:rsid w:val="0050238B"/>
    <w:rsid w:val="00503E55"/>
    <w:rsid w:val="00505905"/>
    <w:rsid w:val="00511A1B"/>
    <w:rsid w:val="00511A68"/>
    <w:rsid w:val="00513E7D"/>
    <w:rsid w:val="00514A67"/>
    <w:rsid w:val="00520A46"/>
    <w:rsid w:val="00521192"/>
    <w:rsid w:val="0052127C"/>
    <w:rsid w:val="005266D9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DB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5F5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0159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10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0A7"/>
    <w:rsid w:val="006F2588"/>
    <w:rsid w:val="006F342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2F1F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45F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C40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77A93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BE7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35DC"/>
    <w:rsid w:val="009D43F3"/>
    <w:rsid w:val="009D4E9F"/>
    <w:rsid w:val="009D5D40"/>
    <w:rsid w:val="009D6B1B"/>
    <w:rsid w:val="009E107B"/>
    <w:rsid w:val="009E18D6"/>
    <w:rsid w:val="009E53C8"/>
    <w:rsid w:val="009E7B92"/>
    <w:rsid w:val="009F15EC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37F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2B7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BDD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30FC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625"/>
    <w:rsid w:val="00CC41BA"/>
    <w:rsid w:val="00CD004C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5CD8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CBE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853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80A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725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DAD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297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152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7A7736"/>
  <w15:docId w15:val="{CF29E798-3726-44A3-9CB1-EF41963A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7E63E94A7847B6920B4BED750B3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5AE72-164F-46C2-A677-5FD9D0D5C3DE}"/>
      </w:docPartPr>
      <w:docPartBody>
        <w:p w:rsidR="000F73F6" w:rsidRDefault="00592E5F" w:rsidP="00592E5F">
          <w:pPr>
            <w:pStyle w:val="227E63E94A7847B6920B4BED750B3C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EFB39510FB4B3E9C65F169D17BE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90592-0799-4905-AB22-B7189E39C880}"/>
      </w:docPartPr>
      <w:docPartBody>
        <w:p w:rsidR="000F73F6" w:rsidRDefault="00592E5F" w:rsidP="00592E5F">
          <w:pPr>
            <w:pStyle w:val="78EFB39510FB4B3E9C65F169D17BE1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13369435834AD2A14D71070BD4F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B95F0-6095-4A00-8E4B-0CB21C35C7E6}"/>
      </w:docPartPr>
      <w:docPartBody>
        <w:p w:rsidR="000F73F6" w:rsidRDefault="00592E5F" w:rsidP="00592E5F">
          <w:pPr>
            <w:pStyle w:val="CA13369435834AD2A14D71070BD4FF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AB099585EB42B787C0EB9451E19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F117F-2B67-46BD-92E4-D07692172231}"/>
      </w:docPartPr>
      <w:docPartBody>
        <w:p w:rsidR="000F73F6" w:rsidRDefault="00592E5F" w:rsidP="00592E5F">
          <w:pPr>
            <w:pStyle w:val="AFAB099585EB42B787C0EB9451E19A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3CE75CEBC743ABA31869CFC80A9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E2326-EE9E-40D1-A1B9-D416F7CA1D24}"/>
      </w:docPartPr>
      <w:docPartBody>
        <w:p w:rsidR="000F73F6" w:rsidRDefault="00592E5F" w:rsidP="00592E5F">
          <w:pPr>
            <w:pStyle w:val="CB3CE75CEBC743ABA31869CFC80A9A8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5F"/>
    <w:rsid w:val="000F73F6"/>
    <w:rsid w:val="00592E5F"/>
    <w:rsid w:val="00F0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123D152291410BA22BB737D9BE3D03">
    <w:name w:val="C5123D152291410BA22BB737D9BE3D03"/>
    <w:rsid w:val="00592E5F"/>
  </w:style>
  <w:style w:type="character" w:styleId="Platshllartext">
    <w:name w:val="Placeholder Text"/>
    <w:basedOn w:val="Standardstycketeckensnitt"/>
    <w:uiPriority w:val="99"/>
    <w:semiHidden/>
    <w:rsid w:val="00592E5F"/>
    <w:rPr>
      <w:noProof w:val="0"/>
      <w:color w:val="808080"/>
    </w:rPr>
  </w:style>
  <w:style w:type="paragraph" w:customStyle="1" w:styleId="06CBE8AD61914C83A3A506A56137FB17">
    <w:name w:val="06CBE8AD61914C83A3A506A56137FB17"/>
    <w:rsid w:val="00592E5F"/>
  </w:style>
  <w:style w:type="paragraph" w:customStyle="1" w:styleId="95F483518AFA49338C5A57C96162F992">
    <w:name w:val="95F483518AFA49338C5A57C96162F992"/>
    <w:rsid w:val="00592E5F"/>
  </w:style>
  <w:style w:type="paragraph" w:customStyle="1" w:styleId="D1CF44EF419A449881863F77B1784450">
    <w:name w:val="D1CF44EF419A449881863F77B1784450"/>
    <w:rsid w:val="00592E5F"/>
  </w:style>
  <w:style w:type="paragraph" w:customStyle="1" w:styleId="227E63E94A7847B6920B4BED750B3C84">
    <w:name w:val="227E63E94A7847B6920B4BED750B3C84"/>
    <w:rsid w:val="00592E5F"/>
  </w:style>
  <w:style w:type="paragraph" w:customStyle="1" w:styleId="78EFB39510FB4B3E9C65F169D17BE1BC">
    <w:name w:val="78EFB39510FB4B3E9C65F169D17BE1BC"/>
    <w:rsid w:val="00592E5F"/>
  </w:style>
  <w:style w:type="paragraph" w:customStyle="1" w:styleId="48EAE23A0DE943D6852965DA60766320">
    <w:name w:val="48EAE23A0DE943D6852965DA60766320"/>
    <w:rsid w:val="00592E5F"/>
  </w:style>
  <w:style w:type="paragraph" w:customStyle="1" w:styleId="8C4BF50346FF48638E20403824BD7CBF">
    <w:name w:val="8C4BF50346FF48638E20403824BD7CBF"/>
    <w:rsid w:val="00592E5F"/>
  </w:style>
  <w:style w:type="paragraph" w:customStyle="1" w:styleId="D5B25B4F38A64C54BCD86682D5AA6292">
    <w:name w:val="D5B25B4F38A64C54BCD86682D5AA6292"/>
    <w:rsid w:val="00592E5F"/>
  </w:style>
  <w:style w:type="paragraph" w:customStyle="1" w:styleId="C7F49654E7064667B2091D2DE51B34D8">
    <w:name w:val="C7F49654E7064667B2091D2DE51B34D8"/>
    <w:rsid w:val="00592E5F"/>
  </w:style>
  <w:style w:type="paragraph" w:customStyle="1" w:styleId="C703CFC1633949A198CE508F14287840">
    <w:name w:val="C703CFC1633949A198CE508F14287840"/>
    <w:rsid w:val="00592E5F"/>
  </w:style>
  <w:style w:type="paragraph" w:customStyle="1" w:styleId="CA13369435834AD2A14D71070BD4FF66">
    <w:name w:val="CA13369435834AD2A14D71070BD4FF66"/>
    <w:rsid w:val="00592E5F"/>
  </w:style>
  <w:style w:type="paragraph" w:customStyle="1" w:styleId="AFAB099585EB42B787C0EB9451E19A43">
    <w:name w:val="AFAB099585EB42B787C0EB9451E19A43"/>
    <w:rsid w:val="00592E5F"/>
  </w:style>
  <w:style w:type="paragraph" w:customStyle="1" w:styleId="CB3CE75CEBC743ABA31869CFC80A9A86">
    <w:name w:val="CB3CE75CEBC743ABA31869CFC80A9A86"/>
    <w:rsid w:val="00592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2020-02-14T00:00:00</HeaderDate>
    <Office/>
    <Dnr>Ju2020/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2020-02-14T00:00:00</HeaderDate>
    <Office/>
    <Dnr>Ju2020/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085e928d-6a98-4468-9325-d8df9cec4877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AAB4-5EDE-40C3-95A6-9DB6D7F42862}"/>
</file>

<file path=customXml/itemProps2.xml><?xml version="1.0" encoding="utf-8"?>
<ds:datastoreItem xmlns:ds="http://schemas.openxmlformats.org/officeDocument/2006/customXml" ds:itemID="{21F32FF6-C819-48E3-922F-EC63F1F7281C}"/>
</file>

<file path=customXml/itemProps3.xml><?xml version="1.0" encoding="utf-8"?>
<ds:datastoreItem xmlns:ds="http://schemas.openxmlformats.org/officeDocument/2006/customXml" ds:itemID="{8495AA7B-B8F1-46F7-A18C-46E18288D184}"/>
</file>

<file path=customXml/itemProps4.xml><?xml version="1.0" encoding="utf-8"?>
<ds:datastoreItem xmlns:ds="http://schemas.openxmlformats.org/officeDocument/2006/customXml" ds:itemID="{21DAAAB4-5EDE-40C3-95A6-9DB6D7F4286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15CB71D-9749-4BC3-92C0-D445C8507A2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BD39CDC-5978-477A-8DB3-80C169326A32}"/>
</file>

<file path=customXml/itemProps7.xml><?xml version="1.0" encoding="utf-8"?>
<ds:datastoreItem xmlns:ds="http://schemas.openxmlformats.org/officeDocument/2006/customXml" ds:itemID="{10E76E1B-6E3A-44D1-8615-49E3DFD4470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208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903 av Mikael Eskilandersson (SD) Barn i kläm i vårdnadstvister.docx</dc:title>
  <dc:subject/>
  <dc:creator>Klara Högström</dc:creator>
  <cp:keywords/>
  <dc:description/>
  <cp:lastModifiedBy>Gunilla Hansson-Böe</cp:lastModifiedBy>
  <cp:revision>2</cp:revision>
  <cp:lastPrinted>2020-02-11T12:24:00Z</cp:lastPrinted>
  <dcterms:created xsi:type="dcterms:W3CDTF">2020-02-14T08:02:00Z</dcterms:created>
  <dcterms:modified xsi:type="dcterms:W3CDTF">2020-02-14T08:02:00Z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53393205-21c4-43bb-ab86-cc507e89722a</vt:lpwstr>
  </property>
</Properties>
</file>