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6991" w:rsidRPr="000231AA" w:rsidRDefault="009E6991" w:rsidP="0031582F">
      <w:pPr>
        <w:pStyle w:val="Hemstlrubrik"/>
      </w:pPr>
      <w:r w:rsidRPr="000231AA">
        <w:t>Förslag till riksdagsbeslut</w:t>
      </w:r>
    </w:p>
    <w:p w:rsidR="009E6991" w:rsidRPr="000231AA" w:rsidRDefault="009E6991" w:rsidP="009E6991">
      <w:pPr>
        <w:pStyle w:val="Hemstlatt"/>
      </w:pPr>
      <w:r w:rsidRPr="000231AA">
        <w:t>Riksdagen tillkännager för regeringen som sin mening vad i motionen anförs om behovet av att förtydliga regleringsbrev när det gäller bilder av föremål som läggs ut på Internet.</w:t>
      </w:r>
    </w:p>
    <w:p w:rsidR="00551A46" w:rsidRPr="000231AA" w:rsidRDefault="00551A46" w:rsidP="00551A46">
      <w:pPr>
        <w:pStyle w:val="Rubrik1"/>
      </w:pPr>
      <w:r w:rsidRPr="000231AA">
        <w:t>Motivering</w:t>
      </w:r>
    </w:p>
    <w:p w:rsidR="009E6991" w:rsidRPr="000231AA" w:rsidRDefault="009E6991" w:rsidP="009E6991">
      <w:r w:rsidRPr="000231AA">
        <w:t>Som bekant finns oerhört många olika föremål på våra museer. Det är allt från forntida stenåldersföremål till nyproducerade föremål. För att göra föremålen tillgängliga för allmänheten så har museerna börjat lägga in bilder på Internet för att allmänheten ska kunna beskåda föremålen. Många av de föremål som visas kan vara relativt nyproducerade och det innebär då att tillverk</w:t>
      </w:r>
      <w:r w:rsidRPr="000231AA">
        <w:t>a</w:t>
      </w:r>
      <w:r w:rsidRPr="000231AA">
        <w:t xml:space="preserve">ren/konstnären har rätt till ersättning enligt </w:t>
      </w:r>
      <w:r w:rsidR="0031582F" w:rsidRPr="000231AA">
        <w:t>upphovsrättslagen</w:t>
      </w:r>
      <w:r w:rsidRPr="000231AA">
        <w:t xml:space="preserve">. </w:t>
      </w:r>
    </w:p>
    <w:p w:rsidR="009E6991" w:rsidRPr="000231AA" w:rsidRDefault="009E6991" w:rsidP="0031582F">
      <w:pPr>
        <w:pStyle w:val="Normaltindrag"/>
      </w:pPr>
      <w:r w:rsidRPr="000231AA">
        <w:t>Det blir stora summor att betala ut för respektive museum eller konsthall. Som exempel kan nämnas att om Nationalmuseum skulle lägga ut bilder på alla sin</w:t>
      </w:r>
      <w:r w:rsidR="0031582F" w:rsidRPr="000231AA">
        <w:t xml:space="preserve">a föremål så skulle det kosta </w:t>
      </w:r>
      <w:r w:rsidRPr="000231AA">
        <w:t>m</w:t>
      </w:r>
      <w:r w:rsidR="0031582F" w:rsidRPr="000231AA">
        <w:t>useet</w:t>
      </w:r>
      <w:r w:rsidRPr="000231AA">
        <w:t xml:space="preserve"> ca 40 miljoner</w:t>
      </w:r>
      <w:r w:rsidR="0031582F" w:rsidRPr="000231AA">
        <w:t xml:space="preserve"> kronor</w:t>
      </w:r>
      <w:r w:rsidRPr="000231AA">
        <w:t xml:space="preserve"> i ersättning till konstnärerna. Kostnaderna riskerar att bli oöverstigliga. Därför bör rege</w:t>
      </w:r>
      <w:r w:rsidRPr="000231AA">
        <w:t>r</w:t>
      </w:r>
      <w:r w:rsidRPr="000231AA">
        <w:t>ingen se över detta problem och skriva in i regleringsbreven hur man ska hantera utläggandet av bilder av föremål på Internet.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1582F" w:rsidRPr="000231AA">
        <w:tblPrEx>
          <w:tblCellMar>
            <w:top w:w="0" w:type="dxa"/>
            <w:bottom w:w="0" w:type="dxa"/>
          </w:tblCellMar>
        </w:tblPrEx>
        <w:trPr>
          <w:cantSplit/>
        </w:trPr>
        <w:tc>
          <w:tcPr>
            <w:tcW w:w="3046" w:type="dxa"/>
          </w:tcPr>
          <w:p w:rsidR="0031582F" w:rsidRPr="000231AA" w:rsidRDefault="0031582F" w:rsidP="0031582F">
            <w:pPr>
              <w:pStyle w:val="UnderskriftDatum"/>
              <w:spacing w:before="240"/>
            </w:pPr>
            <w:r w:rsidRPr="000231AA">
              <w:t>Stockholm den 1 oktober 2005</w:t>
            </w:r>
          </w:p>
        </w:tc>
        <w:tc>
          <w:tcPr>
            <w:tcW w:w="3047" w:type="dxa"/>
          </w:tcPr>
          <w:p w:rsidR="0031582F" w:rsidRPr="000231AA" w:rsidRDefault="0031582F" w:rsidP="0031582F">
            <w:pPr>
              <w:pStyle w:val="Underskrifter"/>
              <w:spacing w:before="240"/>
            </w:pPr>
          </w:p>
        </w:tc>
      </w:tr>
      <w:tr w:rsidR="0031582F" w:rsidRPr="000231AA">
        <w:tblPrEx>
          <w:tblCellMar>
            <w:top w:w="0" w:type="dxa"/>
            <w:bottom w:w="0" w:type="dxa"/>
          </w:tblCellMar>
        </w:tblPrEx>
        <w:trPr>
          <w:cantSplit/>
        </w:trPr>
        <w:tc>
          <w:tcPr>
            <w:tcW w:w="3046" w:type="dxa"/>
          </w:tcPr>
          <w:p w:rsidR="0031582F" w:rsidRPr="000231AA" w:rsidRDefault="0031582F" w:rsidP="0031582F">
            <w:pPr>
              <w:pStyle w:val="Underskrifter"/>
            </w:pPr>
            <w:r w:rsidRPr="000231AA">
              <w:t>Birgitta Sellén (c)</w:t>
            </w:r>
          </w:p>
        </w:tc>
        <w:tc>
          <w:tcPr>
            <w:tcW w:w="3047" w:type="dxa"/>
          </w:tcPr>
          <w:p w:rsidR="0031582F" w:rsidRPr="000231AA" w:rsidRDefault="0031582F" w:rsidP="0031582F">
            <w:pPr>
              <w:pStyle w:val="Underskrifter"/>
            </w:pPr>
          </w:p>
        </w:tc>
      </w:tr>
    </w:tbl>
    <w:p w:rsidR="00E84F25" w:rsidRPr="000231AA" w:rsidRDefault="00E84F25" w:rsidP="0031582F">
      <w:pPr>
        <w:pStyle w:val="Normaltindrag"/>
      </w:pPr>
    </w:p>
    <w:sectPr w:rsidR="00E84F25" w:rsidRPr="000231AA" w:rsidSect="003158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28A4" w:rsidRPr="000231AA" w:rsidRDefault="009228A4">
      <w:r w:rsidRPr="000231AA">
        <w:separator/>
      </w:r>
    </w:p>
  </w:endnote>
  <w:endnote w:type="continuationSeparator" w:id="0">
    <w:p w:rsidR="009228A4" w:rsidRPr="000231AA" w:rsidRDefault="009228A4">
      <w:r w:rsidRPr="000231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598" w:rsidRPr="000231AA" w:rsidRDefault="000231AA" w:rsidP="0031582F">
    <w:pPr>
      <w:pStyle w:val="Sidfot"/>
    </w:pPr>
    <w:r w:rsidRPr="000231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80285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82F" w:rsidRDefault="0031582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582F" w:rsidRDefault="0031582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991" w:rsidRPr="000231AA" w:rsidRDefault="000231AA" w:rsidP="0031582F">
    <w:pPr>
      <w:pStyle w:val="Sidfot"/>
    </w:pPr>
    <w:r w:rsidRPr="000231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75259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82F" w:rsidRDefault="003158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582F" w:rsidRDefault="003158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991" w:rsidRPr="000231AA" w:rsidRDefault="000231AA" w:rsidP="0031582F">
    <w:pPr>
      <w:pStyle w:val="Sidfot"/>
    </w:pPr>
    <w:r w:rsidRPr="000231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03086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82F" w:rsidRDefault="003158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582F" w:rsidRDefault="003158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28A4" w:rsidRPr="000231AA" w:rsidRDefault="009228A4">
      <w:r w:rsidRPr="000231AA">
        <w:separator/>
      </w:r>
    </w:p>
  </w:footnote>
  <w:footnote w:type="continuationSeparator" w:id="0">
    <w:p w:rsidR="009228A4" w:rsidRPr="000231AA" w:rsidRDefault="009228A4">
      <w:r w:rsidRPr="000231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598" w:rsidRPr="000231AA" w:rsidRDefault="000231AA" w:rsidP="0031582F">
    <w:pPr>
      <w:pStyle w:val="Sidhuvud"/>
    </w:pPr>
    <w:r w:rsidRPr="000231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98880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82F" w:rsidRDefault="0031582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582F" w:rsidRDefault="0031582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6991" w:rsidRPr="000231AA" w:rsidRDefault="000231AA" w:rsidP="0031582F">
    <w:pPr>
      <w:pStyle w:val="Sidhuvud"/>
    </w:pPr>
    <w:r w:rsidRPr="000231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34333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82F" w:rsidRDefault="0031582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582F" w:rsidRDefault="0031582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82F" w:rsidRPr="000231AA" w:rsidRDefault="0031582F">
    <w:pPr>
      <w:pStyle w:val="FSHNormal"/>
      <w:tabs>
        <w:tab w:val="right" w:pos="5840"/>
      </w:tabs>
    </w:pPr>
    <w:r w:rsidRPr="000231AA">
      <w:br/>
    </w:r>
    <w:r w:rsidRPr="000231AA">
      <w:fldChar w:fldCharType="begin" w:fldLock="1"/>
    </w:r>
    <w:r w:rsidRPr="000231AA">
      <w:instrText xml:space="preserve"> DOCPROPERTY</w:instrText>
    </w:r>
    <w:r w:rsidRPr="000231AA">
      <w:rPr>
        <w:sz w:val="18"/>
      </w:rPr>
      <w:instrText xml:space="preserve"> "YearUser" *\charformat </w:instrText>
    </w:r>
    <w:r w:rsidRPr="000231AA">
      <w:fldChar w:fldCharType="separate"/>
    </w:r>
    <w:r w:rsidRPr="000231AA">
      <w:t>2005/06</w:t>
    </w:r>
    <w:r w:rsidRPr="000231AA">
      <w:fldChar w:fldCharType="end"/>
    </w:r>
    <w:r w:rsidRPr="000231AA">
      <w:t xml:space="preserve"> </w:t>
    </w:r>
    <w:r w:rsidRPr="000231AA">
      <w:tab/>
      <w:t xml:space="preserve">mnr: </w:t>
    </w:r>
    <w:r w:rsidRPr="000231AA">
      <w:fldChar w:fldCharType="begin" w:fldLock="1"/>
    </w:r>
    <w:r w:rsidRPr="000231AA">
      <w:instrText xml:space="preserve"> DOCPROPERTY</w:instrText>
    </w:r>
    <w:r w:rsidRPr="000231AA">
      <w:rPr>
        <w:sz w:val="18"/>
      </w:rPr>
      <w:instrText xml:space="preserve"> "Motionsnummer" *\charformat </w:instrText>
    </w:r>
    <w:r w:rsidRPr="000231AA">
      <w:fldChar w:fldCharType="separate"/>
    </w:r>
    <w:r w:rsidRPr="000231AA">
      <w:t>Kr288</w:t>
    </w:r>
    <w:r w:rsidRPr="000231AA">
      <w:fldChar w:fldCharType="end"/>
    </w:r>
    <w:r w:rsidRPr="000231AA">
      <w:br/>
    </w:r>
    <w:r w:rsidRPr="000231AA">
      <w:fldChar w:fldCharType="begin" w:fldLock="1"/>
    </w:r>
    <w:r w:rsidRPr="000231AA">
      <w:instrText xml:space="preserve"> DOCPROPERTY</w:instrText>
    </w:r>
    <w:r w:rsidRPr="000231AA">
      <w:rPr>
        <w:sz w:val="18"/>
      </w:rPr>
      <w:instrText xml:space="preserve"> "Samling" *\charformat </w:instrText>
    </w:r>
    <w:r w:rsidRPr="000231AA">
      <w:fldChar w:fldCharType="end"/>
    </w:r>
    <w:r w:rsidRPr="000231AA">
      <w:tab/>
      <w:t xml:space="preserve">pnr: </w:t>
    </w:r>
    <w:r w:rsidRPr="000231AA">
      <w:fldChar w:fldCharType="begin" w:fldLock="1"/>
    </w:r>
    <w:r w:rsidRPr="000231AA">
      <w:instrText xml:space="preserve"> DOCPROPERTY</w:instrText>
    </w:r>
    <w:r w:rsidRPr="000231AA">
      <w:rPr>
        <w:sz w:val="18"/>
      </w:rPr>
      <w:instrText xml:space="preserve"> "Partinummer" *\charformat </w:instrText>
    </w:r>
    <w:r w:rsidRPr="000231AA">
      <w:fldChar w:fldCharType="separate"/>
    </w:r>
    <w:r w:rsidRPr="000231AA">
      <w:t>c746</w:t>
    </w:r>
    <w:r w:rsidRPr="000231AA">
      <w:fldChar w:fldCharType="end"/>
    </w:r>
  </w:p>
  <w:p w:rsidR="0031582F" w:rsidRPr="000231AA" w:rsidRDefault="0031582F">
    <w:pPr>
      <w:pStyle w:val="FSHRub1"/>
    </w:pPr>
    <w:r w:rsidRPr="000231AA">
      <w:t>Motion till riksdagen</w:t>
    </w:r>
    <w:r w:rsidRPr="000231AA">
      <w:br/>
    </w:r>
    <w:r w:rsidRPr="000231AA">
      <w:fldChar w:fldCharType="begin" w:fldLock="1"/>
    </w:r>
    <w:r w:rsidRPr="000231AA">
      <w:instrText xml:space="preserve"> DOCPROPERTY "YearUser" *\charformat </w:instrText>
    </w:r>
    <w:r w:rsidRPr="000231AA">
      <w:fldChar w:fldCharType="separate"/>
    </w:r>
    <w:r w:rsidRPr="000231AA">
      <w:t>2005/06</w:t>
    </w:r>
    <w:r w:rsidRPr="000231AA">
      <w:fldChar w:fldCharType="end"/>
    </w:r>
    <w:r w:rsidRPr="000231AA">
      <w:t>:</w:t>
    </w:r>
    <w:r w:rsidRPr="000231AA">
      <w:fldChar w:fldCharType="begin" w:fldLock="1"/>
    </w:r>
    <w:r w:rsidRPr="000231AA">
      <w:instrText xml:space="preserve"> DOCPROPERTY "Motionsnummer" *\charformat </w:instrText>
    </w:r>
    <w:r w:rsidRPr="000231AA">
      <w:fldChar w:fldCharType="separate"/>
    </w:r>
    <w:r w:rsidRPr="000231AA">
      <w:t>Kr288</w:t>
    </w:r>
    <w:r w:rsidRPr="000231AA">
      <w:fldChar w:fldCharType="end"/>
    </w:r>
  </w:p>
  <w:p w:rsidR="0031582F" w:rsidRPr="000231AA" w:rsidRDefault="0031582F">
    <w:pPr>
      <w:pStyle w:val="FSHNormalS5"/>
    </w:pPr>
    <w:r w:rsidRPr="000231AA">
      <w:fldChar w:fldCharType="begin" w:fldLock="1"/>
    </w:r>
    <w:r w:rsidRPr="000231AA">
      <w:instrText xml:space="preserve"> DOCPROPERTY "MotionarText" *\charformat </w:instrText>
    </w:r>
    <w:r w:rsidRPr="000231AA">
      <w:fldChar w:fldCharType="separate"/>
    </w:r>
    <w:r w:rsidRPr="000231AA">
      <w:t>av Birgitta Sellén (c)</w:t>
    </w:r>
    <w:r w:rsidRPr="000231AA">
      <w:fldChar w:fldCharType="end"/>
    </w:r>
    <w:r w:rsidRPr="000231AA">
      <w:br/>
    </w:r>
    <w:r w:rsidRPr="000231AA">
      <w:fldChar w:fldCharType="begin" w:fldLock="1"/>
    </w:r>
    <w:r w:rsidRPr="000231AA">
      <w:instrText xml:space="preserve"> DOCPROPERTY "SvarFrasKort" *\charformat </w:instrText>
    </w:r>
    <w:r w:rsidRPr="000231AA">
      <w:fldChar w:fldCharType="end"/>
    </w:r>
  </w:p>
  <w:p w:rsidR="0031582F" w:rsidRPr="000231AA" w:rsidRDefault="0031582F">
    <w:pPr>
      <w:pStyle w:val="FSHTitel"/>
    </w:pPr>
    <w:r w:rsidRPr="000231AA">
      <w:fldChar w:fldCharType="begin" w:fldLock="1"/>
    </w:r>
    <w:r w:rsidRPr="000231AA">
      <w:instrText xml:space="preserve"> DOCPROPERTY</w:instrText>
    </w:r>
    <w:r w:rsidRPr="000231AA">
      <w:rPr>
        <w:sz w:val="18"/>
      </w:rPr>
      <w:instrText xml:space="preserve"> "RubrikSvar" *\charformat </w:instrText>
    </w:r>
    <w:r w:rsidRPr="000231AA">
      <w:fldChar w:fldCharType="separate"/>
    </w:r>
    <w:r w:rsidRPr="000231AA">
      <w:t>Bilder på museiföremål på Internet</w:t>
    </w:r>
    <w:r w:rsidRPr="000231AA">
      <w:fldChar w:fldCharType="end"/>
    </w:r>
  </w:p>
  <w:p w:rsidR="0031582F" w:rsidRPr="000231AA" w:rsidRDefault="0031582F" w:rsidP="0031582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F11260"/>
    <w:multiLevelType w:val="hybridMultilevel"/>
    <w:tmpl w:val="57663B90"/>
    <w:lvl w:ilvl="0" w:tplc="00284F4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6150906">
    <w:abstractNumId w:val="14"/>
  </w:num>
  <w:num w:numId="2" w16cid:durableId="477456266">
    <w:abstractNumId w:val="10"/>
  </w:num>
  <w:num w:numId="3" w16cid:durableId="1650134717">
    <w:abstractNumId w:val="11"/>
  </w:num>
  <w:num w:numId="4" w16cid:durableId="715666170">
    <w:abstractNumId w:val="13"/>
  </w:num>
  <w:num w:numId="5" w16cid:durableId="1309900208">
    <w:abstractNumId w:val="8"/>
  </w:num>
  <w:num w:numId="6" w16cid:durableId="670378998">
    <w:abstractNumId w:val="3"/>
  </w:num>
  <w:num w:numId="7" w16cid:durableId="752623149">
    <w:abstractNumId w:val="2"/>
  </w:num>
  <w:num w:numId="8" w16cid:durableId="1749306211">
    <w:abstractNumId w:val="1"/>
  </w:num>
  <w:num w:numId="9" w16cid:durableId="1205751238">
    <w:abstractNumId w:val="0"/>
  </w:num>
  <w:num w:numId="10" w16cid:durableId="1544711883">
    <w:abstractNumId w:val="9"/>
  </w:num>
  <w:num w:numId="11" w16cid:durableId="565259665">
    <w:abstractNumId w:val="7"/>
  </w:num>
  <w:num w:numId="12" w16cid:durableId="1445537699">
    <w:abstractNumId w:val="6"/>
  </w:num>
  <w:num w:numId="13" w16cid:durableId="1142847098">
    <w:abstractNumId w:val="5"/>
  </w:num>
  <w:num w:numId="14" w16cid:durableId="1882210746">
    <w:abstractNumId w:val="4"/>
  </w:num>
  <w:num w:numId="15" w16cid:durableId="7627958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073121"/>
    <w:rsid w:val="000231AA"/>
    <w:rsid w:val="0004381F"/>
    <w:rsid w:val="00064BC3"/>
    <w:rsid w:val="00066775"/>
    <w:rsid w:val="00072FB9"/>
    <w:rsid w:val="00073121"/>
    <w:rsid w:val="00100531"/>
    <w:rsid w:val="00201DFB"/>
    <w:rsid w:val="00204A63"/>
    <w:rsid w:val="00212FF1"/>
    <w:rsid w:val="00230193"/>
    <w:rsid w:val="0025068A"/>
    <w:rsid w:val="002818D3"/>
    <w:rsid w:val="002D11A8"/>
    <w:rsid w:val="002F2204"/>
    <w:rsid w:val="0031582F"/>
    <w:rsid w:val="00372598"/>
    <w:rsid w:val="003D35CC"/>
    <w:rsid w:val="00445271"/>
    <w:rsid w:val="004A0504"/>
    <w:rsid w:val="004E38D9"/>
    <w:rsid w:val="00551A46"/>
    <w:rsid w:val="005B145B"/>
    <w:rsid w:val="00674AB3"/>
    <w:rsid w:val="00740D6D"/>
    <w:rsid w:val="00794149"/>
    <w:rsid w:val="007B67A7"/>
    <w:rsid w:val="007C6092"/>
    <w:rsid w:val="009228A4"/>
    <w:rsid w:val="009E6991"/>
    <w:rsid w:val="00A053C6"/>
    <w:rsid w:val="00B13BF0"/>
    <w:rsid w:val="00B1721E"/>
    <w:rsid w:val="00C1285C"/>
    <w:rsid w:val="00C27B7D"/>
    <w:rsid w:val="00CF7A43"/>
    <w:rsid w:val="00D1174F"/>
    <w:rsid w:val="00DC6C70"/>
    <w:rsid w:val="00E22893"/>
    <w:rsid w:val="00E360DE"/>
    <w:rsid w:val="00E75D28"/>
    <w:rsid w:val="00E84F25"/>
    <w:rsid w:val="00F02C2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D09732-74D4-4D34-85CA-85B4EDF4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073121"/>
    <w:rPr>
      <w:rFonts w:ascii="Tahoma" w:hAnsi="Tahoma" w:cs="Tahoma"/>
      <w:sz w:val="16"/>
      <w:szCs w:val="16"/>
    </w:rPr>
  </w:style>
  <w:style w:type="paragraph" w:customStyle="1" w:styleId="Hemstlrubrik">
    <w:name w:val="Hemstl_rubrik"/>
    <w:basedOn w:val="Rubrik1"/>
    <w:next w:val="Normal"/>
    <w:rsid w:val="00F02C2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51A46"/>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173</Words>
  <Characters>976</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Kr288</vt:lpstr>
    </vt:vector>
  </TitlesOfParts>
  <Company>Riksdagen</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Kr288</dc:title>
  <dc:subject>Kr288</dc:subject>
  <dc:creator>Riksdagen</dc:creator>
  <cp:keywords>Riksdagen</cp:keywords>
  <dc:description/>
  <cp:lastModifiedBy>Lars Brink</cp:lastModifiedBy>
  <cp:revision>2</cp:revision>
  <cp:lastPrinted>2005-11-24T13:19:00Z</cp:lastPrinted>
  <dcterms:created xsi:type="dcterms:W3CDTF">2025-12-16T19:47:00Z</dcterms:created>
  <dcterms:modified xsi:type="dcterms:W3CDTF">2025-12-16T19:47:00Z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Bilder på museiföremål på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Bilder på museiföremål på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c746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Sellén (c)</vt:lpwstr>
  </property>
  <property fmtid="{D5CDD505-2E9C-101B-9397-08002B2CF9AE}" pid="26" name="MotionarLista">
    <vt:lpwstr>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Kr288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20052006000000000099000007460069</vt:lpwstr>
  </property>
  <property fmtid="{D5CDD505-2E9C-101B-9397-08002B2CF9AE}" pid="47" name="datum">
    <vt:lpwstr>051001</vt:lpwstr>
  </property>
  <property fmtid="{D5CDD505-2E9C-101B-9397-08002B2CF9AE}" pid="48" name="avsändar-e-post">
    <vt:lpwstr>sofia.olsson@riksdagen.se</vt:lpwstr>
  </property>
  <property fmtid="{D5CDD505-2E9C-101B-9397-08002B2CF9AE}" pid="49" name="id">
    <vt:lpwstr>20052006000000000099000007460069</vt:lpwstr>
  </property>
  <property fmtid="{D5CDD505-2E9C-101B-9397-08002B2CF9AE}" pid="50" name="nummer">
    <vt:lpwstr>288</vt:lpwstr>
  </property>
  <property fmtid="{D5CDD505-2E9C-101B-9397-08002B2CF9AE}" pid="51" name="utskottsbeteckning">
    <vt:lpwstr>Kr</vt:lpwstr>
  </property>
</Properties>
</file>