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08D0" w:rsidRPr="00367165" w:rsidRDefault="000B08D0" w:rsidP="00223B9F">
      <w:pPr>
        <w:pStyle w:val="Hemstlrubrik"/>
      </w:pPr>
      <w:r w:rsidRPr="00367165">
        <w:t>Förslag till riksdagsbeslut</w:t>
      </w:r>
    </w:p>
    <w:p w:rsidR="000B08D0" w:rsidRPr="00367165" w:rsidRDefault="000B08D0" w:rsidP="000B08D0">
      <w:pPr>
        <w:pStyle w:val="Hemstlatt"/>
      </w:pPr>
      <w:r w:rsidRPr="00367165">
        <w:t xml:space="preserve">Riksdagen tillkännager för regeringen som sin mening vad i motionen </w:t>
      </w:r>
      <w:r w:rsidR="00B745EC" w:rsidRPr="00367165">
        <w:t>anförs</w:t>
      </w:r>
      <w:r w:rsidRPr="00367165">
        <w:t xml:space="preserve"> om ökat ansvar för storföretag vid företagsnedläggning.</w:t>
      </w:r>
    </w:p>
    <w:p w:rsidR="000B08D0" w:rsidRPr="00367165" w:rsidRDefault="000B08D0" w:rsidP="000B08D0">
      <w:pPr>
        <w:pStyle w:val="Rubrik1"/>
      </w:pPr>
      <w:r w:rsidRPr="00367165">
        <w:t>Motivering</w:t>
      </w:r>
    </w:p>
    <w:p w:rsidR="000B08D0" w:rsidRPr="00367165" w:rsidRDefault="000B08D0" w:rsidP="000B08D0">
      <w:pPr>
        <w:autoSpaceDE w:val="0"/>
        <w:autoSpaceDN w:val="0"/>
        <w:adjustRightInd w:val="0"/>
      </w:pPr>
      <w:r w:rsidRPr="00367165">
        <w:t>Att företag skapas, omvandlas och läggs ned är en naturlig del i marknad</w:t>
      </w:r>
      <w:r w:rsidRPr="00367165">
        <w:t>s</w:t>
      </w:r>
      <w:r w:rsidRPr="00367165">
        <w:t>ekonomin. Vi kommer ständigt på nya produkter och tjänster, vårt köpbetee</w:t>
      </w:r>
      <w:r w:rsidRPr="00367165">
        <w:t>n</w:t>
      </w:r>
      <w:r w:rsidRPr="00367165">
        <w:t>de ändras över tid, nya sätt att producera varor introduceras, vi förbättrar miljölagstiftning o</w:t>
      </w:r>
      <w:r w:rsidR="00223B9F" w:rsidRPr="00367165">
        <w:t>s</w:t>
      </w:r>
      <w:r w:rsidRPr="00367165">
        <w:t>v. Listan på orsaker kan göras mycket lång. Denna o</w:t>
      </w:r>
      <w:r w:rsidRPr="00367165">
        <w:t>m</w:t>
      </w:r>
      <w:r w:rsidRPr="00367165">
        <w:t>vandling av företag är inget negativt i sig. Företagandet i Sverige är traditi</w:t>
      </w:r>
      <w:r w:rsidRPr="00367165">
        <w:t>o</w:t>
      </w:r>
      <w:r w:rsidRPr="00367165">
        <w:t>nellt mycket internationellt. Vi har många större företag som har verksamhet i en rad olika länder. Samtidigt finns givetvis utländska företag med verksa</w:t>
      </w:r>
      <w:r w:rsidRPr="00367165">
        <w:t>m</w:t>
      </w:r>
      <w:r w:rsidRPr="00367165">
        <w:t xml:space="preserve">het i Sverige. Denna internationalisering, eller globalisering, har </w:t>
      </w:r>
      <w:r w:rsidR="00223B9F" w:rsidRPr="00367165">
        <w:t>ökat den senaste tio</w:t>
      </w:r>
      <w:r w:rsidRPr="00367165">
        <w:t>årsperioden. Detta medför att företag kan ha sina verksamheter utlagda på många olika länder, och de kan också ha samma sorts verksamhet i flera olika länder.</w:t>
      </w:r>
    </w:p>
    <w:p w:rsidR="000B08D0" w:rsidRPr="00367165" w:rsidRDefault="00223B9F" w:rsidP="000B08D0">
      <w:pPr>
        <w:pStyle w:val="Normaltindrag"/>
      </w:pPr>
      <w:r w:rsidRPr="00367165">
        <w:t>Att företag väljer att lägga ned</w:t>
      </w:r>
      <w:r w:rsidR="000B08D0" w:rsidRPr="00367165">
        <w:t xml:space="preserve"> eller flytta sin verksamhet, helt eller delvis, är inget nytt i sig. Går ett företag med förlust kan inte verksamheten få for</w:t>
      </w:r>
      <w:r w:rsidR="000B08D0" w:rsidRPr="00367165">
        <w:t>t</w:t>
      </w:r>
      <w:r w:rsidR="000B08D0" w:rsidRPr="00367165">
        <w:t>sätta hur länge som helst. Det är helt naturligt.</w:t>
      </w:r>
    </w:p>
    <w:p w:rsidR="000B08D0" w:rsidRPr="00367165" w:rsidRDefault="000B08D0" w:rsidP="000B08D0">
      <w:pPr>
        <w:pStyle w:val="Normaltindrag"/>
      </w:pPr>
      <w:r w:rsidRPr="00367165">
        <w:t>Vad som däremot allt oftare på sena</w:t>
      </w:r>
      <w:r w:rsidR="00223B9F" w:rsidRPr="00367165">
        <w:t>r</w:t>
      </w:r>
      <w:r w:rsidRPr="00367165">
        <w:t>e tid framförts som argument vid en företagsnedläggning är att det inte är tillräcklig bra lönsamhet. Ett företag kan gå med vinst men för företaget är detta inte tillräckligt utan man vill ha ännu bättre lönsamhet, och därför väljer man att flytt</w:t>
      </w:r>
      <w:r w:rsidR="00223B9F" w:rsidRPr="00367165">
        <w:t>a sin verksamhet eller lägga ned</w:t>
      </w:r>
      <w:r w:rsidRPr="00367165">
        <w:t xml:space="preserve"> helt. I båda fallen innebär dock företagets beslut att den </w:t>
      </w:r>
      <w:r w:rsidR="00223B9F" w:rsidRPr="00367165">
        <w:t>aktuella fabriken läggs ned</w:t>
      </w:r>
      <w:r w:rsidRPr="00367165">
        <w:t xml:space="preserve"> och människor blir arbetslösa.</w:t>
      </w:r>
    </w:p>
    <w:p w:rsidR="000B08D0" w:rsidRPr="00367165" w:rsidRDefault="000B08D0" w:rsidP="000B08D0">
      <w:pPr>
        <w:pStyle w:val="Normaltindrag"/>
      </w:pPr>
      <w:r w:rsidRPr="00367165">
        <w:t xml:space="preserve">För lite vinst i ett företag är ett mycket dålig argument för att låta personal bli arbetslös. Men det räcker gott och väl. De anställdas anställningsskydd finns, men ärligt talat är det inte ofta som facket har så mycket att sätta emot. </w:t>
      </w:r>
      <w:r w:rsidRPr="00367165">
        <w:lastRenderedPageBreak/>
        <w:t xml:space="preserve">Och med de trygghetssystem vi har i Sverige, finansierade via statsbudgeten, kan merparten av de arbetslösa få a-kassa tills </w:t>
      </w:r>
      <w:r w:rsidR="00223B9F" w:rsidRPr="00367165">
        <w:t>de</w:t>
      </w:r>
      <w:r w:rsidRPr="00367165">
        <w:t xml:space="preserve"> hittar nytt jobb, vilket dock inte är så lätt alla gånger. Vid en internationell jämförelse tycks det va</w:t>
      </w:r>
      <w:r w:rsidR="00223B9F" w:rsidRPr="00367165">
        <w:t>ra rel</w:t>
      </w:r>
      <w:r w:rsidR="00223B9F" w:rsidRPr="00367165">
        <w:t>a</w:t>
      </w:r>
      <w:r w:rsidR="00223B9F" w:rsidRPr="00367165">
        <w:t>tivt enkelt att lägga ned</w:t>
      </w:r>
      <w:r w:rsidRPr="00367165">
        <w:t xml:space="preserve"> företag i Sverige, också vid en jämförelse med la</w:t>
      </w:r>
      <w:r w:rsidRPr="00367165">
        <w:t>g</w:t>
      </w:r>
      <w:r w:rsidRPr="00367165">
        <w:t>stiftningen i andra EU-länder. I t.ex. Frankrike</w:t>
      </w:r>
      <w:r w:rsidR="00223B9F" w:rsidRPr="00367165">
        <w:t xml:space="preserve"> krävs företag som ska lägga ned</w:t>
      </w:r>
      <w:r w:rsidRPr="00367165">
        <w:t xml:space="preserve"> på betydande åtaganden riktat till de anställda för att kunna slå igen f</w:t>
      </w:r>
      <w:r w:rsidRPr="00367165">
        <w:t>a</w:t>
      </w:r>
      <w:r w:rsidRPr="00367165">
        <w:t>briker.</w:t>
      </w:r>
    </w:p>
    <w:p w:rsidR="000B08D0" w:rsidRPr="00367165" w:rsidRDefault="000B08D0" w:rsidP="000B08D0">
      <w:pPr>
        <w:pStyle w:val="Normaltindrag"/>
      </w:pPr>
      <w:r w:rsidRPr="00367165">
        <w:t>Goda erfarenheter finns i</w:t>
      </w:r>
      <w:r w:rsidR="00223B9F" w:rsidRPr="00367165">
        <w:t xml:space="preserve"> </w:t>
      </w:r>
      <w:r w:rsidRPr="00367165">
        <w:t>dag av företagsnedläggningar där företag, lokala myndigheter och fackföreningar tillsammans tagit ansvar i samband med nedläggningar och utl</w:t>
      </w:r>
      <w:r w:rsidR="00223B9F" w:rsidRPr="00367165">
        <w:t>okalisering av verksamhet. Allt</w:t>
      </w:r>
      <w:r w:rsidRPr="00367165">
        <w:t>fler företag inser själva att de har ett intresse av att ta ansvar för sin verksamhet. Att flytta verksamhet utan att motivera varför och utan att stödja det lokala samhälle där man varit verksam påverkar företagen negativt. Ett tydligt exempel är Ericssons ne</w:t>
      </w:r>
      <w:r w:rsidRPr="00367165">
        <w:t>d</w:t>
      </w:r>
      <w:r w:rsidRPr="00367165">
        <w:t xml:space="preserve">läggning i Nynäshamn där man efter protester nu aktivt bidrar till att stödja insatser som skapar nya arbetstillfällen i kommunen. </w:t>
      </w:r>
    </w:p>
    <w:p w:rsidR="000B08D0" w:rsidRPr="00367165" w:rsidRDefault="000B08D0" w:rsidP="000B08D0">
      <w:pPr>
        <w:pStyle w:val="Normaltindrag"/>
      </w:pPr>
      <w:r w:rsidRPr="00367165">
        <w:t>Frågan är hur vi kan uppmuntra och skapa incitament för företag att ta ett större ansvar i samband med företagsnedläggningar och utflyttningar av ver</w:t>
      </w:r>
      <w:r w:rsidRPr="00367165">
        <w:t>k</w:t>
      </w:r>
      <w:r w:rsidRPr="00367165">
        <w:t>samhet. Kanske måste lagstiftningen här i Sverige skärpas för att sto</w:t>
      </w:r>
      <w:r w:rsidR="00223B9F" w:rsidRPr="00367165">
        <w:t>rföret</w:t>
      </w:r>
      <w:r w:rsidR="00223B9F" w:rsidRPr="00367165">
        <w:t>a</w:t>
      </w:r>
      <w:r w:rsidR="00223B9F" w:rsidRPr="00367165">
        <w:t>gen inte ska få lägga ned</w:t>
      </w:r>
      <w:r w:rsidRPr="00367165">
        <w:t xml:space="preserve"> fabriker och verksamhet som går med vinst. Man kan t.ex. kräva att företag måste motivera inför någon ansvarig myndighet, fackförbu</w:t>
      </w:r>
      <w:r w:rsidR="00B745EC" w:rsidRPr="00367165">
        <w:t>nden och de/den ort som drabbas</w:t>
      </w:r>
      <w:r w:rsidRPr="00367165">
        <w:t xml:space="preserve"> varför </w:t>
      </w:r>
      <w:r w:rsidR="00223B9F" w:rsidRPr="00367165">
        <w:t>företaget</w:t>
      </w:r>
      <w:r w:rsidRPr="00367165">
        <w:t xml:space="preserve"> tänkt lägga ne</w:t>
      </w:r>
      <w:r w:rsidR="00223B9F" w:rsidRPr="00367165">
        <w:t>d</w:t>
      </w:r>
      <w:r w:rsidRPr="00367165">
        <w:t xml:space="preserve"> verksamhet. Och då måste man givetvis se till att det finns lagteknisk makt att neka till en nedläggning. Eller så kräver man att storföretagen ekon</w:t>
      </w:r>
      <w:r w:rsidRPr="00367165">
        <w:t>o</w:t>
      </w:r>
      <w:r w:rsidRPr="00367165">
        <w:t>miskt ska ansvara för t.ex. ny utbildning eller inkomstgaranti under X mån</w:t>
      </w:r>
      <w:r w:rsidRPr="00367165">
        <w:t>a</w:t>
      </w:r>
      <w:r w:rsidRPr="00367165">
        <w:t>der (man ska dock inte både kunna få a-kassa och inkomstgaranti som arbetslös). H</w:t>
      </w:r>
      <w:r w:rsidRPr="00367165">
        <w:t>u</w:t>
      </w:r>
      <w:r w:rsidRPr="00367165">
        <w:t>vudsyftet är dock klart: storföretagen måste ta ett större ansvar vid för</w:t>
      </w:r>
      <w:r w:rsidRPr="00367165">
        <w:t>e</w:t>
      </w:r>
      <w:r w:rsidRPr="00367165">
        <w:t>tags</w:t>
      </w:r>
      <w:r w:rsidRPr="00367165">
        <w:softHyphen/>
        <w:t>nedläggningar. Detta bör ges regeringen till</w:t>
      </w:r>
      <w:r w:rsidR="00223B9F" w:rsidRPr="00367165">
        <w:t xml:space="preserve"> </w:t>
      </w:r>
      <w:r w:rsidRPr="00367165">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23B9F" w:rsidRPr="00367165">
        <w:tblPrEx>
          <w:tblCellMar>
            <w:top w:w="0" w:type="dxa"/>
            <w:bottom w:w="0" w:type="dxa"/>
          </w:tblCellMar>
        </w:tblPrEx>
        <w:trPr>
          <w:cantSplit/>
        </w:trPr>
        <w:tc>
          <w:tcPr>
            <w:tcW w:w="3046" w:type="dxa"/>
          </w:tcPr>
          <w:p w:rsidR="00223B9F" w:rsidRPr="00367165" w:rsidRDefault="00223B9F" w:rsidP="00223B9F">
            <w:pPr>
              <w:pStyle w:val="UnderskriftDatum"/>
              <w:spacing w:before="240"/>
            </w:pPr>
            <w:r w:rsidRPr="00367165">
              <w:t>Stockholm den 28 september 2005</w:t>
            </w:r>
          </w:p>
        </w:tc>
        <w:tc>
          <w:tcPr>
            <w:tcW w:w="3047" w:type="dxa"/>
          </w:tcPr>
          <w:p w:rsidR="00223B9F" w:rsidRPr="00367165" w:rsidRDefault="00223B9F" w:rsidP="00223B9F">
            <w:pPr>
              <w:pStyle w:val="Underskrifter"/>
              <w:spacing w:before="240"/>
            </w:pPr>
          </w:p>
        </w:tc>
      </w:tr>
      <w:tr w:rsidR="00223B9F" w:rsidRPr="00367165">
        <w:tblPrEx>
          <w:tblCellMar>
            <w:top w:w="0" w:type="dxa"/>
            <w:bottom w:w="0" w:type="dxa"/>
          </w:tblCellMar>
        </w:tblPrEx>
        <w:trPr>
          <w:cantSplit/>
        </w:trPr>
        <w:tc>
          <w:tcPr>
            <w:tcW w:w="3046" w:type="dxa"/>
          </w:tcPr>
          <w:p w:rsidR="00223B9F" w:rsidRPr="00367165" w:rsidRDefault="00223B9F" w:rsidP="00223B9F">
            <w:pPr>
              <w:pStyle w:val="Underskrifter"/>
            </w:pPr>
            <w:r w:rsidRPr="00367165">
              <w:t>Ulf Holm (mp)</w:t>
            </w:r>
          </w:p>
        </w:tc>
        <w:tc>
          <w:tcPr>
            <w:tcW w:w="3047" w:type="dxa"/>
          </w:tcPr>
          <w:p w:rsidR="00223B9F" w:rsidRPr="00367165" w:rsidRDefault="00223B9F" w:rsidP="00223B9F">
            <w:pPr>
              <w:pStyle w:val="Underskrifter"/>
            </w:pPr>
          </w:p>
        </w:tc>
      </w:tr>
      <w:tr w:rsidR="00223B9F" w:rsidRPr="00367165">
        <w:tblPrEx>
          <w:tblCellMar>
            <w:top w:w="0" w:type="dxa"/>
            <w:bottom w:w="0" w:type="dxa"/>
          </w:tblCellMar>
        </w:tblPrEx>
        <w:trPr>
          <w:cantSplit/>
        </w:trPr>
        <w:tc>
          <w:tcPr>
            <w:tcW w:w="3046" w:type="dxa"/>
          </w:tcPr>
          <w:p w:rsidR="00223B9F" w:rsidRPr="00367165" w:rsidRDefault="00223B9F" w:rsidP="00223B9F">
            <w:pPr>
              <w:pStyle w:val="Underskrifter"/>
            </w:pPr>
            <w:r w:rsidRPr="00367165">
              <w:t>Yvonne Ruwaida (mp)</w:t>
            </w:r>
          </w:p>
        </w:tc>
        <w:tc>
          <w:tcPr>
            <w:tcW w:w="3047" w:type="dxa"/>
          </w:tcPr>
          <w:p w:rsidR="00223B9F" w:rsidRPr="00367165" w:rsidRDefault="00223B9F" w:rsidP="00223B9F">
            <w:pPr>
              <w:pStyle w:val="Underskrifter"/>
            </w:pPr>
            <w:r w:rsidRPr="00367165">
              <w:t>Mona Jönsson (mp)</w:t>
            </w:r>
          </w:p>
        </w:tc>
      </w:tr>
    </w:tbl>
    <w:p w:rsidR="000B08D0" w:rsidRPr="00367165" w:rsidRDefault="000B08D0" w:rsidP="00223B9F">
      <w:pPr>
        <w:pStyle w:val="Normaltindrag"/>
      </w:pPr>
    </w:p>
    <w:sectPr w:rsidR="000B08D0" w:rsidRPr="00367165" w:rsidSect="00223B9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6CAE" w:rsidRPr="00367165" w:rsidRDefault="00206CAE">
      <w:r w:rsidRPr="00367165">
        <w:separator/>
      </w:r>
    </w:p>
  </w:endnote>
  <w:endnote w:type="continuationSeparator" w:id="0">
    <w:p w:rsidR="00206CAE" w:rsidRPr="00367165" w:rsidRDefault="00206CAE">
      <w:r w:rsidRPr="003671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3B9F" w:rsidRPr="00367165" w:rsidRDefault="00367165" w:rsidP="00223B9F">
    <w:pPr>
      <w:pStyle w:val="Sidfot"/>
    </w:pPr>
    <w:r w:rsidRPr="0036716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1796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3B9F" w:rsidRDefault="00223B9F">
                          <w:pPr>
                            <w:pStyle w:val="NormalS5sidnrV"/>
                          </w:pPr>
                          <w:r>
                            <w:fldChar w:fldCharType="begin"/>
                          </w:r>
                          <w:r>
                            <w:instrText xml:space="preserve"> PAGE *\charformat</w:instrText>
                          </w:r>
                          <w:r>
                            <w:fldChar w:fldCharType="separate"/>
                          </w:r>
                          <w:r w:rsidR="00A57E9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23B9F" w:rsidRDefault="00223B9F">
                    <w:pPr>
                      <w:pStyle w:val="NormalS5sidnrV"/>
                    </w:pPr>
                    <w:r>
                      <w:fldChar w:fldCharType="begin"/>
                    </w:r>
                    <w:r>
                      <w:instrText xml:space="preserve"> PAGE *\charformat</w:instrText>
                    </w:r>
                    <w:r>
                      <w:fldChar w:fldCharType="separate"/>
                    </w:r>
                    <w:r w:rsidR="00A57E90">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49B3" w:rsidRPr="00367165" w:rsidRDefault="00367165" w:rsidP="00223B9F">
    <w:pPr>
      <w:pStyle w:val="Sidfot"/>
    </w:pPr>
    <w:r w:rsidRPr="0036716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29819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3B9F" w:rsidRDefault="00223B9F">
                          <w:pPr>
                            <w:pStyle w:val="NormalS5sidnrH"/>
                            <w:ind w:right="0"/>
                          </w:pPr>
                          <w:r>
                            <w:fldChar w:fldCharType="begin"/>
                          </w:r>
                          <w:r>
                            <w:instrText xml:space="preserve"> PAGE *\charformat</w:instrText>
                          </w:r>
                          <w:r>
                            <w:fldChar w:fldCharType="separate"/>
                          </w:r>
                          <w:r w:rsidR="00A57E9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23B9F" w:rsidRDefault="00223B9F">
                    <w:pPr>
                      <w:pStyle w:val="NormalS5sidnrH"/>
                      <w:ind w:right="0"/>
                    </w:pPr>
                    <w:r>
                      <w:fldChar w:fldCharType="begin"/>
                    </w:r>
                    <w:r>
                      <w:instrText xml:space="preserve"> PAGE *\charformat</w:instrText>
                    </w:r>
                    <w:r>
                      <w:fldChar w:fldCharType="separate"/>
                    </w:r>
                    <w:r w:rsidR="00A57E90">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49B3" w:rsidRPr="00367165" w:rsidRDefault="00367165" w:rsidP="00223B9F">
    <w:pPr>
      <w:pStyle w:val="Sidfot"/>
    </w:pPr>
    <w:r w:rsidRPr="0036716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59767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3B9F" w:rsidRDefault="00223B9F">
                          <w:pPr>
                            <w:pStyle w:val="NormalS5sidnrH"/>
                            <w:ind w:right="0"/>
                          </w:pPr>
                          <w:r>
                            <w:fldChar w:fldCharType="begin"/>
                          </w:r>
                          <w:r>
                            <w:instrText xml:space="preserve"> PAGE *\charformat</w:instrText>
                          </w:r>
                          <w:r>
                            <w:fldChar w:fldCharType="separate"/>
                          </w:r>
                          <w:r w:rsidR="00A57E9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23B9F" w:rsidRDefault="00223B9F">
                    <w:pPr>
                      <w:pStyle w:val="NormalS5sidnrH"/>
                      <w:ind w:right="0"/>
                    </w:pPr>
                    <w:r>
                      <w:fldChar w:fldCharType="begin"/>
                    </w:r>
                    <w:r>
                      <w:instrText xml:space="preserve"> PAGE *\charformat</w:instrText>
                    </w:r>
                    <w:r>
                      <w:fldChar w:fldCharType="separate"/>
                    </w:r>
                    <w:r w:rsidR="00A57E9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6CAE" w:rsidRPr="00367165" w:rsidRDefault="00206CAE">
      <w:r w:rsidRPr="00367165">
        <w:separator/>
      </w:r>
    </w:p>
  </w:footnote>
  <w:footnote w:type="continuationSeparator" w:id="0">
    <w:p w:rsidR="00206CAE" w:rsidRPr="00367165" w:rsidRDefault="00206CAE">
      <w:r w:rsidRPr="003671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3B9F" w:rsidRPr="00367165" w:rsidRDefault="00367165" w:rsidP="00223B9F">
    <w:pPr>
      <w:pStyle w:val="Sidhuvud"/>
    </w:pPr>
    <w:r w:rsidRPr="0036716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21222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3B9F" w:rsidRDefault="00223B9F">
                          <w:pPr>
                            <w:pStyle w:val="KantRubrikS5V"/>
                          </w:pPr>
                          <w:r>
                            <w:fldChar w:fldCharType="begin"/>
                          </w:r>
                          <w:r>
                            <w:instrText xml:space="preserve"> DOCPROPERTY "YearUser" *\charformat </w:instrText>
                          </w:r>
                          <w:r>
                            <w:fldChar w:fldCharType="separate"/>
                          </w:r>
                          <w:r w:rsidR="00A57E90">
                            <w:t>2005/06</w:t>
                          </w:r>
                          <w:r>
                            <w:fldChar w:fldCharType="end"/>
                          </w:r>
                          <w:r>
                            <w:t>:</w:t>
                          </w:r>
                          <w:r>
                            <w:fldChar w:fldCharType="begin"/>
                          </w:r>
                          <w:r>
                            <w:instrText xml:space="preserve"> DOCPROPERTY "Motionsnummer" *\charformat </w:instrText>
                          </w:r>
                          <w:r>
                            <w:fldChar w:fldCharType="separate"/>
                          </w:r>
                          <w:r w:rsidR="00A57E90">
                            <w:t>A216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23B9F" w:rsidRDefault="00223B9F">
                    <w:pPr>
                      <w:pStyle w:val="KantRubrikS5V"/>
                    </w:pPr>
                    <w:r>
                      <w:fldChar w:fldCharType="begin"/>
                    </w:r>
                    <w:r>
                      <w:instrText xml:space="preserve"> DOCPROPERTY "YearUser" *\charformat </w:instrText>
                    </w:r>
                    <w:r>
                      <w:fldChar w:fldCharType="separate"/>
                    </w:r>
                    <w:r w:rsidR="00A57E90">
                      <w:t>2005/06</w:t>
                    </w:r>
                    <w:r>
                      <w:fldChar w:fldCharType="end"/>
                    </w:r>
                    <w:r>
                      <w:t>:</w:t>
                    </w:r>
                    <w:r>
                      <w:fldChar w:fldCharType="begin"/>
                    </w:r>
                    <w:r>
                      <w:instrText xml:space="preserve"> DOCPROPERTY "Motionsnummer" *\charformat </w:instrText>
                    </w:r>
                    <w:r>
                      <w:fldChar w:fldCharType="separate"/>
                    </w:r>
                    <w:r w:rsidR="00A57E90">
                      <w:t>A216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49B3" w:rsidRPr="00367165" w:rsidRDefault="00367165" w:rsidP="00223B9F">
    <w:pPr>
      <w:pStyle w:val="Sidhuvud"/>
    </w:pPr>
    <w:r w:rsidRPr="0036716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252893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3B9F" w:rsidRDefault="00223B9F">
                          <w:pPr>
                            <w:pStyle w:val="KantRubrikS5H"/>
                            <w:ind w:right="0"/>
                          </w:pPr>
                          <w:r>
                            <w:fldChar w:fldCharType="begin"/>
                          </w:r>
                          <w:r>
                            <w:instrText xml:space="preserve"> DOCPROPERTY "YearUser" *\charformat </w:instrText>
                          </w:r>
                          <w:r>
                            <w:fldChar w:fldCharType="separate"/>
                          </w:r>
                          <w:r w:rsidR="00A57E90">
                            <w:t>2005/06</w:t>
                          </w:r>
                          <w:r>
                            <w:fldChar w:fldCharType="end"/>
                          </w:r>
                          <w:r>
                            <w:t>:</w:t>
                          </w:r>
                          <w:r>
                            <w:fldChar w:fldCharType="begin"/>
                          </w:r>
                          <w:r>
                            <w:instrText xml:space="preserve"> DOCPROPERTY "Motionsnummer" *\charformat </w:instrText>
                          </w:r>
                          <w:r>
                            <w:fldChar w:fldCharType="separate"/>
                          </w:r>
                          <w:r w:rsidR="00A57E90">
                            <w:t>A216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23B9F" w:rsidRDefault="00223B9F">
                    <w:pPr>
                      <w:pStyle w:val="KantRubrikS5H"/>
                      <w:ind w:right="0"/>
                    </w:pPr>
                    <w:r>
                      <w:fldChar w:fldCharType="begin"/>
                    </w:r>
                    <w:r>
                      <w:instrText xml:space="preserve"> DOCPROPERTY "YearUser" *\charformat </w:instrText>
                    </w:r>
                    <w:r>
                      <w:fldChar w:fldCharType="separate"/>
                    </w:r>
                    <w:r w:rsidR="00A57E90">
                      <w:t>2005/06</w:t>
                    </w:r>
                    <w:r>
                      <w:fldChar w:fldCharType="end"/>
                    </w:r>
                    <w:r>
                      <w:t>:</w:t>
                    </w:r>
                    <w:r>
                      <w:fldChar w:fldCharType="begin"/>
                    </w:r>
                    <w:r>
                      <w:instrText xml:space="preserve"> DOCPROPERTY "Motionsnummer" *\charformat </w:instrText>
                    </w:r>
                    <w:r>
                      <w:fldChar w:fldCharType="separate"/>
                    </w:r>
                    <w:r w:rsidR="00A57E90">
                      <w:t>A216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3B9F" w:rsidRPr="00367165" w:rsidRDefault="00223B9F">
    <w:pPr>
      <w:pStyle w:val="FSHNormal"/>
      <w:tabs>
        <w:tab w:val="right" w:pos="5840"/>
      </w:tabs>
    </w:pPr>
    <w:r w:rsidRPr="00367165">
      <w:br/>
    </w:r>
    <w:r w:rsidRPr="00367165">
      <w:fldChar w:fldCharType="begin" w:fldLock="1"/>
    </w:r>
    <w:r w:rsidRPr="00367165">
      <w:instrText xml:space="preserve"> DOCPROPERTY</w:instrText>
    </w:r>
    <w:r w:rsidRPr="00367165">
      <w:rPr>
        <w:sz w:val="18"/>
      </w:rPr>
      <w:instrText xml:space="preserve"> "YearUser" *\charformat </w:instrText>
    </w:r>
    <w:r w:rsidRPr="00367165">
      <w:fldChar w:fldCharType="separate"/>
    </w:r>
    <w:r w:rsidR="00A57E90" w:rsidRPr="00367165">
      <w:t>2005/06</w:t>
    </w:r>
    <w:r w:rsidRPr="00367165">
      <w:fldChar w:fldCharType="end"/>
    </w:r>
    <w:r w:rsidRPr="00367165">
      <w:t xml:space="preserve"> </w:t>
    </w:r>
    <w:r w:rsidRPr="00367165">
      <w:tab/>
      <w:t xml:space="preserve">mnr: </w:t>
    </w:r>
    <w:r w:rsidRPr="00367165">
      <w:fldChar w:fldCharType="begin" w:fldLock="1"/>
    </w:r>
    <w:r w:rsidRPr="00367165">
      <w:instrText xml:space="preserve"> DOCPROPERTY</w:instrText>
    </w:r>
    <w:r w:rsidRPr="00367165">
      <w:rPr>
        <w:sz w:val="18"/>
      </w:rPr>
      <w:instrText xml:space="preserve"> "Motionsnummer" *\charformat </w:instrText>
    </w:r>
    <w:r w:rsidRPr="00367165">
      <w:fldChar w:fldCharType="separate"/>
    </w:r>
    <w:r w:rsidR="00A57E90" w:rsidRPr="00367165">
      <w:t>A216</w:t>
    </w:r>
    <w:r w:rsidRPr="00367165">
      <w:fldChar w:fldCharType="end"/>
    </w:r>
    <w:r w:rsidRPr="00367165">
      <w:br/>
    </w:r>
    <w:r w:rsidRPr="00367165">
      <w:fldChar w:fldCharType="begin" w:fldLock="1"/>
    </w:r>
    <w:r w:rsidRPr="00367165">
      <w:instrText xml:space="preserve"> DOCPROPERTY</w:instrText>
    </w:r>
    <w:r w:rsidRPr="00367165">
      <w:rPr>
        <w:sz w:val="18"/>
      </w:rPr>
      <w:instrText xml:space="preserve"> "Samling" *\charformat </w:instrText>
    </w:r>
    <w:r w:rsidRPr="00367165">
      <w:fldChar w:fldCharType="end"/>
    </w:r>
    <w:r w:rsidRPr="00367165">
      <w:tab/>
      <w:t xml:space="preserve">pnr: </w:t>
    </w:r>
    <w:r w:rsidRPr="00367165">
      <w:fldChar w:fldCharType="begin" w:fldLock="1"/>
    </w:r>
    <w:r w:rsidRPr="00367165">
      <w:instrText xml:space="preserve"> DOCPROPERTY</w:instrText>
    </w:r>
    <w:r w:rsidRPr="00367165">
      <w:rPr>
        <w:sz w:val="18"/>
      </w:rPr>
      <w:instrText xml:space="preserve"> "Partinummer" *\charformat </w:instrText>
    </w:r>
    <w:r w:rsidRPr="00367165">
      <w:fldChar w:fldCharType="separate"/>
    </w:r>
    <w:r w:rsidR="00A57E90" w:rsidRPr="00367165">
      <w:t>mp312</w:t>
    </w:r>
    <w:r w:rsidRPr="00367165">
      <w:fldChar w:fldCharType="end"/>
    </w:r>
  </w:p>
  <w:p w:rsidR="00223B9F" w:rsidRPr="00367165" w:rsidRDefault="00223B9F">
    <w:pPr>
      <w:pStyle w:val="FSHRub1"/>
    </w:pPr>
    <w:r w:rsidRPr="00367165">
      <w:t>Motion till riksdagen</w:t>
    </w:r>
    <w:r w:rsidRPr="00367165">
      <w:br/>
    </w:r>
    <w:r w:rsidRPr="00367165">
      <w:fldChar w:fldCharType="begin" w:fldLock="1"/>
    </w:r>
    <w:r w:rsidRPr="00367165">
      <w:instrText xml:space="preserve"> DOCPROPERTY "YearUser" *\charformat </w:instrText>
    </w:r>
    <w:r w:rsidRPr="00367165">
      <w:fldChar w:fldCharType="separate"/>
    </w:r>
    <w:r w:rsidR="00A57E90" w:rsidRPr="00367165">
      <w:t>2005/06</w:t>
    </w:r>
    <w:r w:rsidRPr="00367165">
      <w:fldChar w:fldCharType="end"/>
    </w:r>
    <w:r w:rsidRPr="00367165">
      <w:t>:</w:t>
    </w:r>
    <w:r w:rsidRPr="00367165">
      <w:fldChar w:fldCharType="begin" w:fldLock="1"/>
    </w:r>
    <w:r w:rsidRPr="00367165">
      <w:instrText xml:space="preserve"> DOCPROPERTY "Motionsnummer" *\charformat </w:instrText>
    </w:r>
    <w:r w:rsidRPr="00367165">
      <w:fldChar w:fldCharType="separate"/>
    </w:r>
    <w:r w:rsidR="00A57E90" w:rsidRPr="00367165">
      <w:t>A216</w:t>
    </w:r>
    <w:r w:rsidRPr="00367165">
      <w:fldChar w:fldCharType="end"/>
    </w:r>
  </w:p>
  <w:p w:rsidR="00223B9F" w:rsidRPr="00367165" w:rsidRDefault="00223B9F">
    <w:pPr>
      <w:pStyle w:val="FSHNormalS5"/>
    </w:pPr>
    <w:r w:rsidRPr="00367165">
      <w:fldChar w:fldCharType="begin" w:fldLock="1"/>
    </w:r>
    <w:r w:rsidRPr="00367165">
      <w:instrText xml:space="preserve"> DOCPROPERTY "MotionarText" *\charformat </w:instrText>
    </w:r>
    <w:r w:rsidRPr="00367165">
      <w:fldChar w:fldCharType="separate"/>
    </w:r>
    <w:r w:rsidR="00A57E90" w:rsidRPr="00367165">
      <w:t>av Ulf Holm m.fl. (mp)</w:t>
    </w:r>
    <w:r w:rsidRPr="00367165">
      <w:fldChar w:fldCharType="end"/>
    </w:r>
    <w:r w:rsidRPr="00367165">
      <w:br/>
    </w:r>
    <w:r w:rsidRPr="00367165">
      <w:fldChar w:fldCharType="begin" w:fldLock="1"/>
    </w:r>
    <w:r w:rsidRPr="00367165">
      <w:instrText xml:space="preserve"> DOCPROPERTY "SvarFrasKort" *\charformat </w:instrText>
    </w:r>
    <w:r w:rsidRPr="00367165">
      <w:fldChar w:fldCharType="end"/>
    </w:r>
  </w:p>
  <w:p w:rsidR="00223B9F" w:rsidRPr="00367165" w:rsidRDefault="00223B9F">
    <w:pPr>
      <w:pStyle w:val="FSHTitel"/>
    </w:pPr>
    <w:r w:rsidRPr="00367165">
      <w:fldChar w:fldCharType="begin" w:fldLock="1"/>
    </w:r>
    <w:r w:rsidRPr="00367165">
      <w:instrText xml:space="preserve"> DOCPROPERTY</w:instrText>
    </w:r>
    <w:r w:rsidRPr="00367165">
      <w:rPr>
        <w:sz w:val="18"/>
      </w:rPr>
      <w:instrText xml:space="preserve"> "RubrikSvar" *\charformat </w:instrText>
    </w:r>
    <w:r w:rsidRPr="00367165">
      <w:fldChar w:fldCharType="separate"/>
    </w:r>
    <w:r w:rsidR="00A57E90" w:rsidRPr="00367165">
      <w:t>Ökat ansvar för storföretag vid företagsnedläggning</w:t>
    </w:r>
    <w:r w:rsidRPr="00367165">
      <w:fldChar w:fldCharType="end"/>
    </w:r>
  </w:p>
  <w:p w:rsidR="00223B9F" w:rsidRPr="00367165" w:rsidRDefault="00223B9F" w:rsidP="00223B9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38245189">
    <w:abstractNumId w:val="13"/>
  </w:num>
  <w:num w:numId="2" w16cid:durableId="378628523">
    <w:abstractNumId w:val="10"/>
  </w:num>
  <w:num w:numId="3" w16cid:durableId="94715493">
    <w:abstractNumId w:val="11"/>
  </w:num>
  <w:num w:numId="4" w16cid:durableId="1646084236">
    <w:abstractNumId w:val="12"/>
  </w:num>
  <w:num w:numId="5" w16cid:durableId="70274251">
    <w:abstractNumId w:val="8"/>
  </w:num>
  <w:num w:numId="6" w16cid:durableId="1512181784">
    <w:abstractNumId w:val="3"/>
  </w:num>
  <w:num w:numId="7" w16cid:durableId="219289233">
    <w:abstractNumId w:val="2"/>
  </w:num>
  <w:num w:numId="8" w16cid:durableId="2079790335">
    <w:abstractNumId w:val="1"/>
  </w:num>
  <w:num w:numId="9" w16cid:durableId="641270297">
    <w:abstractNumId w:val="0"/>
  </w:num>
  <w:num w:numId="10" w16cid:durableId="871573073">
    <w:abstractNumId w:val="9"/>
  </w:num>
  <w:num w:numId="11" w16cid:durableId="828181615">
    <w:abstractNumId w:val="7"/>
  </w:num>
  <w:num w:numId="12" w16cid:durableId="939025650">
    <w:abstractNumId w:val="6"/>
  </w:num>
  <w:num w:numId="13" w16cid:durableId="1393507739">
    <w:abstractNumId w:val="5"/>
  </w:num>
  <w:num w:numId="14" w16cid:durableId="4590387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4"/>
  </w:docVars>
  <w:rsids>
    <w:rsidRoot w:val="00044379"/>
    <w:rsid w:val="0004381F"/>
    <w:rsid w:val="00044379"/>
    <w:rsid w:val="00064BC3"/>
    <w:rsid w:val="00066775"/>
    <w:rsid w:val="00072FB9"/>
    <w:rsid w:val="000B08D0"/>
    <w:rsid w:val="00100531"/>
    <w:rsid w:val="00116CC5"/>
    <w:rsid w:val="001862E2"/>
    <w:rsid w:val="00201DFB"/>
    <w:rsid w:val="00204A63"/>
    <w:rsid w:val="00206CAE"/>
    <w:rsid w:val="00212FF1"/>
    <w:rsid w:val="00223B9F"/>
    <w:rsid w:val="00230193"/>
    <w:rsid w:val="0025068A"/>
    <w:rsid w:val="002818D3"/>
    <w:rsid w:val="002D11A8"/>
    <w:rsid w:val="00367165"/>
    <w:rsid w:val="003F4071"/>
    <w:rsid w:val="00445271"/>
    <w:rsid w:val="004A0504"/>
    <w:rsid w:val="004E38D9"/>
    <w:rsid w:val="005B145B"/>
    <w:rsid w:val="00740D6D"/>
    <w:rsid w:val="00794149"/>
    <w:rsid w:val="007B67A7"/>
    <w:rsid w:val="007C6092"/>
    <w:rsid w:val="00A053C6"/>
    <w:rsid w:val="00A57E90"/>
    <w:rsid w:val="00A849B3"/>
    <w:rsid w:val="00B13BF0"/>
    <w:rsid w:val="00B745EC"/>
    <w:rsid w:val="00C1285C"/>
    <w:rsid w:val="00C27B7D"/>
    <w:rsid w:val="00CF7A43"/>
    <w:rsid w:val="00D1174F"/>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FF7DB6D-FDB6-4367-850E-EBC436CED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B08D0"/>
    <w:pPr>
      <w:spacing w:before="125" w:line="250" w:lineRule="atLeast"/>
      <w:jc w:val="both"/>
    </w:pPr>
    <w:rPr>
      <w:sz w:val="19"/>
      <w:lang w:val="sv-SE" w:eastAsia="sv-SE"/>
    </w:rPr>
  </w:style>
  <w:style w:type="paragraph" w:styleId="Rubrik1">
    <w:name w:val="heading 1"/>
    <w:basedOn w:val="Normal"/>
    <w:next w:val="Normal"/>
    <w:qFormat/>
    <w:rsid w:val="000B08D0"/>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B08D0"/>
    <w:pPr>
      <w:spacing w:before="500" w:line="250" w:lineRule="exact"/>
      <w:outlineLvl w:val="1"/>
    </w:pPr>
    <w:rPr>
      <w:sz w:val="27"/>
    </w:rPr>
  </w:style>
  <w:style w:type="paragraph" w:styleId="Rubrik3">
    <w:name w:val="heading 3"/>
    <w:aliases w:val="Mellanrubrik"/>
    <w:basedOn w:val="Rubrik2"/>
    <w:next w:val="Normal"/>
    <w:qFormat/>
    <w:rsid w:val="000B08D0"/>
    <w:pPr>
      <w:spacing w:before="250" w:after="0"/>
      <w:outlineLvl w:val="2"/>
    </w:pPr>
    <w:rPr>
      <w:b/>
      <w:sz w:val="21"/>
    </w:rPr>
  </w:style>
  <w:style w:type="paragraph" w:styleId="Rubrik4">
    <w:name w:val="heading 4"/>
    <w:aliases w:val="KursivRubrik"/>
    <w:basedOn w:val="Rubrik3"/>
    <w:next w:val="Normal"/>
    <w:qFormat/>
    <w:rsid w:val="000B08D0"/>
    <w:pPr>
      <w:outlineLvl w:val="3"/>
    </w:pPr>
    <w:rPr>
      <w:b w:val="0"/>
      <w:i/>
    </w:rPr>
  </w:style>
  <w:style w:type="paragraph" w:styleId="Rubrik5">
    <w:name w:val="heading 5"/>
    <w:aliases w:val="PackadFetRubrik,PackadKursivRubrik"/>
    <w:basedOn w:val="Rubrik4"/>
    <w:next w:val="Normal"/>
    <w:qFormat/>
    <w:rsid w:val="000B08D0"/>
    <w:pPr>
      <w:spacing w:before="125"/>
      <w:outlineLvl w:val="4"/>
    </w:pPr>
    <w:rPr>
      <w:i w:val="0"/>
      <w:sz w:val="19"/>
    </w:rPr>
  </w:style>
  <w:style w:type="paragraph" w:styleId="Rubrik6">
    <w:name w:val="heading 6"/>
    <w:basedOn w:val="Rubrik5"/>
    <w:next w:val="Normal"/>
    <w:qFormat/>
    <w:rsid w:val="000B08D0"/>
    <w:pPr>
      <w:spacing w:before="50" w:line="200" w:lineRule="exact"/>
      <w:outlineLvl w:val="5"/>
    </w:pPr>
    <w:rPr>
      <w:caps/>
      <w:sz w:val="14"/>
    </w:rPr>
  </w:style>
  <w:style w:type="paragraph" w:styleId="Rubrik7">
    <w:name w:val="heading 7"/>
    <w:basedOn w:val="Rubrik6"/>
    <w:next w:val="Normal"/>
    <w:qFormat/>
    <w:rsid w:val="000B08D0"/>
    <w:pPr>
      <w:spacing w:before="0"/>
      <w:outlineLvl w:val="6"/>
    </w:pPr>
  </w:style>
  <w:style w:type="paragraph" w:styleId="Rubrik8">
    <w:name w:val="heading 8"/>
    <w:basedOn w:val="Rubrik7"/>
    <w:next w:val="Normal"/>
    <w:qFormat/>
    <w:rsid w:val="000B08D0"/>
    <w:pPr>
      <w:outlineLvl w:val="7"/>
    </w:pPr>
  </w:style>
  <w:style w:type="paragraph" w:styleId="Rubrik9">
    <w:name w:val="heading 9"/>
    <w:basedOn w:val="Rubrik8"/>
    <w:next w:val="Normal"/>
    <w:qFormat/>
    <w:rsid w:val="000B08D0"/>
    <w:pPr>
      <w:outlineLvl w:val="8"/>
    </w:pPr>
  </w:style>
  <w:style w:type="character" w:default="1" w:styleId="Standardstycketeckensnitt">
    <w:name w:val="Default Paragraph Font"/>
    <w:semiHidden/>
    <w:rsid w:val="000B08D0"/>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0B08D0"/>
  </w:style>
  <w:style w:type="paragraph" w:styleId="Normaltindrag">
    <w:name w:val="Normal Indent"/>
    <w:aliases w:val="Normal_indrag,Normal Indrag"/>
    <w:basedOn w:val="Normal"/>
    <w:rsid w:val="000B08D0"/>
    <w:pPr>
      <w:spacing w:before="0"/>
      <w:ind w:firstLine="227"/>
    </w:pPr>
  </w:style>
  <w:style w:type="paragraph" w:styleId="Citat">
    <w:name w:val="Quote"/>
    <w:basedOn w:val="Normal"/>
    <w:next w:val="Normal"/>
    <w:qFormat/>
    <w:rsid w:val="000B08D0"/>
    <w:pPr>
      <w:spacing w:line="200" w:lineRule="exact"/>
      <w:ind w:left="340"/>
    </w:pPr>
  </w:style>
  <w:style w:type="paragraph" w:customStyle="1" w:styleId="Citatindrag">
    <w:name w:val="Citat_indrag"/>
    <w:aliases w:val="Packad"/>
    <w:basedOn w:val="Citat"/>
    <w:rsid w:val="000B08D0"/>
    <w:pPr>
      <w:spacing w:before="0"/>
      <w:ind w:firstLine="227"/>
    </w:pPr>
  </w:style>
  <w:style w:type="paragraph" w:customStyle="1" w:styleId="FSHNormal">
    <w:name w:val="FSH_Normal"/>
    <w:semiHidden/>
    <w:rsid w:val="000B08D0"/>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B08D0"/>
    <w:pPr>
      <w:spacing w:line="240" w:lineRule="auto"/>
    </w:pPr>
  </w:style>
  <w:style w:type="paragraph" w:customStyle="1" w:styleId="FSHNormalS5">
    <w:name w:val="FSH_NormalS5"/>
    <w:basedOn w:val="FSHNormal"/>
    <w:next w:val="FSHNormal"/>
    <w:semiHidden/>
    <w:rsid w:val="000B08D0"/>
    <w:pPr>
      <w:keepNext/>
      <w:keepLines/>
      <w:widowControl/>
      <w:spacing w:before="230" w:after="520" w:line="250" w:lineRule="exact"/>
    </w:pPr>
    <w:rPr>
      <w:b/>
      <w:sz w:val="27"/>
    </w:rPr>
  </w:style>
  <w:style w:type="paragraph" w:customStyle="1" w:styleId="FSHNormL">
    <w:name w:val="FSH_NormLÖ"/>
    <w:basedOn w:val="FSHNormal"/>
    <w:next w:val="FSHNormal"/>
    <w:semiHidden/>
    <w:rsid w:val="000B08D0"/>
    <w:pPr>
      <w:pBdr>
        <w:top w:val="single" w:sz="12" w:space="1" w:color="auto"/>
      </w:pBdr>
    </w:pPr>
  </w:style>
  <w:style w:type="paragraph" w:customStyle="1" w:styleId="FSHRub1">
    <w:name w:val="FSH_Rub1"/>
    <w:aliases w:val="Rubrik1_S5,Huvudrubrik"/>
    <w:basedOn w:val="FSHNormal"/>
    <w:next w:val="FSHNormal"/>
    <w:semiHidden/>
    <w:rsid w:val="000B08D0"/>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B08D0"/>
    <w:pPr>
      <w:spacing w:before="240" w:after="80" w:line="360" w:lineRule="exact"/>
    </w:pPr>
    <w:rPr>
      <w:sz w:val="36"/>
    </w:rPr>
  </w:style>
  <w:style w:type="paragraph" w:customStyle="1" w:styleId="FSHTitel">
    <w:name w:val="FSH_Titel"/>
    <w:aliases w:val="Dokumentrubrik"/>
    <w:basedOn w:val="FSHRub1"/>
    <w:next w:val="FSHNormal"/>
    <w:semiHidden/>
    <w:rsid w:val="000B08D0"/>
    <w:pPr>
      <w:pBdr>
        <w:bottom w:val="single" w:sz="4" w:space="3" w:color="auto"/>
      </w:pBdr>
      <w:spacing w:before="0" w:after="80" w:line="400" w:lineRule="exact"/>
    </w:pPr>
    <w:rPr>
      <w:sz w:val="40"/>
    </w:rPr>
  </w:style>
  <w:style w:type="paragraph" w:customStyle="1" w:styleId="Hemstlrubrik">
    <w:name w:val="Hemstl_rubrik"/>
    <w:basedOn w:val="Rubrik1"/>
    <w:next w:val="Normal"/>
    <w:rsid w:val="00223B9F"/>
    <w:pPr>
      <w:spacing w:after="250"/>
    </w:pPr>
  </w:style>
  <w:style w:type="paragraph" w:customStyle="1" w:styleId="KantRubrikS5H">
    <w:name w:val="KantRubrikS5H"/>
    <w:semiHidden/>
    <w:rsid w:val="000B08D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0B08D0"/>
    <w:pPr>
      <w:spacing w:line="200" w:lineRule="exact"/>
    </w:pPr>
  </w:style>
  <w:style w:type="paragraph" w:customStyle="1" w:styleId="KantRubrikS5V">
    <w:name w:val="KantRubrikS5V"/>
    <w:basedOn w:val="KantRubrikS5H"/>
    <w:semiHidden/>
    <w:rsid w:val="000B08D0"/>
    <w:pPr>
      <w:tabs>
        <w:tab w:val="right" w:pos="1814"/>
        <w:tab w:val="left" w:pos="1899"/>
      </w:tabs>
      <w:ind w:right="0"/>
      <w:jc w:val="left"/>
    </w:pPr>
  </w:style>
  <w:style w:type="paragraph" w:customStyle="1" w:styleId="KantRubrikS5Vrad2">
    <w:name w:val="KantRubrikS5Vrad2"/>
    <w:basedOn w:val="KantRubrikS5V"/>
    <w:semiHidden/>
    <w:rsid w:val="000B08D0"/>
    <w:pPr>
      <w:tabs>
        <w:tab w:val="clear" w:pos="1814"/>
        <w:tab w:val="clear" w:pos="1899"/>
        <w:tab w:val="right" w:pos="1418"/>
        <w:tab w:val="left" w:pos="1503"/>
      </w:tabs>
    </w:pPr>
  </w:style>
  <w:style w:type="paragraph" w:customStyle="1" w:styleId="Lagtext">
    <w:name w:val="Lagtext"/>
    <w:basedOn w:val="Lagtextrubrik"/>
    <w:next w:val="Lagtextindrag"/>
    <w:rsid w:val="000B08D0"/>
    <w:pPr>
      <w:spacing w:before="0"/>
    </w:pPr>
    <w:rPr>
      <w:sz w:val="19"/>
    </w:rPr>
  </w:style>
  <w:style w:type="paragraph" w:customStyle="1" w:styleId="Lagtextrubrik">
    <w:name w:val="Lagtext_rubrik"/>
    <w:basedOn w:val="Normal"/>
    <w:next w:val="Normal"/>
    <w:rsid w:val="000B08D0"/>
    <w:pPr>
      <w:suppressAutoHyphens/>
      <w:spacing w:line="220" w:lineRule="exact"/>
    </w:pPr>
    <w:rPr>
      <w:i/>
      <w:sz w:val="21"/>
    </w:rPr>
  </w:style>
  <w:style w:type="paragraph" w:customStyle="1" w:styleId="Lagtextindrag">
    <w:name w:val="Lagtext_indrag"/>
    <w:basedOn w:val="Lagtext"/>
    <w:rsid w:val="000B08D0"/>
    <w:pPr>
      <w:ind w:firstLine="170"/>
    </w:pPr>
  </w:style>
  <w:style w:type="paragraph" w:customStyle="1" w:styleId="NormalA4fot">
    <w:name w:val="Normal_A4fot"/>
    <w:basedOn w:val="Normal"/>
    <w:semiHidden/>
    <w:rsid w:val="000B08D0"/>
    <w:pPr>
      <w:spacing w:before="240" w:line="240" w:lineRule="auto"/>
      <w:jc w:val="center"/>
    </w:pPr>
  </w:style>
  <w:style w:type="paragraph" w:customStyle="1" w:styleId="NormalA4sidnr">
    <w:name w:val="Normal_A4sidnr"/>
    <w:basedOn w:val="Normal"/>
    <w:semiHidden/>
    <w:rsid w:val="000B08D0"/>
    <w:pPr>
      <w:spacing w:after="240"/>
      <w:jc w:val="center"/>
    </w:pPr>
  </w:style>
  <w:style w:type="paragraph" w:customStyle="1" w:styleId="NormalS5sidnrH">
    <w:name w:val="Normal_S5sidnrH"/>
    <w:basedOn w:val="Normal"/>
    <w:semiHidden/>
    <w:rsid w:val="000B08D0"/>
    <w:pPr>
      <w:spacing w:before="0" w:line="240" w:lineRule="auto"/>
      <w:ind w:right="57"/>
      <w:jc w:val="right"/>
    </w:pPr>
  </w:style>
  <w:style w:type="paragraph" w:customStyle="1" w:styleId="NormalS5sidnrV">
    <w:name w:val="Normal_S5sidnrV"/>
    <w:basedOn w:val="NormalS5sidnrH"/>
    <w:semiHidden/>
    <w:rsid w:val="000B08D0"/>
    <w:pPr>
      <w:tabs>
        <w:tab w:val="right" w:pos="1814"/>
        <w:tab w:val="left" w:pos="1899"/>
      </w:tabs>
      <w:ind w:right="0"/>
      <w:jc w:val="left"/>
    </w:pPr>
  </w:style>
  <w:style w:type="paragraph" w:customStyle="1" w:styleId="Normal00">
    <w:name w:val="Normal00"/>
    <w:basedOn w:val="Normal"/>
    <w:semiHidden/>
    <w:rsid w:val="000B08D0"/>
    <w:pPr>
      <w:spacing w:before="0" w:line="240" w:lineRule="auto"/>
      <w:jc w:val="left"/>
    </w:pPr>
  </w:style>
  <w:style w:type="paragraph" w:customStyle="1" w:styleId="PunktlistaBomb">
    <w:name w:val="Punktlista_Bomb"/>
    <w:aliases w:val="Bomb"/>
    <w:basedOn w:val="Normal"/>
    <w:rsid w:val="000B08D0"/>
    <w:pPr>
      <w:numPr>
        <w:numId w:val="2"/>
      </w:numPr>
    </w:pPr>
  </w:style>
  <w:style w:type="paragraph" w:customStyle="1" w:styleId="PunktlistaNummer">
    <w:name w:val="Punktlista_Nummer"/>
    <w:aliases w:val="Nummerlista"/>
    <w:basedOn w:val="Normal"/>
    <w:rsid w:val="000B08D0"/>
    <w:pPr>
      <w:numPr>
        <w:numId w:val="3"/>
      </w:numPr>
    </w:pPr>
  </w:style>
  <w:style w:type="paragraph" w:customStyle="1" w:styleId="PunktlistaTankstreck">
    <w:name w:val="Punktlista_Tankstreck"/>
    <w:aliases w:val="Tankstreck"/>
    <w:basedOn w:val="Normal"/>
    <w:rsid w:val="000B08D0"/>
    <w:pPr>
      <w:numPr>
        <w:numId w:val="4"/>
      </w:numPr>
    </w:pPr>
  </w:style>
  <w:style w:type="paragraph" w:customStyle="1" w:styleId="RubrikSammanf">
    <w:name w:val="RubrikSammanf"/>
    <w:basedOn w:val="Rubrik1"/>
    <w:next w:val="Normal"/>
    <w:rsid w:val="000B08D0"/>
  </w:style>
  <w:style w:type="paragraph" w:customStyle="1" w:styleId="RubrikInnehllsf">
    <w:name w:val="RubrikInnehållsf"/>
    <w:basedOn w:val="RubrikSammanf"/>
    <w:next w:val="Normal"/>
    <w:rsid w:val="000B08D0"/>
  </w:style>
  <w:style w:type="paragraph" w:customStyle="1" w:styleId="Tabellochbildrubrik">
    <w:name w:val="Tabell och bildrubrik"/>
    <w:basedOn w:val="Normal"/>
    <w:next w:val="Normal"/>
    <w:rsid w:val="000B08D0"/>
    <w:pPr>
      <w:suppressAutoHyphens/>
      <w:spacing w:before="300" w:line="200" w:lineRule="exact"/>
      <w:jc w:val="left"/>
    </w:pPr>
    <w:rPr>
      <w:caps/>
      <w:sz w:val="14"/>
    </w:rPr>
  </w:style>
  <w:style w:type="paragraph" w:customStyle="1" w:styleId="Underskrifter">
    <w:name w:val="Underskrifter"/>
    <w:basedOn w:val="Normal"/>
    <w:rsid w:val="000B08D0"/>
    <w:pPr>
      <w:keepNext/>
      <w:keepLines/>
      <w:suppressAutoHyphens/>
      <w:spacing w:before="0" w:after="40" w:line="250" w:lineRule="exact"/>
    </w:pPr>
    <w:rPr>
      <w:i/>
    </w:rPr>
  </w:style>
  <w:style w:type="paragraph" w:customStyle="1" w:styleId="UnderskriftDatum">
    <w:name w:val="UnderskriftDatum"/>
    <w:basedOn w:val="Underskrifter"/>
    <w:next w:val="Underskrifter"/>
    <w:rsid w:val="000B08D0"/>
    <w:pPr>
      <w:spacing w:before="250" w:after="125"/>
    </w:pPr>
    <w:rPr>
      <w:i w:val="0"/>
    </w:rPr>
  </w:style>
  <w:style w:type="paragraph" w:styleId="Sidhuvud">
    <w:name w:val="header"/>
    <w:basedOn w:val="Normal"/>
    <w:semiHidden/>
    <w:rsid w:val="000B08D0"/>
    <w:pPr>
      <w:tabs>
        <w:tab w:val="center" w:pos="4536"/>
        <w:tab w:val="right" w:pos="9072"/>
      </w:tabs>
    </w:pPr>
  </w:style>
  <w:style w:type="paragraph" w:styleId="Sidfot">
    <w:name w:val="footer"/>
    <w:basedOn w:val="Normal"/>
    <w:semiHidden/>
    <w:rsid w:val="000B08D0"/>
    <w:pPr>
      <w:tabs>
        <w:tab w:val="center" w:pos="4536"/>
        <w:tab w:val="right" w:pos="9072"/>
      </w:tabs>
    </w:pPr>
  </w:style>
  <w:style w:type="paragraph" w:styleId="Innehll1">
    <w:name w:val="toc 1"/>
    <w:basedOn w:val="Normal"/>
    <w:next w:val="Innehll2"/>
    <w:semiHidden/>
    <w:rsid w:val="000B08D0"/>
    <w:pPr>
      <w:tabs>
        <w:tab w:val="right" w:leader="dot" w:pos="5953"/>
      </w:tabs>
      <w:suppressAutoHyphens/>
      <w:spacing w:before="0"/>
      <w:ind w:right="567"/>
      <w:jc w:val="left"/>
    </w:pPr>
  </w:style>
  <w:style w:type="paragraph" w:styleId="Innehll2">
    <w:name w:val="toc 2"/>
    <w:basedOn w:val="Innehll1"/>
    <w:next w:val="Innehll3"/>
    <w:semiHidden/>
    <w:rsid w:val="000B08D0"/>
    <w:pPr>
      <w:ind w:left="284"/>
    </w:pPr>
  </w:style>
  <w:style w:type="paragraph" w:styleId="Innehll3">
    <w:name w:val="toc 3"/>
    <w:basedOn w:val="Innehll2"/>
    <w:next w:val="Innehll4"/>
    <w:semiHidden/>
    <w:rsid w:val="000B08D0"/>
    <w:pPr>
      <w:ind w:left="567"/>
    </w:pPr>
  </w:style>
  <w:style w:type="paragraph" w:styleId="Innehll4">
    <w:name w:val="toc 4"/>
    <w:basedOn w:val="Innehll3"/>
    <w:next w:val="Normal"/>
    <w:semiHidden/>
    <w:rsid w:val="000B08D0"/>
  </w:style>
  <w:style w:type="paragraph" w:customStyle="1" w:styleId="Hemstlatt">
    <w:name w:val="Hemstl_att"/>
    <w:aliases w:val="HemstPunkt,HemstPunktFlera,HemställansPunkt,Förslagstext"/>
    <w:basedOn w:val="Normal"/>
    <w:next w:val="Normal"/>
    <w:rsid w:val="000B08D0"/>
    <w:pPr>
      <w:keepLines/>
      <w:spacing w:before="0"/>
      <w:ind w:left="340"/>
    </w:pPr>
  </w:style>
  <w:style w:type="paragraph" w:styleId="Datum">
    <w:name w:val="Date"/>
    <w:basedOn w:val="Normal"/>
    <w:next w:val="Normal"/>
    <w:semiHidden/>
    <w:rsid w:val="000B08D0"/>
  </w:style>
  <w:style w:type="character" w:styleId="Hyperlnk">
    <w:name w:val="Hyperlink"/>
    <w:basedOn w:val="Standardstycketeckensnitt"/>
    <w:semiHidden/>
    <w:rsid w:val="000B08D0"/>
    <w:rPr>
      <w:color w:val="0000FF"/>
      <w:u w:val="single"/>
    </w:rPr>
  </w:style>
  <w:style w:type="paragraph" w:styleId="Indragetstycke">
    <w:name w:val="Block Text"/>
    <w:basedOn w:val="Normal"/>
    <w:semiHidden/>
    <w:rsid w:val="000B08D0"/>
    <w:pPr>
      <w:spacing w:after="120"/>
      <w:ind w:left="1440" w:right="1440"/>
    </w:pPr>
  </w:style>
  <w:style w:type="paragraph" w:styleId="Innehll5">
    <w:name w:val="toc 5"/>
    <w:basedOn w:val="Innehll4"/>
    <w:next w:val="Normal"/>
    <w:semiHidden/>
    <w:rsid w:val="000B08D0"/>
  </w:style>
  <w:style w:type="paragraph" w:styleId="Lista">
    <w:name w:val="List"/>
    <w:basedOn w:val="Normal"/>
    <w:semiHidden/>
    <w:rsid w:val="000B08D0"/>
    <w:pPr>
      <w:ind w:left="283" w:hanging="283"/>
    </w:pPr>
  </w:style>
  <w:style w:type="paragraph" w:styleId="Normalwebb">
    <w:name w:val="Normal (Web)"/>
    <w:basedOn w:val="Normal"/>
    <w:semiHidden/>
    <w:rsid w:val="000B08D0"/>
    <w:rPr>
      <w:szCs w:val="24"/>
    </w:rPr>
  </w:style>
  <w:style w:type="paragraph" w:styleId="Numreradlista">
    <w:name w:val="List Number"/>
    <w:basedOn w:val="Normal"/>
    <w:semiHidden/>
    <w:rsid w:val="000B08D0"/>
    <w:pPr>
      <w:numPr>
        <w:numId w:val="5"/>
      </w:numPr>
    </w:pPr>
  </w:style>
  <w:style w:type="paragraph" w:styleId="Punktlista">
    <w:name w:val="List Bullet"/>
    <w:basedOn w:val="Normal"/>
    <w:semiHidden/>
    <w:rsid w:val="000B08D0"/>
    <w:pPr>
      <w:numPr>
        <w:numId w:val="10"/>
      </w:numPr>
    </w:pPr>
  </w:style>
  <w:style w:type="character" w:styleId="Radnummer">
    <w:name w:val="line number"/>
    <w:basedOn w:val="Standardstycketeckensnitt"/>
    <w:semiHidden/>
    <w:rsid w:val="000B08D0"/>
  </w:style>
  <w:style w:type="character" w:styleId="Sidnummer">
    <w:name w:val="page number"/>
    <w:basedOn w:val="Standardstycketeckensnitt"/>
    <w:semiHidden/>
    <w:rsid w:val="000B08D0"/>
  </w:style>
  <w:style w:type="paragraph" w:styleId="Signatur">
    <w:name w:val="Signature"/>
    <w:basedOn w:val="Normal"/>
    <w:semiHidden/>
    <w:rsid w:val="000B08D0"/>
    <w:pPr>
      <w:ind w:left="4252"/>
    </w:pPr>
  </w:style>
  <w:style w:type="paragraph" w:styleId="Underrubrik">
    <w:name w:val="Subtitle"/>
    <w:basedOn w:val="Normal"/>
    <w:qFormat/>
    <w:rsid w:val="000B08D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599</Words>
  <Characters>3270</Characters>
  <Application>Microsoft Office Word</Application>
  <DocSecurity>4</DocSecurity>
  <Lines>60</Lines>
  <Paragraphs>15</Paragraphs>
  <ScaleCrop>false</ScaleCrop>
  <HeadingPairs>
    <vt:vector size="2" baseType="variant">
      <vt:variant>
        <vt:lpstr>Rubrik</vt:lpstr>
      </vt:variant>
      <vt:variant>
        <vt:i4>1</vt:i4>
      </vt:variant>
    </vt:vector>
  </HeadingPairs>
  <TitlesOfParts>
    <vt:vector size="1" baseType="lpstr">
      <vt:lpstr>A216</vt:lpstr>
    </vt:vector>
  </TitlesOfParts>
  <Company>Riksdagen</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A216</dc:title>
  <dc:subject>A216</dc:subject>
  <dc:creator>Riksdagen</dc:creator>
  <cp:keywords>Riksdagen</cp:keywords>
  <dc:description/>
  <cp:lastModifiedBy>Lars Brink</cp:lastModifiedBy>
  <cp:revision>2</cp:revision>
  <cp:lastPrinted>2006-01-20T08:14:00Z</cp:lastPrinted>
  <dcterms:created xsi:type="dcterms:W3CDTF">2025-12-16T18:50:00Z</dcterms:created>
  <dcterms:modified xsi:type="dcterms:W3CDTF">2025-12-16T18:50:00Z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mot2000_423_2005-11-04</vt:lpwstr>
  </property>
  <property fmtid="{D5CDD505-2E9C-101B-9397-08002B2CF9AE}" pid="3" name="version">
    <vt:lpwstr>mot2000_418_2005-09-28</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Ökat ansvar för storföretag vid företagsnedläggning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Ökat ansvar för storföretag vid företagsnedläggning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mp312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Ulf Holm m.fl. (mp)</vt:lpwstr>
  </property>
  <property fmtid="{D5CDD505-2E9C-101B-9397-08002B2CF9AE}" pid="26" name="MotionarLista">
    <vt:lpwstr>Holm, Ulf (mp)\Ruwaida, Yvonne (mp)\Jönsson, Mona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Yvonne Ruwaida (mp), Mona Jönsson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A216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magnus.lindgren@riksdagen.se</vt:lpwstr>
  </property>
  <property fmtid="{D5CDD505-2E9C-101B-9397-08002B2CF9AE}" pid="45" name="ReservUID">
    <vt:lpwstr>peter jansson</vt:lpwstr>
  </property>
  <property fmtid="{D5CDD505-2E9C-101B-9397-08002B2CF9AE}" pid="46" name="MotionID">
    <vt:lpwstr>20052006000001090112000003120069</vt:lpwstr>
  </property>
  <property fmtid="{D5CDD505-2E9C-101B-9397-08002B2CF9AE}" pid="47" name="datum">
    <vt:lpwstr>050928</vt:lpwstr>
  </property>
  <property fmtid="{D5CDD505-2E9C-101B-9397-08002B2CF9AE}" pid="48" name="avsändar-e-post">
    <vt:lpwstr>magnus.lindgren@riksdagen.se</vt:lpwstr>
  </property>
  <property fmtid="{D5CDD505-2E9C-101B-9397-08002B2CF9AE}" pid="49" name="id">
    <vt:lpwstr>20052006000001090112000003120069</vt:lpwstr>
  </property>
  <property fmtid="{D5CDD505-2E9C-101B-9397-08002B2CF9AE}" pid="50" name="nummer">
    <vt:lpwstr>216</vt:lpwstr>
  </property>
  <property fmtid="{D5CDD505-2E9C-101B-9397-08002B2CF9AE}" pid="51" name="utskottsbeteckning">
    <vt:lpwstr>A</vt:lpwstr>
  </property>
</Properties>
</file>