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34C7" w:rsidRPr="00BF4E67" w:rsidRDefault="006634C7">
      <w:pPr>
        <w:pStyle w:val="Frslagsrubrik"/>
      </w:pPr>
      <w:r w:rsidRPr="00BF4E67">
        <w:t>Förslag till riksdagsbeslut</w:t>
      </w:r>
    </w:p>
    <w:p w:rsidR="006634C7" w:rsidRPr="00BF4E67" w:rsidRDefault="006634C7">
      <w:pPr>
        <w:pStyle w:val="Hemstlatt"/>
        <w:ind w:left="0"/>
      </w:pPr>
      <w:r w:rsidRPr="00BF4E67">
        <w:t>Riksdagen tillkännager för regeringen som sin mening vad som anförs i motionen om att behålla sin SGI vid arbetslöshet och sju</w:t>
      </w:r>
      <w:r w:rsidRPr="00BF4E67">
        <w:t>k</w:t>
      </w:r>
      <w:r w:rsidRPr="00BF4E67">
        <w:t>dom.</w:t>
      </w:r>
    </w:p>
    <w:p w:rsidR="006634C7" w:rsidRPr="00BF4E67" w:rsidRDefault="006634C7">
      <w:pPr>
        <w:pStyle w:val="Rubrik1"/>
      </w:pPr>
      <w:r w:rsidRPr="00BF4E67">
        <w:t>Motivering</w:t>
      </w:r>
    </w:p>
    <w:p w:rsidR="006634C7" w:rsidRPr="00BF4E67" w:rsidRDefault="006634C7">
      <w:r w:rsidRPr="00BF4E67">
        <w:t>Idag kan en arbetslös människa inte få högre ersättning om han eller hon skulle bli sjuk. Detta är en rimlig regel.</w:t>
      </w:r>
    </w:p>
    <w:p w:rsidR="006634C7" w:rsidRPr="00BF4E67" w:rsidRDefault="006634C7">
      <w:pPr>
        <w:pStyle w:val="Normaltindrag"/>
      </w:pPr>
      <w:r w:rsidRPr="00BF4E67">
        <w:t>Problem uppstår om en löntagare blir uppsagd och sjuk under uppsä</w:t>
      </w:r>
      <w:r w:rsidRPr="00BF4E67">
        <w:t>g</w:t>
      </w:r>
      <w:r w:rsidRPr="00BF4E67">
        <w:t>ningst</w:t>
      </w:r>
      <w:r w:rsidRPr="00BF4E67">
        <w:t>i</w:t>
      </w:r>
      <w:r w:rsidRPr="00BF4E67">
        <w:t>den. Då inträffar följande.</w:t>
      </w:r>
    </w:p>
    <w:p w:rsidR="006634C7" w:rsidRPr="00BF4E67" w:rsidRDefault="006634C7">
      <w:pPr>
        <w:pStyle w:val="Normaltindrag"/>
      </w:pPr>
      <w:r w:rsidRPr="00BF4E67">
        <w:t>Så länge anställningen består har du din SGI skyddad, men när uppsä</w:t>
      </w:r>
      <w:r w:rsidRPr="00BF4E67">
        <w:t>g</w:t>
      </w:r>
      <w:r w:rsidRPr="00BF4E67">
        <w:t>ningstiden upphör sänks din ersättning i nivå med a-kassan. Vi anser inte att detta är rimligt, då den som drabbas med stor sannolikhet skulle kunna försö</w:t>
      </w:r>
      <w:r w:rsidRPr="00BF4E67">
        <w:t>r</w:t>
      </w:r>
      <w:r w:rsidRPr="00BF4E67">
        <w:t>ja sig med ett arbete om vederbörande varit frisk. Vi har exempel på att mä</w:t>
      </w:r>
      <w:r w:rsidRPr="00BF4E67">
        <w:t>n</w:t>
      </w:r>
      <w:r w:rsidRPr="00BF4E67">
        <w:t>niskor med visstidsanställning skulle ha fått fortsatt anställning om de varit friska. Nu blev det inte så, för sjukdomen kom i vägen.</w:t>
      </w:r>
    </w:p>
    <w:p w:rsidR="006634C7" w:rsidRPr="00BF4E67" w:rsidRDefault="006634C7">
      <w:pPr>
        <w:pStyle w:val="Normaltindrag"/>
      </w:pPr>
      <w:r w:rsidRPr="00BF4E67">
        <w:t>Det finns flera exempel från senare tid där cancersjuka människor som v</w:t>
      </w:r>
      <w:r w:rsidRPr="00BF4E67">
        <w:t>a</w:t>
      </w:r>
      <w:r w:rsidRPr="00BF4E67">
        <w:t>rit under behandling råkat ut för detta scenario. Inte nog med att man är svårt sjuk, dessutom försämras möjligheten till försörjning.</w:t>
      </w:r>
    </w:p>
    <w:p w:rsidR="006634C7" w:rsidRPr="00BF4E67" w:rsidRDefault="006634C7">
      <w:pPr>
        <w:pStyle w:val="Normaltindrag"/>
      </w:pPr>
      <w:r w:rsidRPr="00BF4E67">
        <w:t>Vi anser att dessa regler behöver ses över i syfte att ändras så att man b</w:t>
      </w:r>
      <w:r w:rsidRPr="00BF4E67">
        <w:t>e</w:t>
      </w:r>
      <w:r w:rsidRPr="00BF4E67">
        <w:t>håller sitt SGI-skydd.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4E67">
        <w:trPr>
          <w:cantSplit/>
        </w:trPr>
        <w:tc>
          <w:tcPr>
            <w:tcW w:w="3046" w:type="dxa"/>
          </w:tcPr>
          <w:p w:rsidR="006634C7" w:rsidRPr="00BF4E67" w:rsidRDefault="006634C7">
            <w:pPr>
              <w:pStyle w:val="UnderskriftDatum"/>
              <w:spacing w:before="240"/>
            </w:pPr>
            <w:r w:rsidRPr="00BF4E67">
              <w:t>Stockholm den 26 september 2012</w:t>
            </w:r>
          </w:p>
        </w:tc>
        <w:tc>
          <w:tcPr>
            <w:tcW w:w="3047" w:type="dxa"/>
          </w:tcPr>
          <w:p w:rsidR="006634C7" w:rsidRPr="00BF4E67" w:rsidRDefault="006634C7">
            <w:pPr>
              <w:pStyle w:val="Underskrifter"/>
              <w:spacing w:before="240"/>
            </w:pPr>
          </w:p>
        </w:tc>
      </w:tr>
      <w:tr w:rsidR="00000000" w:rsidRPr="00BF4E67">
        <w:trPr>
          <w:cantSplit/>
        </w:trPr>
        <w:tc>
          <w:tcPr>
            <w:tcW w:w="3046" w:type="dxa"/>
          </w:tcPr>
          <w:p w:rsidR="006634C7" w:rsidRPr="00BF4E67" w:rsidRDefault="006634C7">
            <w:pPr>
              <w:pStyle w:val="Underskrifter"/>
            </w:pPr>
            <w:r w:rsidRPr="00BF4E67">
              <w:t>Carin Runeson (S)</w:t>
            </w:r>
          </w:p>
        </w:tc>
        <w:tc>
          <w:tcPr>
            <w:tcW w:w="3046" w:type="dxa"/>
          </w:tcPr>
          <w:p w:rsidR="006634C7" w:rsidRPr="00BF4E67" w:rsidRDefault="006634C7">
            <w:pPr>
              <w:pStyle w:val="Underskrifter"/>
            </w:pPr>
            <w:r w:rsidRPr="00BF4E67">
              <w:t>Roza Güclü Hedin (S)</w:t>
            </w:r>
          </w:p>
        </w:tc>
      </w:tr>
    </w:tbl>
    <w:p w:rsidR="006634C7" w:rsidRPr="00BF4E67" w:rsidRDefault="006634C7">
      <w:pPr>
        <w:pStyle w:val="Normaltindrag"/>
      </w:pPr>
    </w:p>
    <w:sectPr w:rsidR="006634C7" w:rsidRPr="00BF4E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34C7" w:rsidRPr="00BF4E67" w:rsidRDefault="006634C7">
      <w:r w:rsidRPr="00BF4E67">
        <w:separator/>
      </w:r>
    </w:p>
  </w:endnote>
  <w:endnote w:type="continuationSeparator" w:id="0">
    <w:p w:rsidR="006634C7" w:rsidRPr="00BF4E67" w:rsidRDefault="006634C7">
      <w:r w:rsidRPr="00BF4E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4C7" w:rsidRPr="00BF4E67" w:rsidRDefault="00BF4E67">
    <w:pPr>
      <w:pStyle w:val="Sidfot"/>
    </w:pPr>
    <w:r w:rsidRPr="00BF4E6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31231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4C7" w:rsidRDefault="006634C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634C7" w:rsidRDefault="006634C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4C7" w:rsidRPr="00BF4E67" w:rsidRDefault="00BF4E67">
    <w:pPr>
      <w:pStyle w:val="Sidfot"/>
    </w:pPr>
    <w:r w:rsidRPr="00BF4E6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06400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4C7" w:rsidRDefault="006634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34C7" w:rsidRDefault="006634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4C7" w:rsidRPr="00BF4E67" w:rsidRDefault="00BF4E67">
    <w:pPr>
      <w:pStyle w:val="Sidfot"/>
    </w:pPr>
    <w:r w:rsidRPr="00BF4E6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46632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4C7" w:rsidRDefault="006634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34C7" w:rsidRDefault="006634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34C7" w:rsidRPr="00BF4E67" w:rsidRDefault="006634C7">
      <w:r w:rsidRPr="00BF4E67">
        <w:separator/>
      </w:r>
    </w:p>
  </w:footnote>
  <w:footnote w:type="continuationSeparator" w:id="0">
    <w:p w:rsidR="006634C7" w:rsidRPr="00BF4E67" w:rsidRDefault="006634C7">
      <w:r w:rsidRPr="00BF4E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4C7" w:rsidRPr="00BF4E67" w:rsidRDefault="00BF4E67">
    <w:pPr>
      <w:pStyle w:val="Sidhuvud"/>
    </w:pPr>
    <w:r w:rsidRPr="00BF4E6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411823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4C7" w:rsidRDefault="006634C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634C7" w:rsidRDefault="006634C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4C7" w:rsidRPr="00BF4E67" w:rsidRDefault="00BF4E67">
    <w:pPr>
      <w:pStyle w:val="Sidhuvud"/>
    </w:pPr>
    <w:r w:rsidRPr="00BF4E6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23268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4C7" w:rsidRDefault="006634C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634C7" w:rsidRDefault="006634C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4C7" w:rsidRPr="00BF4E67" w:rsidRDefault="006634C7">
    <w:pPr>
      <w:pStyle w:val="FSHNormal"/>
      <w:tabs>
        <w:tab w:val="right" w:pos="5840"/>
      </w:tabs>
    </w:pPr>
    <w:r w:rsidRPr="00BF4E67">
      <w:br/>
    </w:r>
    <w:r w:rsidRPr="00BF4E67">
      <w:fldChar w:fldCharType="begin" w:fldLock="1"/>
    </w:r>
    <w:r w:rsidRPr="00BF4E67">
      <w:instrText xml:space="preserve"> DOCPROPERTY</w:instrText>
    </w:r>
    <w:r w:rsidRPr="00BF4E67">
      <w:rPr>
        <w:sz w:val="18"/>
      </w:rPr>
      <w:instrText xml:space="preserve"> "YearUser" *\charformat </w:instrText>
    </w:r>
    <w:r w:rsidRPr="00BF4E67">
      <w:fldChar w:fldCharType="separate"/>
    </w:r>
    <w:r w:rsidRPr="00BF4E67">
      <w:t>2012/13</w:t>
    </w:r>
    <w:r w:rsidRPr="00BF4E67">
      <w:fldChar w:fldCharType="end"/>
    </w:r>
    <w:r w:rsidRPr="00BF4E67">
      <w:t xml:space="preserve"> </w:t>
    </w:r>
    <w:r w:rsidRPr="00BF4E67">
      <w:tab/>
      <w:t xml:space="preserve">mnr: </w:t>
    </w:r>
    <w:r w:rsidRPr="00BF4E67">
      <w:fldChar w:fldCharType="begin" w:fldLock="1"/>
    </w:r>
    <w:r w:rsidRPr="00BF4E67">
      <w:instrText xml:space="preserve"> DOCPROPERTY</w:instrText>
    </w:r>
    <w:r w:rsidRPr="00BF4E67">
      <w:rPr>
        <w:sz w:val="18"/>
      </w:rPr>
      <w:instrText xml:space="preserve"> "Motionsnummer" *\charformat </w:instrText>
    </w:r>
    <w:r w:rsidRPr="00BF4E67">
      <w:fldChar w:fldCharType="separate"/>
    </w:r>
    <w:r w:rsidRPr="00BF4E67">
      <w:t>Sf261</w:t>
    </w:r>
    <w:r w:rsidRPr="00BF4E67">
      <w:fldChar w:fldCharType="end"/>
    </w:r>
    <w:r w:rsidRPr="00BF4E67">
      <w:br/>
    </w:r>
    <w:r w:rsidRPr="00BF4E67">
      <w:fldChar w:fldCharType="begin" w:fldLock="1"/>
    </w:r>
    <w:r w:rsidRPr="00BF4E67">
      <w:instrText xml:space="preserve"> DOCPROPERTY</w:instrText>
    </w:r>
    <w:r w:rsidRPr="00BF4E67">
      <w:rPr>
        <w:sz w:val="18"/>
      </w:rPr>
      <w:instrText xml:space="preserve"> "Samling" *\charformat </w:instrText>
    </w:r>
    <w:r w:rsidRPr="00BF4E67">
      <w:fldChar w:fldCharType="end"/>
    </w:r>
    <w:r w:rsidRPr="00BF4E67">
      <w:tab/>
      <w:t xml:space="preserve">pnr: </w:t>
    </w:r>
    <w:r w:rsidRPr="00BF4E67">
      <w:fldChar w:fldCharType="begin" w:fldLock="1"/>
    </w:r>
    <w:r w:rsidRPr="00BF4E67">
      <w:instrText xml:space="preserve"> DOCPROPERTY</w:instrText>
    </w:r>
    <w:r w:rsidRPr="00BF4E67">
      <w:rPr>
        <w:sz w:val="18"/>
      </w:rPr>
      <w:instrText xml:space="preserve"> "Partinummer" *\charformat </w:instrText>
    </w:r>
    <w:r w:rsidRPr="00BF4E67">
      <w:fldChar w:fldCharType="separate"/>
    </w:r>
    <w:r w:rsidRPr="00BF4E67">
      <w:t>S9096</w:t>
    </w:r>
    <w:r w:rsidRPr="00BF4E67">
      <w:fldChar w:fldCharType="end"/>
    </w:r>
  </w:p>
  <w:p w:rsidR="006634C7" w:rsidRPr="00BF4E67" w:rsidRDefault="006634C7">
    <w:pPr>
      <w:pStyle w:val="FSHRub1"/>
    </w:pPr>
    <w:r w:rsidRPr="00BF4E67">
      <w:t>Motion till riksdagen</w:t>
    </w:r>
    <w:r w:rsidRPr="00BF4E67">
      <w:br/>
    </w:r>
    <w:r w:rsidRPr="00BF4E67">
      <w:fldChar w:fldCharType="begin" w:fldLock="1"/>
    </w:r>
    <w:r w:rsidRPr="00BF4E67">
      <w:instrText xml:space="preserve"> DOCPROPERTY "YearUser" *\charformat </w:instrText>
    </w:r>
    <w:r w:rsidRPr="00BF4E67">
      <w:fldChar w:fldCharType="separate"/>
    </w:r>
    <w:r w:rsidRPr="00BF4E67">
      <w:t>2012/13</w:t>
    </w:r>
    <w:r w:rsidRPr="00BF4E67">
      <w:fldChar w:fldCharType="end"/>
    </w:r>
    <w:r w:rsidRPr="00BF4E67">
      <w:t>:</w:t>
    </w:r>
    <w:r w:rsidRPr="00BF4E67">
      <w:fldChar w:fldCharType="begin" w:fldLock="1"/>
    </w:r>
    <w:r w:rsidRPr="00BF4E67">
      <w:instrText xml:space="preserve"> DOCPROPERTY "Motionsnummer" *\charformat </w:instrText>
    </w:r>
    <w:r w:rsidRPr="00BF4E67">
      <w:fldChar w:fldCharType="separate"/>
    </w:r>
    <w:r w:rsidRPr="00BF4E67">
      <w:t>Sf261</w:t>
    </w:r>
    <w:r w:rsidRPr="00BF4E67">
      <w:fldChar w:fldCharType="end"/>
    </w:r>
  </w:p>
  <w:p w:rsidR="006634C7" w:rsidRPr="00BF4E67" w:rsidRDefault="006634C7">
    <w:pPr>
      <w:pStyle w:val="FSHNormalS5"/>
    </w:pPr>
    <w:r w:rsidRPr="00BF4E67">
      <w:fldChar w:fldCharType="begin" w:fldLock="1"/>
    </w:r>
    <w:r w:rsidRPr="00BF4E67">
      <w:instrText xml:space="preserve"> DOCPROPERTY "MotionarText" *\charformat </w:instrText>
    </w:r>
    <w:r w:rsidRPr="00BF4E67">
      <w:fldChar w:fldCharType="separate"/>
    </w:r>
    <w:r w:rsidRPr="00BF4E67">
      <w:t>av Carin Runeson och Roza Güclü Hedin (S)</w:t>
    </w:r>
    <w:r w:rsidRPr="00BF4E67">
      <w:fldChar w:fldCharType="end"/>
    </w:r>
    <w:r w:rsidRPr="00BF4E67">
      <w:br/>
    </w:r>
    <w:r w:rsidRPr="00BF4E67">
      <w:fldChar w:fldCharType="begin" w:fldLock="1"/>
    </w:r>
    <w:r w:rsidRPr="00BF4E67">
      <w:instrText xml:space="preserve"> DOCPROPERTY "SvarFrasKort" *\charformat </w:instrText>
    </w:r>
    <w:r w:rsidRPr="00BF4E67">
      <w:fldChar w:fldCharType="end"/>
    </w:r>
  </w:p>
  <w:p w:rsidR="006634C7" w:rsidRPr="00BF4E67" w:rsidRDefault="006634C7">
    <w:pPr>
      <w:pStyle w:val="FSHTitel"/>
    </w:pPr>
    <w:r w:rsidRPr="00BF4E67">
      <w:fldChar w:fldCharType="begin" w:fldLock="1"/>
    </w:r>
    <w:r w:rsidRPr="00BF4E67">
      <w:instrText xml:space="preserve"> DOCPROPERTY</w:instrText>
    </w:r>
    <w:r w:rsidRPr="00BF4E67">
      <w:rPr>
        <w:sz w:val="18"/>
      </w:rPr>
      <w:instrText xml:space="preserve"> "RubrikSvar" *\charformat </w:instrText>
    </w:r>
    <w:r w:rsidRPr="00BF4E67">
      <w:fldChar w:fldCharType="separate"/>
    </w:r>
    <w:r w:rsidRPr="00BF4E67">
      <w:t>SGI kontra a-kassan</w:t>
    </w:r>
    <w:r w:rsidRPr="00BF4E67">
      <w:fldChar w:fldCharType="end"/>
    </w:r>
  </w:p>
  <w:p w:rsidR="006634C7" w:rsidRPr="00BF4E67" w:rsidRDefault="006634C7">
    <w:pPr>
      <w:pStyle w:val="Normal00"/>
    </w:pPr>
  </w:p>
  <w:p w:rsidR="006634C7" w:rsidRPr="00BF4E67" w:rsidRDefault="006634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41747439">
    <w:abstractNumId w:val="13"/>
  </w:num>
  <w:num w:numId="2" w16cid:durableId="2021008569">
    <w:abstractNumId w:val="11"/>
  </w:num>
  <w:num w:numId="3" w16cid:durableId="2123333491">
    <w:abstractNumId w:val="14"/>
  </w:num>
  <w:num w:numId="4" w16cid:durableId="685255638">
    <w:abstractNumId w:val="8"/>
  </w:num>
  <w:num w:numId="5" w16cid:durableId="1676763698">
    <w:abstractNumId w:val="3"/>
  </w:num>
  <w:num w:numId="6" w16cid:durableId="1733428885">
    <w:abstractNumId w:val="2"/>
  </w:num>
  <w:num w:numId="7" w16cid:durableId="1115979012">
    <w:abstractNumId w:val="1"/>
  </w:num>
  <w:num w:numId="8" w16cid:durableId="1611081663">
    <w:abstractNumId w:val="0"/>
  </w:num>
  <w:num w:numId="9" w16cid:durableId="95567576">
    <w:abstractNumId w:val="9"/>
  </w:num>
  <w:num w:numId="10" w16cid:durableId="476537227">
    <w:abstractNumId w:val="7"/>
  </w:num>
  <w:num w:numId="11" w16cid:durableId="1738670787">
    <w:abstractNumId w:val="6"/>
  </w:num>
  <w:num w:numId="12" w16cid:durableId="496576999">
    <w:abstractNumId w:val="5"/>
  </w:num>
  <w:num w:numId="13" w16cid:durableId="933198509">
    <w:abstractNumId w:val="4"/>
  </w:num>
  <w:num w:numId="14" w16cid:durableId="2147157875">
    <w:abstractNumId w:val="16"/>
  </w:num>
  <w:num w:numId="15" w16cid:durableId="1895773950">
    <w:abstractNumId w:val="12"/>
  </w:num>
  <w:num w:numId="16" w16cid:durableId="16643594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4"/>
    <w:docVar w:name="PersonGUIDs" w:val="{56D55535-ACDA-45DF-AC61-E5947427103D},{27B2C0DC-CD61-4DFF-952A-D56FEFE8CCFB}"/>
  </w:docVars>
  <w:rsids>
    <w:rsidRoot w:val="00745AAB"/>
    <w:rsid w:val="006634C7"/>
    <w:rsid w:val="00745AAB"/>
    <w:rsid w:val="00B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6E5B064-DB7C-451B-A589-714BC8E9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1008</Characters>
  <Application>Microsoft Office Word</Application>
  <DocSecurity>4</DocSecurity>
  <Lines>23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S9096</vt:lpstr>
    </vt:vector>
  </TitlesOfParts>
  <Company>Riksdagen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S9096</dc:title>
  <dc:subject>S9096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2012-12-03T07:42:00Z</cp:lastPrinted>
  <dcterms:created xsi:type="dcterms:W3CDTF">2025-12-17T22:51:00Z</dcterms:created>
  <dcterms:modified xsi:type="dcterms:W3CDTF">2025-12-17T22:51:00Z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mot2000_603_2012-09-24</vt:lpwstr>
  </property>
  <property fmtid="{D5CDD505-2E9C-101B-9397-08002B2CF9AE}" pid="3" name="version">
    <vt:lpwstr>mot2000_603_2012-09-24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SGI kontra a-kassan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SGI kontra a-kassan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S9096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Roza Güclü Hedin (S)</vt:lpwstr>
  </property>
  <property fmtid="{D5CDD505-2E9C-101B-9397-08002B2CF9AE}" pid="26" name="MotionarLista">
    <vt:lpwstr>Runeson, Carin (S)\Güclü Hedin, Roza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Roza Güclü Hedin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20122013000000000083000090960069</vt:lpwstr>
  </property>
  <property fmtid="{D5CDD505-2E9C-101B-9397-08002B2CF9AE}" pid="47" name="datum">
    <vt:lpwstr>120926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20122013000000000083000090960069</vt:lpwstr>
  </property>
  <property fmtid="{D5CDD505-2E9C-101B-9397-08002B2CF9AE}" pid="50" name="nummer">
    <vt:lpwstr>261</vt:lpwstr>
  </property>
  <property fmtid="{D5CDD505-2E9C-101B-9397-08002B2CF9AE}" pid="51" name="utskottsbeteckning">
    <vt:lpwstr>Sf</vt:lpwstr>
  </property>
  <property fmtid="{D5CDD505-2E9C-101B-9397-08002B2CF9AE}" pid="52" name="GlobalUID">
    <vt:lpwstr>{45ED80A5-C831-4836-B803-8A9DD7529BE5}</vt:lpwstr>
  </property>
  <property fmtid="{D5CDD505-2E9C-101B-9397-08002B2CF9AE}" pid="53" name="Överföringar">
    <vt:i4>0</vt:i4>
  </property>
  <property fmtid="{D5CDD505-2E9C-101B-9397-08002B2CF9AE}" pid="54" name="Checksum">
    <vt:lpwstr>*0018772480777*</vt:lpwstr>
  </property>
  <property fmtid="{D5CDD505-2E9C-101B-9397-08002B2CF9AE}" pid="55" name="skuggnummer">
    <vt:lpwstr>1030</vt:lpwstr>
  </property>
  <property fmtid="{D5CDD505-2E9C-101B-9397-08002B2CF9AE}" pid="56" name="urixVersion">
    <vt:lpwstr>4.6.0.0</vt:lpwstr>
  </property>
  <property fmtid="{D5CDD505-2E9C-101B-9397-08002B2CF9AE}" pid="57" name="urixOrigin">
    <vt:lpwstr>121203 08:42:44.005</vt:lpwstr>
  </property>
  <property fmtid="{D5CDD505-2E9C-101B-9397-08002B2CF9AE}" pid="58" name="urixGuid">
    <vt:lpwstr>{5E15C916-33EB-4A5E-869D-EB01392839FF}</vt:lpwstr>
  </property>
</Properties>
</file>