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0C711" w14:textId="77777777" w:rsidR="00417E7E" w:rsidRDefault="00417E7E" w:rsidP="00DA0661">
      <w:pPr>
        <w:pStyle w:val="Rubrik"/>
      </w:pPr>
      <w:bookmarkStart w:id="0" w:name="Start"/>
      <w:bookmarkEnd w:id="0"/>
      <w:r>
        <w:t xml:space="preserve">Svar på fråga </w:t>
      </w:r>
      <w:r w:rsidRPr="00417E7E">
        <w:t>2018/19:927</w:t>
      </w:r>
      <w:r>
        <w:t xml:space="preserve"> av Lars Beckman (M)</w:t>
      </w:r>
      <w:r>
        <w:br/>
      </w:r>
      <w:r w:rsidRPr="00417E7E">
        <w:t>Servicenivån inom lantmäteriområdet</w:t>
      </w:r>
    </w:p>
    <w:p w14:paraId="18A1CC97" w14:textId="77777777" w:rsidR="00417E7E" w:rsidRDefault="00417E7E" w:rsidP="00417E7E">
      <w:pPr>
        <w:pStyle w:val="Brdtext"/>
      </w:pPr>
      <w:r>
        <w:t>Lars Beckman har frågat mig vad jag avser göra för att minska handläggningstiderna inom lantmäteriområdet i landets alla 290 kommuner.</w:t>
      </w:r>
    </w:p>
    <w:p w14:paraId="07E4E588" w14:textId="77777777" w:rsidR="00245F77" w:rsidRDefault="0033060D" w:rsidP="00354945">
      <w:pPr>
        <w:pStyle w:val="Brdtext"/>
      </w:pPr>
      <w:r>
        <w:t>I sin fråga hä</w:t>
      </w:r>
      <w:r w:rsidR="00B30100">
        <w:t xml:space="preserve">nvisar </w:t>
      </w:r>
      <w:r w:rsidR="00155167">
        <w:t xml:space="preserve">Lars </w:t>
      </w:r>
      <w:r w:rsidR="00B30100">
        <w:t xml:space="preserve">Beckman till Statskontorets rapport </w:t>
      </w:r>
      <w:r w:rsidR="003A3B6D" w:rsidRPr="007339F1">
        <w:rPr>
          <w:i/>
          <w:iCs/>
        </w:rPr>
        <w:t>Planerad lokalisering av statlig verksamhet – en kartläggning av tio större myndigheter</w:t>
      </w:r>
      <w:r w:rsidR="00B30100">
        <w:t xml:space="preserve">. Av rapporten framgår att Lantmäteriet anser att kompetensförsörjningen </w:t>
      </w:r>
      <w:r w:rsidR="00CA4FD8" w:rsidRPr="00CA4FD8">
        <w:t>är en avgörande faktor</w:t>
      </w:r>
      <w:r w:rsidR="00CA4FD8">
        <w:t xml:space="preserve"> </w:t>
      </w:r>
      <w:r w:rsidR="00682A82">
        <w:t>i</w:t>
      </w:r>
      <w:r w:rsidR="003A3B6D" w:rsidRPr="003A3B6D">
        <w:t xml:space="preserve"> </w:t>
      </w:r>
      <w:r w:rsidR="00682A82">
        <w:t xml:space="preserve">myndighetens </w:t>
      </w:r>
      <w:r w:rsidR="003A3B6D">
        <w:t>beslut</w:t>
      </w:r>
      <w:r w:rsidR="003A3B6D" w:rsidRPr="003A3B6D">
        <w:t xml:space="preserve"> om </w:t>
      </w:r>
      <w:r w:rsidR="00682A82">
        <w:t>kontors</w:t>
      </w:r>
      <w:r w:rsidR="003A3B6D" w:rsidRPr="003A3B6D">
        <w:t xml:space="preserve">lokalisering. </w:t>
      </w:r>
      <w:r w:rsidR="00215670">
        <w:t xml:space="preserve">Vad gäller </w:t>
      </w:r>
      <w:r w:rsidR="00245F77">
        <w:t>myndigheters beslut om kontorslokalisering har r</w:t>
      </w:r>
      <w:r w:rsidR="00245F77" w:rsidRPr="00245F77">
        <w:t xml:space="preserve">egeringen fattat beslut om en ny förordning om statliga myndigheters lokalisering som trädde i kraft </w:t>
      </w:r>
      <w:bookmarkStart w:id="1" w:name="_GoBack"/>
      <w:bookmarkEnd w:id="1"/>
      <w:r w:rsidR="00245F77" w:rsidRPr="00245F77">
        <w:t>den 1 juni. Förordningen innebär att de verksamhetsmässiga och regionala konsekvenserna ska analyseras inför framtida beslut om lokalisering. Frågan om den statliga förvaltningens regionala närvaro är angelägen och regeringen kommer noga följa den fortsatta utvecklingen</w:t>
      </w:r>
      <w:r w:rsidR="00245F77">
        <w:t>.</w:t>
      </w:r>
    </w:p>
    <w:p w14:paraId="37ACB4C8" w14:textId="421CDF49" w:rsidR="00354945" w:rsidRDefault="003A3B6D" w:rsidP="003A3B6D">
      <w:pPr>
        <w:pStyle w:val="Brdtext"/>
      </w:pPr>
      <w:r>
        <w:t xml:space="preserve">De </w:t>
      </w:r>
      <w:r w:rsidR="00AB175F">
        <w:t>kontor som Lantmäteriet avveckl</w:t>
      </w:r>
      <w:r w:rsidR="0034462F">
        <w:t>ade under åren 2014–201</w:t>
      </w:r>
      <w:r w:rsidR="001A6C15">
        <w:t>5</w:t>
      </w:r>
      <w:r w:rsidR="0034462F">
        <w:t xml:space="preserve"> </w:t>
      </w:r>
      <w:r w:rsidR="00AB175F">
        <w:t>hade högst</w:t>
      </w:r>
      <w:r w:rsidR="0034462F">
        <w:t xml:space="preserve"> </w:t>
      </w:r>
      <w:r w:rsidR="00AB175F">
        <w:t>fem anställda per kontor</w:t>
      </w:r>
      <w:r w:rsidR="0034462F">
        <w:t xml:space="preserve"> och </w:t>
      </w:r>
      <w:r w:rsidR="00682A82">
        <w:t>i rapporten nämn</w:t>
      </w:r>
      <w:r w:rsidR="0007478A">
        <w:t xml:space="preserve">s </w:t>
      </w:r>
      <w:r w:rsidR="0034462F">
        <w:t>rekryteringsproblem som skäl till avvecklingar</w:t>
      </w:r>
      <w:r w:rsidR="00467854">
        <w:t>na</w:t>
      </w:r>
      <w:r w:rsidR="0034462F">
        <w:t>.</w:t>
      </w:r>
      <w:r w:rsidR="00245F77">
        <w:t xml:space="preserve"> </w:t>
      </w:r>
      <w:r w:rsidR="00B30100">
        <w:t xml:space="preserve">Kompetensförsörjningen </w:t>
      </w:r>
      <w:r w:rsidR="009A26D1">
        <w:t>är</w:t>
      </w:r>
      <w:r w:rsidR="00B30100">
        <w:t xml:space="preserve"> en av orsakerna till </w:t>
      </w:r>
      <w:r w:rsidR="0007478A">
        <w:t xml:space="preserve">problemet </w:t>
      </w:r>
      <w:r w:rsidR="00B30100">
        <w:t xml:space="preserve">med långa handläggningstider. En långsiktigt tryggad kompetensförsörjning är </w:t>
      </w:r>
      <w:r w:rsidR="00467854">
        <w:t xml:space="preserve">därför </w:t>
      </w:r>
      <w:r w:rsidR="00B30100">
        <w:t xml:space="preserve">avgörande för att kunna upprätthålla servicenivån inom lantmäteriområdet över tid. </w:t>
      </w:r>
      <w:r w:rsidR="009A26D1">
        <w:t>I</w:t>
      </w:r>
      <w:r w:rsidR="009A26D1" w:rsidRPr="00354945">
        <w:t xml:space="preserve"> syfte att öka arbetskraftskapaciteten</w:t>
      </w:r>
      <w:r w:rsidR="0007478A">
        <w:t>,</w:t>
      </w:r>
      <w:r w:rsidR="009A26D1" w:rsidRPr="00354945">
        <w:t xml:space="preserve"> på kort och lång sikt</w:t>
      </w:r>
      <w:r w:rsidR="0007478A">
        <w:t>,</w:t>
      </w:r>
      <w:r w:rsidR="009A26D1">
        <w:t xml:space="preserve"> </w:t>
      </w:r>
      <w:r w:rsidR="00354945">
        <w:t xml:space="preserve">genomförde regeringen </w:t>
      </w:r>
      <w:r w:rsidR="0007478A">
        <w:t>under förra mandatperioden</w:t>
      </w:r>
      <w:r w:rsidR="0007478A" w:rsidDel="009A26D1">
        <w:t xml:space="preserve"> </w:t>
      </w:r>
      <w:r w:rsidR="00354945">
        <w:t xml:space="preserve">en satsning </w:t>
      </w:r>
      <w:r w:rsidR="00354945" w:rsidRPr="00354945">
        <w:t xml:space="preserve">på utbildningsplatser särskilt inriktade mot samhällsbygge. Inom ramen för </w:t>
      </w:r>
      <w:r w:rsidR="00354945">
        <w:t>denna</w:t>
      </w:r>
      <w:r w:rsidR="00354945" w:rsidRPr="00354945">
        <w:t xml:space="preserve"> satsning </w:t>
      </w:r>
      <w:r w:rsidR="00354945">
        <w:t>har</w:t>
      </w:r>
      <w:r w:rsidR="00354945" w:rsidRPr="00354945">
        <w:t xml:space="preserve"> Uppsala universitet </w:t>
      </w:r>
      <w:r w:rsidR="00354945">
        <w:t>nu</w:t>
      </w:r>
      <w:r w:rsidR="00354945" w:rsidRPr="00354945">
        <w:t xml:space="preserve"> starta</w:t>
      </w:r>
      <w:r w:rsidR="00354945">
        <w:t>t</w:t>
      </w:r>
      <w:r w:rsidR="00354945" w:rsidRPr="00354945">
        <w:t xml:space="preserve"> ett nytt Lantmätarprogram med juridisk/ekonomisk inriktning, något som starkt efterfrågas av branschen. </w:t>
      </w:r>
    </w:p>
    <w:p w14:paraId="77A01B4B" w14:textId="7AC4A641" w:rsidR="00A06AE2" w:rsidRPr="001739EA" w:rsidRDefault="001F6C13" w:rsidP="00A06AE2">
      <w:pPr>
        <w:pStyle w:val="Brdtext"/>
      </w:pPr>
      <w:r w:rsidRPr="001F6C13">
        <w:lastRenderedPageBreak/>
        <w:t xml:space="preserve">Lantmäteriets rapport </w:t>
      </w:r>
      <w:r w:rsidRPr="007339F1">
        <w:rPr>
          <w:i/>
        </w:rPr>
        <w:t>Den samlade fastighetsbildningsverksamheten</w:t>
      </w:r>
      <w:r w:rsidRPr="001F6C13">
        <w:t>, som Lars Beckman nämner i sin fråga, visar att</w:t>
      </w:r>
      <w:r w:rsidR="00A549CF">
        <w:t xml:space="preserve"> l</w:t>
      </w:r>
      <w:r w:rsidR="00A549CF" w:rsidRPr="00DB5930">
        <w:t xml:space="preserve">ånga handläggningstider är ett problem som förekommer hos </w:t>
      </w:r>
      <w:r w:rsidR="00A549CF">
        <w:t>flera av</w:t>
      </w:r>
      <w:r w:rsidR="00A549CF" w:rsidRPr="00DB5930">
        <w:t xml:space="preserve"> </w:t>
      </w:r>
      <w:r w:rsidRPr="001F6C13">
        <w:t>landets 40 lantmäterimyndigheter.</w:t>
      </w:r>
      <w:r w:rsidR="003A4C87">
        <w:t xml:space="preserve"> </w:t>
      </w:r>
      <w:r w:rsidR="00A549CF" w:rsidRPr="003C445C">
        <w:t xml:space="preserve">Regeringen arbetar aktivt med digitaliseringens möjligheter </w:t>
      </w:r>
      <w:r w:rsidR="009764D9">
        <w:t>för att</w:t>
      </w:r>
      <w:r w:rsidR="009A26D1">
        <w:t xml:space="preserve"> </w:t>
      </w:r>
      <w:r w:rsidR="00A549CF" w:rsidRPr="003C445C">
        <w:t>samhällsbyggnadsprocessen</w:t>
      </w:r>
      <w:r w:rsidR="009A26D1">
        <w:t xml:space="preserve"> </w:t>
      </w:r>
      <w:r w:rsidR="009764D9">
        <w:t xml:space="preserve">ska kunna bli </w:t>
      </w:r>
      <w:r w:rsidR="009A26D1" w:rsidRPr="003C445C">
        <w:t>snabbare och effektivare</w:t>
      </w:r>
      <w:r w:rsidR="009764D9">
        <w:t>.</w:t>
      </w:r>
      <w:r w:rsidR="00A549CF" w:rsidRPr="003C445C">
        <w:t xml:space="preserve"> Lantmäteriet </w:t>
      </w:r>
      <w:r w:rsidR="0093445A">
        <w:t xml:space="preserve">fick </w:t>
      </w:r>
      <w:r w:rsidR="00A549CF" w:rsidRPr="003C445C">
        <w:t xml:space="preserve">2017 regeringens uppdrag att driva en omfattande kompetenssatsning om digitaliseringens möjligheter i plan- och byggprocessen under tre års tid. </w:t>
      </w:r>
      <w:r w:rsidR="001C00D6">
        <w:t xml:space="preserve">Inom ramen för </w:t>
      </w:r>
      <w:r w:rsidR="001C00D6" w:rsidRPr="003C445C">
        <w:t>regeringens satsning Digitalt</w:t>
      </w:r>
      <w:r w:rsidR="001C00D6">
        <w:t xml:space="preserve"> först,</w:t>
      </w:r>
      <w:r w:rsidR="001C00D6" w:rsidRPr="003C445C">
        <w:t xml:space="preserve"> som inleddes 2016</w:t>
      </w:r>
      <w:r w:rsidR="001C00D6">
        <w:t xml:space="preserve">, har Lantmäteriet i flera regeringsuppdrag </w:t>
      </w:r>
      <w:r w:rsidR="00DB36BE">
        <w:t xml:space="preserve">även </w:t>
      </w:r>
      <w:r w:rsidR="00172540" w:rsidRPr="00172540">
        <w:t>verka</w:t>
      </w:r>
      <w:r w:rsidR="001C00D6">
        <w:t>t</w:t>
      </w:r>
      <w:r w:rsidR="00172540" w:rsidRPr="00172540">
        <w:t xml:space="preserve"> för en smartare samhällsbyggnadsprocess</w:t>
      </w:r>
      <w:r w:rsidR="001C00D6">
        <w:t>. Det senaste uppdraget inom denna satsning slutredovisade Lantmäteriet i april 2019.</w:t>
      </w:r>
      <w:r w:rsidR="00A06AE2">
        <w:t xml:space="preserve"> </w:t>
      </w:r>
      <w:r w:rsidR="00DB36BE">
        <w:t xml:space="preserve">Under 2019 </w:t>
      </w:r>
      <w:r w:rsidR="0007478A">
        <w:t xml:space="preserve">har </w:t>
      </w:r>
      <w:r w:rsidR="00DB36BE">
        <w:t xml:space="preserve">även </w:t>
      </w:r>
      <w:r w:rsidR="00DB36BE" w:rsidRPr="00D72A81">
        <w:t xml:space="preserve">två regeringsuppdrag </w:t>
      </w:r>
      <w:r w:rsidR="0007478A">
        <w:t>slutredovisats</w:t>
      </w:r>
      <w:r w:rsidR="0007478A" w:rsidRPr="00D72A81">
        <w:t xml:space="preserve"> </w:t>
      </w:r>
      <w:r w:rsidR="00DB36BE" w:rsidRPr="00D72A81">
        <w:t>om en säker och effektiv tillgång till grunddata samt ett säkert och effektivt elektroniskt informationsutbyte inom den offentliga sektorn</w:t>
      </w:r>
      <w:r w:rsidR="0093445A">
        <w:t xml:space="preserve">. I </w:t>
      </w:r>
      <w:r w:rsidR="004E1B8A">
        <w:t>båda</w:t>
      </w:r>
      <w:r w:rsidR="0093445A">
        <w:t xml:space="preserve"> regeringsuppdrag</w:t>
      </w:r>
      <w:r w:rsidR="004E1B8A">
        <w:t>en</w:t>
      </w:r>
      <w:r w:rsidR="0093445A">
        <w:t xml:space="preserve"> har </w:t>
      </w:r>
      <w:r w:rsidR="000E1A13">
        <w:t xml:space="preserve">Lantmäteriet </w:t>
      </w:r>
      <w:r w:rsidR="00A06AE2" w:rsidRPr="00D72A81">
        <w:t>samarbeta</w:t>
      </w:r>
      <w:r w:rsidR="00A06AE2">
        <w:t>t</w:t>
      </w:r>
      <w:r w:rsidR="00A06AE2" w:rsidRPr="00D72A81">
        <w:t xml:space="preserve"> med ett antal andra statliga myndigheter.</w:t>
      </w:r>
      <w:r w:rsidR="00434072">
        <w:t xml:space="preserve"> </w:t>
      </w:r>
      <w:r w:rsidR="00A06AE2" w:rsidRPr="00D72A81">
        <w:t>Min avsikt är att fortsätta utveckla samhällsbyggnadsprocessen under denna mandatperiod</w:t>
      </w:r>
      <w:r w:rsidR="009764D9">
        <w:t xml:space="preserve">. Myndigheternas rapporter innehåller flera olika förslag på hur </w:t>
      </w:r>
      <w:r w:rsidR="009764D9" w:rsidRPr="003C445C">
        <w:t xml:space="preserve">digitaliseringens möjligheter </w:t>
      </w:r>
      <w:r w:rsidR="009764D9">
        <w:t>kan</w:t>
      </w:r>
      <w:r w:rsidR="009764D9" w:rsidRPr="003C445C">
        <w:t xml:space="preserve"> användas bättre</w:t>
      </w:r>
      <w:r w:rsidR="009764D9">
        <w:t>, och dessa förslag bereds nu inom Regeringskansliet.</w:t>
      </w:r>
      <w:r w:rsidR="00434072">
        <w:t xml:space="preserve"> </w:t>
      </w:r>
    </w:p>
    <w:p w14:paraId="544406C1" w14:textId="77777777" w:rsidR="00417E7E" w:rsidRPr="001739EA" w:rsidRDefault="00417E7E" w:rsidP="006A12F1">
      <w:pPr>
        <w:pStyle w:val="Brdtext"/>
      </w:pPr>
      <w:r w:rsidRPr="001739EA">
        <w:t xml:space="preserve">Stockholm den </w:t>
      </w:r>
      <w:sdt>
        <w:sdtPr>
          <w:id w:val="-1225218591"/>
          <w:placeholder>
            <w:docPart w:val="E09C4E5F7A5D4DE69CDA826A88954253"/>
          </w:placeholder>
          <w:dataBinding w:prefixMappings="xmlns:ns0='http://lp/documentinfo/RK' " w:xpath="/ns0:DocumentInfo[1]/ns0:BaseInfo[1]/ns0:HeaderDate[1]" w:storeItemID="{356D3EEA-C37E-4435-82E4-25010E0D7713}"/>
          <w:date w:fullDate="2019-09-10T00:00:00Z">
            <w:dateFormat w:val="d MMMM yyyy"/>
            <w:lid w:val="sv-SE"/>
            <w:storeMappedDataAs w:val="dateTime"/>
            <w:calendar w:val="gregorian"/>
          </w:date>
        </w:sdtPr>
        <w:sdtEndPr/>
        <w:sdtContent>
          <w:r w:rsidR="00B30100" w:rsidRPr="001739EA">
            <w:t>10 september 2019</w:t>
          </w:r>
        </w:sdtContent>
      </w:sdt>
    </w:p>
    <w:p w14:paraId="50C3F35A" w14:textId="77777777" w:rsidR="00417E7E" w:rsidRPr="001739EA" w:rsidRDefault="00417E7E" w:rsidP="004E7A8F">
      <w:pPr>
        <w:pStyle w:val="Brdtextutanavstnd"/>
      </w:pPr>
    </w:p>
    <w:p w14:paraId="085BAA5A" w14:textId="77777777" w:rsidR="00417E7E" w:rsidRPr="001739EA" w:rsidRDefault="00417E7E" w:rsidP="004E7A8F">
      <w:pPr>
        <w:pStyle w:val="Brdtextutanavstnd"/>
      </w:pPr>
    </w:p>
    <w:p w14:paraId="3FA2EC54" w14:textId="77777777" w:rsidR="00417E7E" w:rsidRPr="001739EA" w:rsidRDefault="00417E7E" w:rsidP="004E7A8F">
      <w:pPr>
        <w:pStyle w:val="Brdtextutanavstnd"/>
      </w:pPr>
    </w:p>
    <w:p w14:paraId="68511DBE" w14:textId="77777777" w:rsidR="00417E7E" w:rsidRDefault="00417E7E" w:rsidP="00422A41">
      <w:pPr>
        <w:pStyle w:val="Brdtext"/>
      </w:pPr>
      <w:r>
        <w:t>Per Bolund</w:t>
      </w:r>
    </w:p>
    <w:p w14:paraId="0AEEE9F4" w14:textId="77777777" w:rsidR="00417E7E" w:rsidRPr="00DB48AB" w:rsidRDefault="00417E7E" w:rsidP="00DB48AB">
      <w:pPr>
        <w:pStyle w:val="Brdtext"/>
      </w:pPr>
    </w:p>
    <w:sectPr w:rsidR="00417E7E"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E8C9E" w14:textId="77777777" w:rsidR="004114DD" w:rsidRDefault="004114DD" w:rsidP="00A87A54">
      <w:pPr>
        <w:spacing w:after="0" w:line="240" w:lineRule="auto"/>
      </w:pPr>
      <w:r>
        <w:separator/>
      </w:r>
    </w:p>
  </w:endnote>
  <w:endnote w:type="continuationSeparator" w:id="0">
    <w:p w14:paraId="4997D0BA" w14:textId="77777777" w:rsidR="004114DD" w:rsidRDefault="004114D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CDC08" w14:textId="77777777" w:rsidR="00C134FD" w:rsidRDefault="00C134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71375AD" w14:textId="77777777" w:rsidTr="006A26EC">
      <w:trPr>
        <w:trHeight w:val="227"/>
        <w:jc w:val="right"/>
      </w:trPr>
      <w:tc>
        <w:tcPr>
          <w:tcW w:w="708" w:type="dxa"/>
          <w:vAlign w:val="bottom"/>
        </w:tcPr>
        <w:p w14:paraId="4B99670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265644C" w14:textId="77777777" w:rsidTr="006A26EC">
      <w:trPr>
        <w:trHeight w:val="850"/>
        <w:jc w:val="right"/>
      </w:trPr>
      <w:tc>
        <w:tcPr>
          <w:tcW w:w="708" w:type="dxa"/>
          <w:vAlign w:val="bottom"/>
        </w:tcPr>
        <w:p w14:paraId="209655C7" w14:textId="77777777" w:rsidR="005606BC" w:rsidRPr="00347E11" w:rsidRDefault="005606BC" w:rsidP="005606BC">
          <w:pPr>
            <w:pStyle w:val="Sidfot"/>
            <w:spacing w:line="276" w:lineRule="auto"/>
            <w:jc w:val="right"/>
          </w:pPr>
        </w:p>
      </w:tc>
    </w:tr>
  </w:tbl>
  <w:p w14:paraId="46C5898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AC35C7C" w14:textId="77777777" w:rsidTr="001F4302">
      <w:trPr>
        <w:trHeight w:val="510"/>
      </w:trPr>
      <w:tc>
        <w:tcPr>
          <w:tcW w:w="8525" w:type="dxa"/>
          <w:gridSpan w:val="2"/>
          <w:vAlign w:val="bottom"/>
        </w:tcPr>
        <w:p w14:paraId="39332947" w14:textId="77777777" w:rsidR="00347E11" w:rsidRPr="00347E11" w:rsidRDefault="00347E11" w:rsidP="00347E11">
          <w:pPr>
            <w:pStyle w:val="Sidfot"/>
            <w:rPr>
              <w:sz w:val="8"/>
            </w:rPr>
          </w:pPr>
        </w:p>
      </w:tc>
    </w:tr>
    <w:tr w:rsidR="00093408" w:rsidRPr="00EE3C0F" w14:paraId="36210823" w14:textId="77777777" w:rsidTr="00C26068">
      <w:trPr>
        <w:trHeight w:val="227"/>
      </w:trPr>
      <w:tc>
        <w:tcPr>
          <w:tcW w:w="4074" w:type="dxa"/>
        </w:tcPr>
        <w:p w14:paraId="33BFFD21" w14:textId="77777777" w:rsidR="00347E11" w:rsidRPr="00F53AEA" w:rsidRDefault="00347E11" w:rsidP="00C26068">
          <w:pPr>
            <w:pStyle w:val="Sidfot"/>
            <w:spacing w:line="276" w:lineRule="auto"/>
          </w:pPr>
        </w:p>
      </w:tc>
      <w:tc>
        <w:tcPr>
          <w:tcW w:w="4451" w:type="dxa"/>
        </w:tcPr>
        <w:p w14:paraId="675EAD08" w14:textId="77777777" w:rsidR="00093408" w:rsidRPr="00F53AEA" w:rsidRDefault="00093408" w:rsidP="00F53AEA">
          <w:pPr>
            <w:pStyle w:val="Sidfot"/>
            <w:spacing w:line="276" w:lineRule="auto"/>
          </w:pPr>
        </w:p>
      </w:tc>
    </w:tr>
  </w:tbl>
  <w:p w14:paraId="2C4206B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20111" w14:textId="77777777" w:rsidR="004114DD" w:rsidRDefault="004114DD" w:rsidP="00A87A54">
      <w:pPr>
        <w:spacing w:after="0" w:line="240" w:lineRule="auto"/>
      </w:pPr>
      <w:r>
        <w:separator/>
      </w:r>
    </w:p>
  </w:footnote>
  <w:footnote w:type="continuationSeparator" w:id="0">
    <w:p w14:paraId="36E693EB" w14:textId="77777777" w:rsidR="004114DD" w:rsidRDefault="004114D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F852" w14:textId="77777777" w:rsidR="00C134FD" w:rsidRDefault="00C134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A56C1" w14:textId="77777777" w:rsidR="00C134FD" w:rsidRDefault="00C134F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17E7E" w14:paraId="0DE65C77" w14:textId="77777777" w:rsidTr="00C93EBA">
      <w:trPr>
        <w:trHeight w:val="227"/>
      </w:trPr>
      <w:tc>
        <w:tcPr>
          <w:tcW w:w="5534" w:type="dxa"/>
        </w:tcPr>
        <w:p w14:paraId="5DFACEC1" w14:textId="77777777" w:rsidR="00417E7E" w:rsidRPr="007D73AB" w:rsidRDefault="00417E7E">
          <w:pPr>
            <w:pStyle w:val="Sidhuvud"/>
          </w:pPr>
        </w:p>
      </w:tc>
      <w:tc>
        <w:tcPr>
          <w:tcW w:w="3170" w:type="dxa"/>
          <w:vAlign w:val="bottom"/>
        </w:tcPr>
        <w:p w14:paraId="79DAB55A" w14:textId="77777777" w:rsidR="00417E7E" w:rsidRPr="007D73AB" w:rsidRDefault="00417E7E" w:rsidP="00340DE0">
          <w:pPr>
            <w:pStyle w:val="Sidhuvud"/>
          </w:pPr>
        </w:p>
      </w:tc>
      <w:tc>
        <w:tcPr>
          <w:tcW w:w="1134" w:type="dxa"/>
        </w:tcPr>
        <w:p w14:paraId="566C2578" w14:textId="77777777" w:rsidR="00417E7E" w:rsidRDefault="00417E7E" w:rsidP="005A703A">
          <w:pPr>
            <w:pStyle w:val="Sidhuvud"/>
          </w:pPr>
        </w:p>
      </w:tc>
    </w:tr>
    <w:tr w:rsidR="00417E7E" w14:paraId="0E3931C0" w14:textId="77777777" w:rsidTr="00C93EBA">
      <w:trPr>
        <w:trHeight w:val="1928"/>
      </w:trPr>
      <w:tc>
        <w:tcPr>
          <w:tcW w:w="5534" w:type="dxa"/>
        </w:tcPr>
        <w:p w14:paraId="5975FBF9" w14:textId="77777777" w:rsidR="00417E7E" w:rsidRPr="00340DE0" w:rsidRDefault="00417E7E" w:rsidP="00340DE0">
          <w:pPr>
            <w:pStyle w:val="Sidhuvud"/>
          </w:pPr>
          <w:r>
            <w:rPr>
              <w:noProof/>
            </w:rPr>
            <w:drawing>
              <wp:inline distT="0" distB="0" distL="0" distR="0" wp14:anchorId="6F61DF13" wp14:editId="18B7C0C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E5068E2" w14:textId="77777777" w:rsidR="00417E7E" w:rsidRPr="00710A6C" w:rsidRDefault="00417E7E" w:rsidP="00EE3C0F">
          <w:pPr>
            <w:pStyle w:val="Sidhuvud"/>
            <w:rPr>
              <w:b/>
            </w:rPr>
          </w:pPr>
        </w:p>
        <w:p w14:paraId="0DD46F63" w14:textId="77777777" w:rsidR="00417E7E" w:rsidRDefault="00417E7E" w:rsidP="00EE3C0F">
          <w:pPr>
            <w:pStyle w:val="Sidhuvud"/>
          </w:pPr>
        </w:p>
        <w:p w14:paraId="29C1CECE" w14:textId="77777777" w:rsidR="00417E7E" w:rsidRDefault="00417E7E" w:rsidP="00EE3C0F">
          <w:pPr>
            <w:pStyle w:val="Sidhuvud"/>
          </w:pPr>
        </w:p>
        <w:p w14:paraId="0B278443" w14:textId="77777777" w:rsidR="00417E7E" w:rsidRDefault="00417E7E" w:rsidP="00EE3C0F">
          <w:pPr>
            <w:pStyle w:val="Sidhuvud"/>
          </w:pPr>
        </w:p>
        <w:sdt>
          <w:sdtPr>
            <w:alias w:val="Dnr"/>
            <w:tag w:val="ccRKShow_Dnr"/>
            <w:id w:val="-829283628"/>
            <w:placeholder>
              <w:docPart w:val="D08C3B08B51F4288B0A8992C8FA43B20"/>
            </w:placeholder>
            <w:dataBinding w:prefixMappings="xmlns:ns0='http://lp/documentinfo/RK' " w:xpath="/ns0:DocumentInfo[1]/ns0:BaseInfo[1]/ns0:Dnr[1]" w:storeItemID="{356D3EEA-C37E-4435-82E4-25010E0D7713}"/>
            <w:text/>
          </w:sdtPr>
          <w:sdtEndPr/>
          <w:sdtContent>
            <w:p w14:paraId="0609C680" w14:textId="77777777" w:rsidR="00417E7E" w:rsidRDefault="00417E7E" w:rsidP="00EE3C0F">
              <w:pPr>
                <w:pStyle w:val="Sidhuvud"/>
              </w:pPr>
              <w:r>
                <w:t>Fi2019/02972/SPN</w:t>
              </w:r>
            </w:p>
          </w:sdtContent>
        </w:sdt>
        <w:sdt>
          <w:sdtPr>
            <w:alias w:val="DocNumber"/>
            <w:tag w:val="DocNumber"/>
            <w:id w:val="1726028884"/>
            <w:placeholder>
              <w:docPart w:val="28E6F468AE364B80AF6937BDFF34E63E"/>
            </w:placeholder>
            <w:showingPlcHdr/>
            <w:dataBinding w:prefixMappings="xmlns:ns0='http://lp/documentinfo/RK' " w:xpath="/ns0:DocumentInfo[1]/ns0:BaseInfo[1]/ns0:DocNumber[1]" w:storeItemID="{356D3EEA-C37E-4435-82E4-25010E0D7713}"/>
            <w:text/>
          </w:sdtPr>
          <w:sdtEndPr/>
          <w:sdtContent>
            <w:p w14:paraId="4010CCE7" w14:textId="405CD674" w:rsidR="00417E7E" w:rsidRDefault="00417E7E" w:rsidP="00EE3C0F">
              <w:pPr>
                <w:pStyle w:val="Sidhuvud"/>
              </w:pPr>
              <w:r>
                <w:rPr>
                  <w:rStyle w:val="Platshllartext"/>
                </w:rPr>
                <w:t xml:space="preserve"> </w:t>
              </w:r>
            </w:p>
          </w:sdtContent>
        </w:sdt>
        <w:p w14:paraId="5F91A0CB" w14:textId="77777777" w:rsidR="00417E7E" w:rsidRDefault="00417E7E" w:rsidP="00EE3C0F">
          <w:pPr>
            <w:pStyle w:val="Sidhuvud"/>
          </w:pPr>
        </w:p>
      </w:tc>
      <w:tc>
        <w:tcPr>
          <w:tcW w:w="1134" w:type="dxa"/>
        </w:tcPr>
        <w:p w14:paraId="70D274A5" w14:textId="77777777" w:rsidR="00417E7E" w:rsidRDefault="00417E7E" w:rsidP="0094502D">
          <w:pPr>
            <w:pStyle w:val="Sidhuvud"/>
          </w:pPr>
        </w:p>
        <w:p w14:paraId="54D1C32B" w14:textId="77777777" w:rsidR="00417E7E" w:rsidRPr="0094502D" w:rsidRDefault="00417E7E" w:rsidP="00EC71A6">
          <w:pPr>
            <w:pStyle w:val="Sidhuvud"/>
          </w:pPr>
        </w:p>
      </w:tc>
    </w:tr>
    <w:tr w:rsidR="00417E7E" w14:paraId="7F3E6546" w14:textId="77777777" w:rsidTr="00C93EBA">
      <w:trPr>
        <w:trHeight w:val="2268"/>
      </w:trPr>
      <w:tc>
        <w:tcPr>
          <w:tcW w:w="5534" w:type="dxa"/>
          <w:tcMar>
            <w:right w:w="1134" w:type="dxa"/>
          </w:tcMar>
        </w:tcPr>
        <w:sdt>
          <w:sdtPr>
            <w:rPr>
              <w:b/>
            </w:rPr>
            <w:alias w:val="SenderText"/>
            <w:tag w:val="ccRKShow_SenderText"/>
            <w:id w:val="1374046025"/>
            <w:placeholder>
              <w:docPart w:val="B2155C963CE74FB78C4FCF7353268D04"/>
            </w:placeholder>
          </w:sdtPr>
          <w:sdtEndPr>
            <w:rPr>
              <w:b w:val="0"/>
            </w:rPr>
          </w:sdtEndPr>
          <w:sdtContent>
            <w:p w14:paraId="16FEA281" w14:textId="77777777" w:rsidR="00C134FD" w:rsidRPr="00C134FD" w:rsidRDefault="00C134FD" w:rsidP="00340DE0">
              <w:pPr>
                <w:pStyle w:val="Sidhuvud"/>
                <w:rPr>
                  <w:b/>
                </w:rPr>
              </w:pPr>
              <w:r w:rsidRPr="00C134FD">
                <w:rPr>
                  <w:b/>
                </w:rPr>
                <w:t>Finansdepartementet</w:t>
              </w:r>
            </w:p>
            <w:p w14:paraId="20BEB1EB" w14:textId="77777777" w:rsidR="00C134FD" w:rsidRPr="00C134FD" w:rsidRDefault="00C134FD" w:rsidP="00340DE0">
              <w:pPr>
                <w:pStyle w:val="Sidhuvud"/>
              </w:pPr>
              <w:r w:rsidRPr="00C134FD">
                <w:t>Finansmarknads- och bostadsministern</w:t>
              </w:r>
            </w:p>
            <w:p w14:paraId="3CD309E8" w14:textId="4EBC3F57" w:rsidR="00417E7E" w:rsidRDefault="00C134FD" w:rsidP="00340DE0">
              <w:pPr>
                <w:pStyle w:val="Sidhuvud"/>
              </w:pPr>
              <w:r w:rsidRPr="00C134FD">
                <w:t xml:space="preserve">biträdande finansministern </w:t>
              </w:r>
            </w:p>
          </w:sdtContent>
        </w:sdt>
        <w:p w14:paraId="54E959C2" w14:textId="77777777" w:rsidR="00F46111" w:rsidRDefault="00F46111" w:rsidP="00F46111">
          <w:pPr>
            <w:rPr>
              <w:rFonts w:asciiTheme="majorHAnsi" w:hAnsiTheme="majorHAnsi"/>
              <w:sz w:val="19"/>
            </w:rPr>
          </w:pPr>
        </w:p>
        <w:p w14:paraId="0C9AC2D7" w14:textId="77777777" w:rsidR="00F46111" w:rsidRDefault="00F46111" w:rsidP="00F46111">
          <w:pPr>
            <w:rPr>
              <w:rFonts w:asciiTheme="majorHAnsi" w:hAnsiTheme="majorHAnsi"/>
              <w:sz w:val="19"/>
            </w:rPr>
          </w:pPr>
        </w:p>
        <w:p w14:paraId="50490145" w14:textId="17254A29" w:rsidR="00F46111" w:rsidRPr="00F46111" w:rsidRDefault="00F46111" w:rsidP="00C134FD"/>
      </w:tc>
      <w:sdt>
        <w:sdtPr>
          <w:alias w:val="Recipient"/>
          <w:tag w:val="ccRKShow_Recipient"/>
          <w:id w:val="-28344517"/>
          <w:placeholder>
            <w:docPart w:val="C5A9E0A3EC094FE9A6AE00E9C6C390F9"/>
          </w:placeholder>
          <w:dataBinding w:prefixMappings="xmlns:ns0='http://lp/documentinfo/RK' " w:xpath="/ns0:DocumentInfo[1]/ns0:BaseInfo[1]/ns0:Recipient[1]" w:storeItemID="{356D3EEA-C37E-4435-82E4-25010E0D7713}"/>
          <w:text w:multiLine="1"/>
        </w:sdtPr>
        <w:sdtEndPr/>
        <w:sdtContent>
          <w:tc>
            <w:tcPr>
              <w:tcW w:w="3170" w:type="dxa"/>
            </w:tcPr>
            <w:p w14:paraId="1BC28A50" w14:textId="47ECFB6F" w:rsidR="00417E7E" w:rsidRDefault="00C134FD" w:rsidP="00547B89">
              <w:pPr>
                <w:pStyle w:val="Sidhuvud"/>
              </w:pPr>
              <w:r>
                <w:t>Till riksdagen</w:t>
              </w:r>
            </w:p>
          </w:tc>
        </w:sdtContent>
      </w:sdt>
      <w:tc>
        <w:tcPr>
          <w:tcW w:w="1134" w:type="dxa"/>
        </w:tcPr>
        <w:p w14:paraId="1140D52A" w14:textId="77777777" w:rsidR="00417E7E" w:rsidRDefault="00417E7E" w:rsidP="003E6020">
          <w:pPr>
            <w:pStyle w:val="Sidhuvud"/>
          </w:pPr>
        </w:p>
      </w:tc>
    </w:tr>
  </w:tbl>
  <w:p w14:paraId="17C0376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74E1CB3"/>
    <w:multiLevelType w:val="hybridMultilevel"/>
    <w:tmpl w:val="5B7E490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7E"/>
    <w:rsid w:val="00000290"/>
    <w:rsid w:val="00001068"/>
    <w:rsid w:val="00001E34"/>
    <w:rsid w:val="0000412C"/>
    <w:rsid w:val="00004D5C"/>
    <w:rsid w:val="00005F68"/>
    <w:rsid w:val="00006CA7"/>
    <w:rsid w:val="00012B00"/>
    <w:rsid w:val="00014EF6"/>
    <w:rsid w:val="00016730"/>
    <w:rsid w:val="00017197"/>
    <w:rsid w:val="0001725B"/>
    <w:rsid w:val="00017CF9"/>
    <w:rsid w:val="000203B0"/>
    <w:rsid w:val="000241FA"/>
    <w:rsid w:val="00025992"/>
    <w:rsid w:val="00026711"/>
    <w:rsid w:val="0002708E"/>
    <w:rsid w:val="0002763D"/>
    <w:rsid w:val="000333A9"/>
    <w:rsid w:val="0003679E"/>
    <w:rsid w:val="00041EDC"/>
    <w:rsid w:val="0004352E"/>
    <w:rsid w:val="00051341"/>
    <w:rsid w:val="00053591"/>
    <w:rsid w:val="00053CAA"/>
    <w:rsid w:val="00057FE0"/>
    <w:rsid w:val="000620FD"/>
    <w:rsid w:val="00063DCB"/>
    <w:rsid w:val="000647D2"/>
    <w:rsid w:val="000656A1"/>
    <w:rsid w:val="00066BC9"/>
    <w:rsid w:val="0007033C"/>
    <w:rsid w:val="000707E9"/>
    <w:rsid w:val="00072C86"/>
    <w:rsid w:val="00072FFC"/>
    <w:rsid w:val="00073B75"/>
    <w:rsid w:val="0007478A"/>
    <w:rsid w:val="000757FC"/>
    <w:rsid w:val="00076667"/>
    <w:rsid w:val="00080631"/>
    <w:rsid w:val="00082374"/>
    <w:rsid w:val="000862E0"/>
    <w:rsid w:val="000873C3"/>
    <w:rsid w:val="000931D6"/>
    <w:rsid w:val="00093408"/>
    <w:rsid w:val="00093BBF"/>
    <w:rsid w:val="0009435C"/>
    <w:rsid w:val="000A13CA"/>
    <w:rsid w:val="000A456A"/>
    <w:rsid w:val="000A5E43"/>
    <w:rsid w:val="000B56A9"/>
    <w:rsid w:val="000C61D1"/>
    <w:rsid w:val="000D31A9"/>
    <w:rsid w:val="000D370F"/>
    <w:rsid w:val="000D4747"/>
    <w:rsid w:val="000D5449"/>
    <w:rsid w:val="000E12D9"/>
    <w:rsid w:val="000E1A13"/>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56A4"/>
    <w:rsid w:val="00155167"/>
    <w:rsid w:val="0016294F"/>
    <w:rsid w:val="00167FA8"/>
    <w:rsid w:val="0017099B"/>
    <w:rsid w:val="00170CE4"/>
    <w:rsid w:val="00170E3E"/>
    <w:rsid w:val="00172540"/>
    <w:rsid w:val="0017300E"/>
    <w:rsid w:val="00173126"/>
    <w:rsid w:val="001739EA"/>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A6C15"/>
    <w:rsid w:val="001B4824"/>
    <w:rsid w:val="001C00D6"/>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1F6C13"/>
    <w:rsid w:val="00201498"/>
    <w:rsid w:val="00204079"/>
    <w:rsid w:val="002102FD"/>
    <w:rsid w:val="002116FE"/>
    <w:rsid w:val="00211B4E"/>
    <w:rsid w:val="00213204"/>
    <w:rsid w:val="00213258"/>
    <w:rsid w:val="00215670"/>
    <w:rsid w:val="0021657C"/>
    <w:rsid w:val="0022187E"/>
    <w:rsid w:val="00222059"/>
    <w:rsid w:val="00222258"/>
    <w:rsid w:val="00223AD6"/>
    <w:rsid w:val="0022666A"/>
    <w:rsid w:val="00227E43"/>
    <w:rsid w:val="002315F5"/>
    <w:rsid w:val="00232EC3"/>
    <w:rsid w:val="00233D52"/>
    <w:rsid w:val="00237147"/>
    <w:rsid w:val="00242AD1"/>
    <w:rsid w:val="0024412C"/>
    <w:rsid w:val="00245F77"/>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28DC"/>
    <w:rsid w:val="002D4298"/>
    <w:rsid w:val="002D4829"/>
    <w:rsid w:val="002D6541"/>
    <w:rsid w:val="002E150B"/>
    <w:rsid w:val="002E2C89"/>
    <w:rsid w:val="002E3609"/>
    <w:rsid w:val="002E4D3F"/>
    <w:rsid w:val="002E5668"/>
    <w:rsid w:val="002E61A5"/>
    <w:rsid w:val="002F0E71"/>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060D"/>
    <w:rsid w:val="003342B4"/>
    <w:rsid w:val="00340DE0"/>
    <w:rsid w:val="00341F47"/>
    <w:rsid w:val="00342327"/>
    <w:rsid w:val="0034250B"/>
    <w:rsid w:val="00344234"/>
    <w:rsid w:val="0034462F"/>
    <w:rsid w:val="0034750A"/>
    <w:rsid w:val="00347C69"/>
    <w:rsid w:val="00347E11"/>
    <w:rsid w:val="003503DD"/>
    <w:rsid w:val="00350696"/>
    <w:rsid w:val="00350C92"/>
    <w:rsid w:val="003542C5"/>
    <w:rsid w:val="00354945"/>
    <w:rsid w:val="00365461"/>
    <w:rsid w:val="00370311"/>
    <w:rsid w:val="00380663"/>
    <w:rsid w:val="003853E3"/>
    <w:rsid w:val="0038587E"/>
    <w:rsid w:val="00392ED4"/>
    <w:rsid w:val="00393680"/>
    <w:rsid w:val="00394D4C"/>
    <w:rsid w:val="00395D9F"/>
    <w:rsid w:val="003A1315"/>
    <w:rsid w:val="003A20AC"/>
    <w:rsid w:val="003A2E73"/>
    <w:rsid w:val="003A3071"/>
    <w:rsid w:val="003A3B6D"/>
    <w:rsid w:val="003A4C87"/>
    <w:rsid w:val="003A5969"/>
    <w:rsid w:val="003A5C58"/>
    <w:rsid w:val="003B0C81"/>
    <w:rsid w:val="003C36FA"/>
    <w:rsid w:val="003C445C"/>
    <w:rsid w:val="003C7BE0"/>
    <w:rsid w:val="003D0DD3"/>
    <w:rsid w:val="003D17EF"/>
    <w:rsid w:val="003D3535"/>
    <w:rsid w:val="003D4246"/>
    <w:rsid w:val="003D4D9F"/>
    <w:rsid w:val="003D5C92"/>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14DD"/>
    <w:rsid w:val="0041223B"/>
    <w:rsid w:val="004137EE"/>
    <w:rsid w:val="00413A4E"/>
    <w:rsid w:val="00415163"/>
    <w:rsid w:val="00415273"/>
    <w:rsid w:val="004157BE"/>
    <w:rsid w:val="00417E7E"/>
    <w:rsid w:val="004201A8"/>
    <w:rsid w:val="0042068E"/>
    <w:rsid w:val="00422030"/>
    <w:rsid w:val="00422A7F"/>
    <w:rsid w:val="00426213"/>
    <w:rsid w:val="00431A7B"/>
    <w:rsid w:val="00434072"/>
    <w:rsid w:val="0043623F"/>
    <w:rsid w:val="00437459"/>
    <w:rsid w:val="00441D70"/>
    <w:rsid w:val="004425C2"/>
    <w:rsid w:val="004451EF"/>
    <w:rsid w:val="00445604"/>
    <w:rsid w:val="00446BAE"/>
    <w:rsid w:val="004557F3"/>
    <w:rsid w:val="0045607E"/>
    <w:rsid w:val="00456DC3"/>
    <w:rsid w:val="0046337E"/>
    <w:rsid w:val="00464CA1"/>
    <w:rsid w:val="004660C8"/>
    <w:rsid w:val="00467854"/>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B8A"/>
    <w:rsid w:val="004E1DE3"/>
    <w:rsid w:val="004E251B"/>
    <w:rsid w:val="004E25CD"/>
    <w:rsid w:val="004E2A4B"/>
    <w:rsid w:val="004E6D22"/>
    <w:rsid w:val="004F0448"/>
    <w:rsid w:val="004F1EA0"/>
    <w:rsid w:val="004F4021"/>
    <w:rsid w:val="004F5640"/>
    <w:rsid w:val="004F5A06"/>
    <w:rsid w:val="004F6525"/>
    <w:rsid w:val="004F6FE2"/>
    <w:rsid w:val="004F79F2"/>
    <w:rsid w:val="0050238B"/>
    <w:rsid w:val="00504978"/>
    <w:rsid w:val="00505905"/>
    <w:rsid w:val="00511A1B"/>
    <w:rsid w:val="00511A68"/>
    <w:rsid w:val="00513E7D"/>
    <w:rsid w:val="00514A67"/>
    <w:rsid w:val="005200F4"/>
    <w:rsid w:val="00520A46"/>
    <w:rsid w:val="00521192"/>
    <w:rsid w:val="0052127C"/>
    <w:rsid w:val="00526AEB"/>
    <w:rsid w:val="005302E0"/>
    <w:rsid w:val="00543C2D"/>
    <w:rsid w:val="00544738"/>
    <w:rsid w:val="005456E4"/>
    <w:rsid w:val="00547B89"/>
    <w:rsid w:val="005568AF"/>
    <w:rsid w:val="00556AF5"/>
    <w:rsid w:val="005606BC"/>
    <w:rsid w:val="0056380D"/>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53F6"/>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359EA"/>
    <w:rsid w:val="00637D2A"/>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2A82"/>
    <w:rsid w:val="00685C94"/>
    <w:rsid w:val="00691AEE"/>
    <w:rsid w:val="0069523C"/>
    <w:rsid w:val="006962CA"/>
    <w:rsid w:val="00696A95"/>
    <w:rsid w:val="006A09DA"/>
    <w:rsid w:val="006A1835"/>
    <w:rsid w:val="006A1C1D"/>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3502"/>
    <w:rsid w:val="00715F68"/>
    <w:rsid w:val="00716E22"/>
    <w:rsid w:val="007171AB"/>
    <w:rsid w:val="007213D0"/>
    <w:rsid w:val="00732599"/>
    <w:rsid w:val="007339F1"/>
    <w:rsid w:val="00743E09"/>
    <w:rsid w:val="00744FCC"/>
    <w:rsid w:val="00747B9C"/>
    <w:rsid w:val="00750C93"/>
    <w:rsid w:val="00754E24"/>
    <w:rsid w:val="00755788"/>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7B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437D"/>
    <w:rsid w:val="008E65A8"/>
    <w:rsid w:val="008E77D6"/>
    <w:rsid w:val="009036E7"/>
    <w:rsid w:val="0091053B"/>
    <w:rsid w:val="00912158"/>
    <w:rsid w:val="00912945"/>
    <w:rsid w:val="009144EE"/>
    <w:rsid w:val="00915D4C"/>
    <w:rsid w:val="009279B2"/>
    <w:rsid w:val="0093445A"/>
    <w:rsid w:val="00935814"/>
    <w:rsid w:val="0094502D"/>
    <w:rsid w:val="009463A8"/>
    <w:rsid w:val="00946561"/>
    <w:rsid w:val="00946B39"/>
    <w:rsid w:val="00947013"/>
    <w:rsid w:val="0095062C"/>
    <w:rsid w:val="00973084"/>
    <w:rsid w:val="00974520"/>
    <w:rsid w:val="00974B59"/>
    <w:rsid w:val="00975341"/>
    <w:rsid w:val="009764D9"/>
    <w:rsid w:val="0097653D"/>
    <w:rsid w:val="00984EA2"/>
    <w:rsid w:val="00986CC3"/>
    <w:rsid w:val="0099068E"/>
    <w:rsid w:val="009920AA"/>
    <w:rsid w:val="00992943"/>
    <w:rsid w:val="009931B3"/>
    <w:rsid w:val="00996279"/>
    <w:rsid w:val="009965F7"/>
    <w:rsid w:val="009A0866"/>
    <w:rsid w:val="009A26D1"/>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6AE2"/>
    <w:rsid w:val="00A12A69"/>
    <w:rsid w:val="00A2019A"/>
    <w:rsid w:val="00A23493"/>
    <w:rsid w:val="00A2416A"/>
    <w:rsid w:val="00A24485"/>
    <w:rsid w:val="00A30E06"/>
    <w:rsid w:val="00A3270B"/>
    <w:rsid w:val="00A379E4"/>
    <w:rsid w:val="00A42F07"/>
    <w:rsid w:val="00A43B02"/>
    <w:rsid w:val="00A44946"/>
    <w:rsid w:val="00A46B85"/>
    <w:rsid w:val="00A47FC1"/>
    <w:rsid w:val="00A50585"/>
    <w:rsid w:val="00A506F1"/>
    <w:rsid w:val="00A5156E"/>
    <w:rsid w:val="00A53E57"/>
    <w:rsid w:val="00A548EA"/>
    <w:rsid w:val="00A549CF"/>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175F"/>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468D"/>
    <w:rsid w:val="00B2606D"/>
    <w:rsid w:val="00B263C0"/>
    <w:rsid w:val="00B3010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086A"/>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34FD"/>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0E04"/>
    <w:rsid w:val="00C55FE8"/>
    <w:rsid w:val="00C63EC4"/>
    <w:rsid w:val="00C64CD9"/>
    <w:rsid w:val="00C670F8"/>
    <w:rsid w:val="00C6780B"/>
    <w:rsid w:val="00C73A90"/>
    <w:rsid w:val="00C76D49"/>
    <w:rsid w:val="00C80AD4"/>
    <w:rsid w:val="00C80B5E"/>
    <w:rsid w:val="00C9061B"/>
    <w:rsid w:val="00C93EBA"/>
    <w:rsid w:val="00C97DBE"/>
    <w:rsid w:val="00CA0BD8"/>
    <w:rsid w:val="00CA4F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2BE7"/>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1CAA"/>
    <w:rsid w:val="00D458F0"/>
    <w:rsid w:val="00D50B3B"/>
    <w:rsid w:val="00D51C1C"/>
    <w:rsid w:val="00D5467F"/>
    <w:rsid w:val="00D55837"/>
    <w:rsid w:val="00D56A9F"/>
    <w:rsid w:val="00D57BA2"/>
    <w:rsid w:val="00D60F51"/>
    <w:rsid w:val="00D65E43"/>
    <w:rsid w:val="00D6730A"/>
    <w:rsid w:val="00D674A6"/>
    <w:rsid w:val="00D7168E"/>
    <w:rsid w:val="00D72719"/>
    <w:rsid w:val="00D72A81"/>
    <w:rsid w:val="00D73F9D"/>
    <w:rsid w:val="00D74B7C"/>
    <w:rsid w:val="00D76068"/>
    <w:rsid w:val="00D76B01"/>
    <w:rsid w:val="00D804A2"/>
    <w:rsid w:val="00D83EFE"/>
    <w:rsid w:val="00D84704"/>
    <w:rsid w:val="00D84BF9"/>
    <w:rsid w:val="00D921FD"/>
    <w:rsid w:val="00D93714"/>
    <w:rsid w:val="00D94034"/>
    <w:rsid w:val="00D95424"/>
    <w:rsid w:val="00D96717"/>
    <w:rsid w:val="00DA4084"/>
    <w:rsid w:val="00DA56ED"/>
    <w:rsid w:val="00DA5A54"/>
    <w:rsid w:val="00DA5C0D"/>
    <w:rsid w:val="00DB36BE"/>
    <w:rsid w:val="00DB4E26"/>
    <w:rsid w:val="00DB5930"/>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7FC8"/>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4BF"/>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6111"/>
    <w:rsid w:val="00F5045C"/>
    <w:rsid w:val="00F520C7"/>
    <w:rsid w:val="00F53AEA"/>
    <w:rsid w:val="00F55AC7"/>
    <w:rsid w:val="00F55FC9"/>
    <w:rsid w:val="00F563CD"/>
    <w:rsid w:val="00F5663B"/>
    <w:rsid w:val="00F5674D"/>
    <w:rsid w:val="00F56CF1"/>
    <w:rsid w:val="00F6392C"/>
    <w:rsid w:val="00F64256"/>
    <w:rsid w:val="00F66093"/>
    <w:rsid w:val="00F66657"/>
    <w:rsid w:val="00F6751E"/>
    <w:rsid w:val="00F70848"/>
    <w:rsid w:val="00F72289"/>
    <w:rsid w:val="00F73A60"/>
    <w:rsid w:val="00F76347"/>
    <w:rsid w:val="00F8015D"/>
    <w:rsid w:val="00F829C7"/>
    <w:rsid w:val="00F834AA"/>
    <w:rsid w:val="00F848D6"/>
    <w:rsid w:val="00F859AE"/>
    <w:rsid w:val="00F922B2"/>
    <w:rsid w:val="00F943C8"/>
    <w:rsid w:val="00F96B28"/>
    <w:rsid w:val="00F96F1C"/>
    <w:rsid w:val="00FA1564"/>
    <w:rsid w:val="00FA41B4"/>
    <w:rsid w:val="00FA5DDD"/>
    <w:rsid w:val="00FA6255"/>
    <w:rsid w:val="00FA7159"/>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7612BA"/>
  <w15:docId w15:val="{7C4AE900-9F62-4E2E-81AB-4565440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34905">
      <w:bodyDiv w:val="1"/>
      <w:marLeft w:val="0"/>
      <w:marRight w:val="0"/>
      <w:marTop w:val="0"/>
      <w:marBottom w:val="0"/>
      <w:divBdr>
        <w:top w:val="none" w:sz="0" w:space="0" w:color="auto"/>
        <w:left w:val="none" w:sz="0" w:space="0" w:color="auto"/>
        <w:bottom w:val="none" w:sz="0" w:space="0" w:color="auto"/>
        <w:right w:val="none" w:sz="0" w:space="0" w:color="auto"/>
      </w:divBdr>
    </w:div>
    <w:div w:id="1046101053">
      <w:bodyDiv w:val="1"/>
      <w:marLeft w:val="0"/>
      <w:marRight w:val="0"/>
      <w:marTop w:val="0"/>
      <w:marBottom w:val="0"/>
      <w:divBdr>
        <w:top w:val="none" w:sz="0" w:space="0" w:color="auto"/>
        <w:left w:val="none" w:sz="0" w:space="0" w:color="auto"/>
        <w:bottom w:val="none" w:sz="0" w:space="0" w:color="auto"/>
        <w:right w:val="none" w:sz="0" w:space="0" w:color="auto"/>
      </w:divBdr>
    </w:div>
    <w:div w:id="1859536939">
      <w:bodyDiv w:val="1"/>
      <w:marLeft w:val="0"/>
      <w:marRight w:val="0"/>
      <w:marTop w:val="0"/>
      <w:marBottom w:val="0"/>
      <w:divBdr>
        <w:top w:val="none" w:sz="0" w:space="0" w:color="auto"/>
        <w:left w:val="none" w:sz="0" w:space="0" w:color="auto"/>
        <w:bottom w:val="none" w:sz="0" w:space="0" w:color="auto"/>
        <w:right w:val="none" w:sz="0" w:space="0" w:color="auto"/>
      </w:divBdr>
    </w:div>
    <w:div w:id="20615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8C3B08B51F4288B0A8992C8FA43B20"/>
        <w:category>
          <w:name w:val="Allmänt"/>
          <w:gallery w:val="placeholder"/>
        </w:category>
        <w:types>
          <w:type w:val="bbPlcHdr"/>
        </w:types>
        <w:behaviors>
          <w:behavior w:val="content"/>
        </w:behaviors>
        <w:guid w:val="{81829BFB-0379-46A8-9684-8C7F22C66ACF}"/>
      </w:docPartPr>
      <w:docPartBody>
        <w:p w:rsidR="002D46F5" w:rsidRDefault="005B11EF" w:rsidP="005B11EF">
          <w:pPr>
            <w:pStyle w:val="D08C3B08B51F4288B0A8992C8FA43B20"/>
          </w:pPr>
          <w:r>
            <w:rPr>
              <w:rStyle w:val="Platshllartext"/>
            </w:rPr>
            <w:t xml:space="preserve"> </w:t>
          </w:r>
        </w:p>
      </w:docPartBody>
    </w:docPart>
    <w:docPart>
      <w:docPartPr>
        <w:name w:val="28E6F468AE364B80AF6937BDFF34E63E"/>
        <w:category>
          <w:name w:val="Allmänt"/>
          <w:gallery w:val="placeholder"/>
        </w:category>
        <w:types>
          <w:type w:val="bbPlcHdr"/>
        </w:types>
        <w:behaviors>
          <w:behavior w:val="content"/>
        </w:behaviors>
        <w:guid w:val="{170B8611-10CC-4735-B825-8AB4E03380D4}"/>
      </w:docPartPr>
      <w:docPartBody>
        <w:p w:rsidR="002D46F5" w:rsidRDefault="005B11EF" w:rsidP="005B11EF">
          <w:pPr>
            <w:pStyle w:val="28E6F468AE364B80AF6937BDFF34E63E"/>
          </w:pPr>
          <w:r>
            <w:rPr>
              <w:rStyle w:val="Platshllartext"/>
            </w:rPr>
            <w:t xml:space="preserve"> </w:t>
          </w:r>
        </w:p>
      </w:docPartBody>
    </w:docPart>
    <w:docPart>
      <w:docPartPr>
        <w:name w:val="B2155C963CE74FB78C4FCF7353268D04"/>
        <w:category>
          <w:name w:val="Allmänt"/>
          <w:gallery w:val="placeholder"/>
        </w:category>
        <w:types>
          <w:type w:val="bbPlcHdr"/>
        </w:types>
        <w:behaviors>
          <w:behavior w:val="content"/>
        </w:behaviors>
        <w:guid w:val="{7013B48F-DF94-4CDE-BDF7-3022F558CBB9}"/>
      </w:docPartPr>
      <w:docPartBody>
        <w:p w:rsidR="002D46F5" w:rsidRDefault="005B11EF" w:rsidP="005B11EF">
          <w:pPr>
            <w:pStyle w:val="B2155C963CE74FB78C4FCF7353268D04"/>
          </w:pPr>
          <w:r>
            <w:rPr>
              <w:rStyle w:val="Platshllartext"/>
            </w:rPr>
            <w:t xml:space="preserve"> </w:t>
          </w:r>
        </w:p>
      </w:docPartBody>
    </w:docPart>
    <w:docPart>
      <w:docPartPr>
        <w:name w:val="C5A9E0A3EC094FE9A6AE00E9C6C390F9"/>
        <w:category>
          <w:name w:val="Allmänt"/>
          <w:gallery w:val="placeholder"/>
        </w:category>
        <w:types>
          <w:type w:val="bbPlcHdr"/>
        </w:types>
        <w:behaviors>
          <w:behavior w:val="content"/>
        </w:behaviors>
        <w:guid w:val="{DD504DEB-73F8-4A1D-A111-373450212F65}"/>
      </w:docPartPr>
      <w:docPartBody>
        <w:p w:rsidR="002D46F5" w:rsidRDefault="005B11EF" w:rsidP="005B11EF">
          <w:pPr>
            <w:pStyle w:val="C5A9E0A3EC094FE9A6AE00E9C6C390F9"/>
          </w:pPr>
          <w:r>
            <w:rPr>
              <w:rStyle w:val="Platshllartext"/>
            </w:rPr>
            <w:t xml:space="preserve"> </w:t>
          </w:r>
        </w:p>
      </w:docPartBody>
    </w:docPart>
    <w:docPart>
      <w:docPartPr>
        <w:name w:val="E09C4E5F7A5D4DE69CDA826A88954253"/>
        <w:category>
          <w:name w:val="Allmänt"/>
          <w:gallery w:val="placeholder"/>
        </w:category>
        <w:types>
          <w:type w:val="bbPlcHdr"/>
        </w:types>
        <w:behaviors>
          <w:behavior w:val="content"/>
        </w:behaviors>
        <w:guid w:val="{07D7CE7E-4866-42A7-B842-4763E40EAE28}"/>
      </w:docPartPr>
      <w:docPartBody>
        <w:p w:rsidR="002D46F5" w:rsidRDefault="005B11EF" w:rsidP="005B11EF">
          <w:pPr>
            <w:pStyle w:val="E09C4E5F7A5D4DE69CDA826A8895425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EF"/>
    <w:rsid w:val="002D46F5"/>
    <w:rsid w:val="002E1356"/>
    <w:rsid w:val="005B11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6A72A2A27C240549B558E3572ADC848">
    <w:name w:val="66A72A2A27C240549B558E3572ADC848"/>
    <w:rsid w:val="005B11EF"/>
  </w:style>
  <w:style w:type="character" w:styleId="Platshllartext">
    <w:name w:val="Placeholder Text"/>
    <w:basedOn w:val="Standardstycketeckensnitt"/>
    <w:uiPriority w:val="99"/>
    <w:semiHidden/>
    <w:rsid w:val="005B11EF"/>
    <w:rPr>
      <w:noProof w:val="0"/>
      <w:color w:val="808080"/>
    </w:rPr>
  </w:style>
  <w:style w:type="paragraph" w:customStyle="1" w:styleId="59D142C79E6A4B26A7051EB990DD66A6">
    <w:name w:val="59D142C79E6A4B26A7051EB990DD66A6"/>
    <w:rsid w:val="005B11EF"/>
  </w:style>
  <w:style w:type="paragraph" w:customStyle="1" w:styleId="7BC0DCF1EEBF45A0936066F7A49C5CE0">
    <w:name w:val="7BC0DCF1EEBF45A0936066F7A49C5CE0"/>
    <w:rsid w:val="005B11EF"/>
  </w:style>
  <w:style w:type="paragraph" w:customStyle="1" w:styleId="DF76F320425C4C68B289F224236BC88F">
    <w:name w:val="DF76F320425C4C68B289F224236BC88F"/>
    <w:rsid w:val="005B11EF"/>
  </w:style>
  <w:style w:type="paragraph" w:customStyle="1" w:styleId="D08C3B08B51F4288B0A8992C8FA43B20">
    <w:name w:val="D08C3B08B51F4288B0A8992C8FA43B20"/>
    <w:rsid w:val="005B11EF"/>
  </w:style>
  <w:style w:type="paragraph" w:customStyle="1" w:styleId="28E6F468AE364B80AF6937BDFF34E63E">
    <w:name w:val="28E6F468AE364B80AF6937BDFF34E63E"/>
    <w:rsid w:val="005B11EF"/>
  </w:style>
  <w:style w:type="paragraph" w:customStyle="1" w:styleId="08F09C711A8F411D9072992B1387F4C4">
    <w:name w:val="08F09C711A8F411D9072992B1387F4C4"/>
    <w:rsid w:val="005B11EF"/>
  </w:style>
  <w:style w:type="paragraph" w:customStyle="1" w:styleId="735992DABE56416BB95E01BD68CECB19">
    <w:name w:val="735992DABE56416BB95E01BD68CECB19"/>
    <w:rsid w:val="005B11EF"/>
  </w:style>
  <w:style w:type="paragraph" w:customStyle="1" w:styleId="541CA5A92C69410C9646E80CE7C66B25">
    <w:name w:val="541CA5A92C69410C9646E80CE7C66B25"/>
    <w:rsid w:val="005B11EF"/>
  </w:style>
  <w:style w:type="paragraph" w:customStyle="1" w:styleId="B2155C963CE74FB78C4FCF7353268D04">
    <w:name w:val="B2155C963CE74FB78C4FCF7353268D04"/>
    <w:rsid w:val="005B11EF"/>
  </w:style>
  <w:style w:type="paragraph" w:customStyle="1" w:styleId="C5A9E0A3EC094FE9A6AE00E9C6C390F9">
    <w:name w:val="C5A9E0A3EC094FE9A6AE00E9C6C390F9"/>
    <w:rsid w:val="005B11EF"/>
  </w:style>
  <w:style w:type="paragraph" w:customStyle="1" w:styleId="33542D8BF52E4491BEAA31D9EEE14015">
    <w:name w:val="33542D8BF52E4491BEAA31D9EEE14015"/>
    <w:rsid w:val="005B11EF"/>
  </w:style>
  <w:style w:type="paragraph" w:customStyle="1" w:styleId="14D335C1073D405FA781BF7CA562F42F">
    <w:name w:val="14D335C1073D405FA781BF7CA562F42F"/>
    <w:rsid w:val="005B11EF"/>
  </w:style>
  <w:style w:type="paragraph" w:customStyle="1" w:styleId="D5D35B5F2FA740228FDD652859A68EC4">
    <w:name w:val="D5D35B5F2FA740228FDD652859A68EC4"/>
    <w:rsid w:val="005B11EF"/>
  </w:style>
  <w:style w:type="paragraph" w:customStyle="1" w:styleId="14FA36F017BE4BADA8219E52A0A56E0C">
    <w:name w:val="14FA36F017BE4BADA8219E52A0A56E0C"/>
    <w:rsid w:val="005B11EF"/>
  </w:style>
  <w:style w:type="paragraph" w:customStyle="1" w:styleId="8D3213A7085644158A918019E8EC124C">
    <w:name w:val="8D3213A7085644158A918019E8EC124C"/>
    <w:rsid w:val="005B11EF"/>
  </w:style>
  <w:style w:type="paragraph" w:customStyle="1" w:styleId="E09C4E5F7A5D4DE69CDA826A88954253">
    <w:name w:val="E09C4E5F7A5D4DE69CDA826A88954253"/>
    <w:rsid w:val="005B11EF"/>
  </w:style>
  <w:style w:type="paragraph" w:customStyle="1" w:styleId="7FBD7D4874DA45D9B94A9841B3F2B64A">
    <w:name w:val="7FBD7D4874DA45D9B94A9841B3F2B64A"/>
    <w:rsid w:val="005B1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7640a7e4-902a-4e72-a5eb-b2ee39f96aa1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0243f55-5c43-4ec5-8c27-6323a349850a">N2A22FMQYP37-1274368746-1992</_dlc_DocId>
    <_dlc_DocIdUrl xmlns="30243f55-5c43-4ec5-8c27-6323a349850a">
      <Url>https://dhs.sp.regeringskansliet.se/yta/fi-srpb/_layouts/15/DocIdRedir.aspx?ID=N2A22FMQYP37-1274368746-1992</Url>
      <Description>N2A22FMQYP37-1274368746-1992</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2019-09-10T00:00:00</HeaderDate>
    <Office/>
    <Dnr>Fi2019/02972/SPN</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F2547-1D39-40E9-AB06-1D8702B8F0CE}"/>
</file>

<file path=customXml/itemProps2.xml><?xml version="1.0" encoding="utf-8"?>
<ds:datastoreItem xmlns:ds="http://schemas.openxmlformats.org/officeDocument/2006/customXml" ds:itemID="{AFA0A920-4572-4430-A90C-5C18EB3423A9}"/>
</file>

<file path=customXml/itemProps3.xml><?xml version="1.0" encoding="utf-8"?>
<ds:datastoreItem xmlns:ds="http://schemas.openxmlformats.org/officeDocument/2006/customXml" ds:itemID="{70A71A34-5212-4551-8068-54C2E8E63B9F}"/>
</file>

<file path=customXml/itemProps4.xml><?xml version="1.0" encoding="utf-8"?>
<ds:datastoreItem xmlns:ds="http://schemas.openxmlformats.org/officeDocument/2006/customXml" ds:itemID="{E5486E7D-5E7B-44A1-8D6A-77F4523033E4}">
  <ds:schemaRefs>
    <ds:schemaRef ds:uri="http://schemas.microsoft.com/sharepoint/events"/>
  </ds:schemaRefs>
</ds:datastoreItem>
</file>

<file path=customXml/itemProps5.xml><?xml version="1.0" encoding="utf-8"?>
<ds:datastoreItem xmlns:ds="http://schemas.openxmlformats.org/officeDocument/2006/customXml" ds:itemID="{AFA0A920-4572-4430-A90C-5C18EB3423A9}">
  <ds:schemaRefs>
    <ds:schemaRef ds:uri="http://purl.org/dc/elements/1.1/"/>
    <ds:schemaRef ds:uri="http://schemas.microsoft.com/office/2006/metadata/properties"/>
    <ds:schemaRef ds:uri="30243f55-5c43-4ec5-8c27-6323a349850a"/>
    <ds:schemaRef ds:uri="http://schemas.openxmlformats.org/package/2006/metadata/core-properties"/>
    <ds:schemaRef ds:uri="http://purl.org/dc/terms/"/>
    <ds:schemaRef ds:uri="http://schemas.microsoft.com/office/infopath/2007/PartnerControls"/>
    <ds:schemaRef ds:uri="9c9941df-7074-4a92-bf99-225d24d78d61"/>
    <ds:schemaRef ds:uri="http://schemas.microsoft.com/office/2006/documentManagement/types"/>
    <ds:schemaRef ds:uri="18f3d968-6251-40b0-9f11-012b293496c2"/>
    <ds:schemaRef ds:uri="cc625d36-bb37-4650-91b9-0c96159295ba"/>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93552DD4-6473-4920-875A-91A86B7FFAFC}">
  <ds:schemaRefs>
    <ds:schemaRef ds:uri="http://schemas.microsoft.com/office/2006/metadata/customXsn"/>
  </ds:schemaRefs>
</ds:datastoreItem>
</file>

<file path=customXml/itemProps7.xml><?xml version="1.0" encoding="utf-8"?>
<ds:datastoreItem xmlns:ds="http://schemas.openxmlformats.org/officeDocument/2006/customXml" ds:itemID="{356D3EEA-C37E-4435-82E4-25010E0D7713}"/>
</file>

<file path=customXml/itemProps8.xml><?xml version="1.0" encoding="utf-8"?>
<ds:datastoreItem xmlns:ds="http://schemas.openxmlformats.org/officeDocument/2006/customXml" ds:itemID="{744FF10B-8C25-4AA1-A545-B913AE9278FD}"/>
</file>

<file path=docProps/app.xml><?xml version="1.0" encoding="utf-8"?>
<Properties xmlns="http://schemas.openxmlformats.org/officeDocument/2006/extended-properties" xmlns:vt="http://schemas.openxmlformats.org/officeDocument/2006/docPropsVTypes">
  <Template>RK Basmall</Template>
  <TotalTime>0</TotalTime>
  <Pages>2</Pages>
  <Words>483</Words>
  <Characters>2563</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927.docx</dc:title>
  <dc:subject/>
  <dc:creator>Johan Modig</dc:creator>
  <cp:keywords/>
  <dc:description/>
  <cp:lastModifiedBy>Marija Grekovska</cp:lastModifiedBy>
  <cp:revision>2</cp:revision>
  <cp:lastPrinted>2019-09-10T05:44:00Z</cp:lastPrinted>
  <dcterms:created xsi:type="dcterms:W3CDTF">2019-09-10T05:46:00Z</dcterms:created>
  <dcterms:modified xsi:type="dcterms:W3CDTF">2019-09-10T05:46:00Z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bec228e7-6cef-40e7-a218-b413e65fa9be</vt:lpwstr>
  </property>
</Properties>
</file>