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A9F1A" w14:textId="77777777" w:rsidR="002B29A1" w:rsidRDefault="002B29A1" w:rsidP="00DA0661">
      <w:pPr>
        <w:pStyle w:val="Rubrik"/>
      </w:pPr>
      <w:bookmarkStart w:id="0" w:name="Start"/>
      <w:bookmarkStart w:id="1" w:name="_GoBack"/>
      <w:bookmarkEnd w:id="0"/>
      <w:bookmarkEnd w:id="1"/>
      <w:r>
        <w:t>Svar på fråga 2020/21:489 av Linda Lindberg (SD)</w:t>
      </w:r>
      <w:r>
        <w:br/>
        <w:t>Bostadsbidrag till föräldrar med tidvis boende</w:t>
      </w:r>
    </w:p>
    <w:p w14:paraId="28F66237" w14:textId="77777777" w:rsidR="002B29A1" w:rsidRDefault="002B29A1" w:rsidP="002B29A1">
      <w:pPr>
        <w:pStyle w:val="Brdtext"/>
      </w:pPr>
      <w:r>
        <w:t>Linda Lindberg har frågat mig om jag tänker vidta några åtgärder för att förändra den nuvarande lagstiftningen om rätt till bostadsbidrag för de med tidvis boende eftersom den inte främjar ett likvärdigt föräldraskap?</w:t>
      </w:r>
    </w:p>
    <w:p w14:paraId="0F22B38C" w14:textId="77777777" w:rsidR="0084717C" w:rsidRDefault="0084717C" w:rsidP="002B29A1">
      <w:pPr>
        <w:pStyle w:val="Brdtext"/>
      </w:pPr>
      <w:r>
        <w:t xml:space="preserve">Bostadsbidrag till barnfamiljer är en betydelsefull förmån för hushåll med låga inkomster. Att bestämmelserna är jämlika och fördelningsmässigt träffsäkra till sin utformning är avgörande för ett sådant inkomstprövat stöd. I de ändringar som har skett inom bostadsbidraget under senare år har regeringen strävat efter att rätten till bidraget i mindre utsträckning ska vara avhängigt </w:t>
      </w:r>
      <w:r w:rsidR="005052A4">
        <w:t xml:space="preserve">av </w:t>
      </w:r>
      <w:r>
        <w:t xml:space="preserve">barnets folkbokföring eller dess exakta tid med respektive förälder efter en separation. </w:t>
      </w:r>
    </w:p>
    <w:p w14:paraId="414EB3FD" w14:textId="77777777" w:rsidR="00105E5B" w:rsidRDefault="0084717C" w:rsidP="0084717C">
      <w:pPr>
        <w:pStyle w:val="Brdtext"/>
      </w:pPr>
      <w:r>
        <w:t>E</w:t>
      </w:r>
      <w:r w:rsidR="00105E5B">
        <w:t>nligt gällande bestämmelser behöver e</w:t>
      </w:r>
      <w:r>
        <w:t>n förälder inte ha en bostad av en viss storlek för att komma i fråga för det särskilda bidraget för hemmavar</w:t>
      </w:r>
      <w:r w:rsidR="00105E5B">
        <w:softHyphen/>
      </w:r>
      <w:r>
        <w:t>ande barn</w:t>
      </w:r>
      <w:r w:rsidR="00105E5B">
        <w:t xml:space="preserve"> eller för barn som bor växelvis</w:t>
      </w:r>
      <w:r>
        <w:t>. För att bostadsbidrag ska kunna lämnas i form av ett umgänges</w:t>
      </w:r>
      <w:r w:rsidR="00105E5B">
        <w:softHyphen/>
      </w:r>
      <w:r>
        <w:t xml:space="preserve">bidrag uppställs däremot ett sådant krav. </w:t>
      </w:r>
      <w:r w:rsidR="00105E5B">
        <w:t>Förälderns</w:t>
      </w:r>
      <w:r>
        <w:t xml:space="preserve"> bostad måste </w:t>
      </w:r>
      <w:r w:rsidR="00105E5B">
        <w:t xml:space="preserve">då </w:t>
      </w:r>
      <w:r>
        <w:t xml:space="preserve">omfatta minst två rum utöver kök eller kokvrå, och ha en bostadsyta som uppgår till minst 40 kvadratmeter. </w:t>
      </w:r>
      <w:r w:rsidR="00105E5B">
        <w:t>Särlevande</w:t>
      </w:r>
      <w:r w:rsidR="00105E5B">
        <w:softHyphen/>
        <w:t>u</w:t>
      </w:r>
      <w:r>
        <w:t>tredningen</w:t>
      </w:r>
      <w:r w:rsidR="00105E5B">
        <w:t xml:space="preserve"> </w:t>
      </w:r>
      <w:r>
        <w:t>ans</w:t>
      </w:r>
      <w:r w:rsidR="00105E5B">
        <w:t>åg i sitt betänkande</w:t>
      </w:r>
      <w:r>
        <w:t xml:space="preserve"> </w:t>
      </w:r>
      <w:r w:rsidR="00105E5B">
        <w:t>SOU 2011:13</w:t>
      </w:r>
      <w:r>
        <w:t xml:space="preserve"> att det </w:t>
      </w:r>
      <w:r w:rsidR="00105E5B">
        <w:t xml:space="preserve">inte </w:t>
      </w:r>
      <w:r>
        <w:t xml:space="preserve">finns anledning att uppställa </w:t>
      </w:r>
      <w:r w:rsidR="00105E5B">
        <w:t>sådant</w:t>
      </w:r>
      <w:r>
        <w:t xml:space="preserve"> krav på bostadens storlek</w:t>
      </w:r>
      <w:r w:rsidR="00105E5B">
        <w:t xml:space="preserve"> men lämnade inget förslag om lagändring då det låg utanför utredningens uppdrag</w:t>
      </w:r>
      <w:r>
        <w:t xml:space="preserve">. </w:t>
      </w:r>
    </w:p>
    <w:p w14:paraId="035BB83F" w14:textId="77777777" w:rsidR="002A1A5C" w:rsidRPr="002A1A5C" w:rsidRDefault="0084717C" w:rsidP="002B29A1">
      <w:pPr>
        <w:pStyle w:val="Brdtext"/>
      </w:pPr>
      <w:r>
        <w:t xml:space="preserve">I dagens läge </w:t>
      </w:r>
      <w:r w:rsidR="00105E5B">
        <w:t>får</w:t>
      </w:r>
      <w:r>
        <w:t xml:space="preserve"> boendestandarden i landet anses vara relativt hög och bostadens storlek säger ofta inget om bostadens standard. De</w:t>
      </w:r>
      <w:r w:rsidR="00105E5B">
        <w:t xml:space="preserve">t går inte att utesluta att det </w:t>
      </w:r>
      <w:r>
        <w:t xml:space="preserve">nuvarande kravet på bostadens storlek </w:t>
      </w:r>
      <w:r w:rsidR="00105E5B">
        <w:t>kan</w:t>
      </w:r>
      <w:r>
        <w:t xml:space="preserve"> ge upphov till omotiverade tröskeleffekter för umgängesföräldrar</w:t>
      </w:r>
      <w:r w:rsidR="00105E5B">
        <w:t xml:space="preserve"> så som frågeställaren </w:t>
      </w:r>
      <w:r w:rsidR="00105E5B">
        <w:lastRenderedPageBreak/>
        <w:t>pekar på. Regeringen har lämnat uppdrag till en översyn av</w:t>
      </w:r>
      <w:r w:rsidR="00595852">
        <w:t xml:space="preserve"> reglerna för bostadsbidrag och underhållsstöd</w:t>
      </w:r>
      <w:r w:rsidR="00FD52CC">
        <w:t xml:space="preserve"> (dir. 2018:</w:t>
      </w:r>
      <w:r w:rsidR="005052A4">
        <w:t>97</w:t>
      </w:r>
      <w:r w:rsidR="00FD52CC">
        <w:t xml:space="preserve">) </w:t>
      </w:r>
      <w:proofErr w:type="gramStart"/>
      <w:r w:rsidR="00FD52CC">
        <w:t>bl.a.</w:t>
      </w:r>
      <w:proofErr w:type="gramEnd"/>
      <w:r w:rsidR="00FD52CC">
        <w:t xml:space="preserve"> i syfte att </w:t>
      </w:r>
      <w:r w:rsidR="005052A4">
        <w:t xml:space="preserve">öka den fördelningsmässiga </w:t>
      </w:r>
      <w:r w:rsidR="00FD52CC">
        <w:t>träffsäker</w:t>
      </w:r>
      <w:r w:rsidR="005052A4">
        <w:t xml:space="preserve">heten </w:t>
      </w:r>
      <w:r w:rsidR="00FD52CC">
        <w:t>och minska risken för skuld</w:t>
      </w:r>
      <w:r w:rsidR="002A1A5C">
        <w:softHyphen/>
      </w:r>
      <w:r w:rsidR="00FD52CC">
        <w:t>sättning</w:t>
      </w:r>
      <w:r w:rsidR="002A1A5C">
        <w:t>. I uppdraget ingår även att utreda för- och nackdelar med det nuvarande krav</w:t>
      </w:r>
      <w:r w:rsidR="005052A4">
        <w:t>et</w:t>
      </w:r>
      <w:r w:rsidR="002A1A5C">
        <w:t xml:space="preserve"> på bostadens storlek och antal rum för umgängesföräldrar</w:t>
      </w:r>
      <w:r w:rsidR="005052A4">
        <w:t>. O</w:t>
      </w:r>
      <w:r w:rsidR="002A1A5C">
        <w:t>m det bedöms lämpligt</w:t>
      </w:r>
      <w:r w:rsidR="005052A4">
        <w:t xml:space="preserve"> ska utredaren </w:t>
      </w:r>
      <w:r w:rsidR="002A1A5C">
        <w:t>lämna förslag på förändring</w:t>
      </w:r>
      <w:r w:rsidR="005052A4">
        <w:t xml:space="preserve">. </w:t>
      </w:r>
    </w:p>
    <w:p w14:paraId="70B7F95D" w14:textId="77777777" w:rsidR="002B29A1" w:rsidRDefault="002B29A1" w:rsidP="006A12F1">
      <w:pPr>
        <w:pStyle w:val="Brdtext"/>
      </w:pPr>
      <w:r>
        <w:t xml:space="preserve">Stockholm den </w:t>
      </w:r>
      <w:sdt>
        <w:sdtPr>
          <w:id w:val="-1225218591"/>
          <w:placeholder>
            <w:docPart w:val="6BB20D964F664645948E059C39F56D0B"/>
          </w:placeholder>
          <w:dataBinding w:prefixMappings="xmlns:ns0='http://lp/documentinfo/RK' " w:xpath="/ns0:DocumentInfo[1]/ns0:BaseInfo[1]/ns0:HeaderDate[1]" w:storeItemID="{2A76F70B-7358-4C01-A411-11CBB2C50EF8}"/>
          <w:date w:fullDate="2020-11-25T00:00:00Z">
            <w:dateFormat w:val="d MMMM yyyy"/>
            <w:lid w:val="sv-SE"/>
            <w:storeMappedDataAs w:val="dateTime"/>
            <w:calendar w:val="gregorian"/>
          </w:date>
        </w:sdtPr>
        <w:sdtEndPr/>
        <w:sdtContent>
          <w:r>
            <w:t>25 november 2020</w:t>
          </w:r>
        </w:sdtContent>
      </w:sdt>
    </w:p>
    <w:p w14:paraId="5CE652A1" w14:textId="77777777" w:rsidR="002B29A1" w:rsidRDefault="002B29A1" w:rsidP="004E7A8F">
      <w:pPr>
        <w:pStyle w:val="Brdtextutanavstnd"/>
      </w:pPr>
    </w:p>
    <w:p w14:paraId="0AFCCF6C" w14:textId="77777777" w:rsidR="002B29A1" w:rsidRDefault="002B29A1" w:rsidP="004E7A8F">
      <w:pPr>
        <w:pStyle w:val="Brdtextutanavstnd"/>
      </w:pPr>
    </w:p>
    <w:p w14:paraId="1FAE090D" w14:textId="77777777" w:rsidR="002B29A1" w:rsidRDefault="002B29A1" w:rsidP="004E7A8F">
      <w:pPr>
        <w:pStyle w:val="Brdtextutanavstnd"/>
      </w:pPr>
    </w:p>
    <w:p w14:paraId="729DEEA4" w14:textId="77777777" w:rsidR="002B29A1" w:rsidRDefault="002B29A1" w:rsidP="00422A41">
      <w:pPr>
        <w:pStyle w:val="Brdtext"/>
      </w:pPr>
      <w:r>
        <w:t>Ardalan Shekarabi</w:t>
      </w:r>
    </w:p>
    <w:p w14:paraId="2FD90F40" w14:textId="77777777" w:rsidR="002B29A1" w:rsidRPr="00DB48AB" w:rsidRDefault="002B29A1" w:rsidP="00DB48AB">
      <w:pPr>
        <w:pStyle w:val="Brdtext"/>
      </w:pPr>
    </w:p>
    <w:sectPr w:rsidR="002B29A1"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4AE6" w14:textId="77777777" w:rsidR="00ED1E2C" w:rsidRDefault="00ED1E2C" w:rsidP="00A87A54">
      <w:pPr>
        <w:spacing w:after="0" w:line="240" w:lineRule="auto"/>
      </w:pPr>
      <w:r>
        <w:separator/>
      </w:r>
    </w:p>
  </w:endnote>
  <w:endnote w:type="continuationSeparator" w:id="0">
    <w:p w14:paraId="681D88D0" w14:textId="77777777" w:rsidR="00ED1E2C" w:rsidRDefault="00ED1E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9C68C8" w14:textId="77777777" w:rsidTr="006A26EC">
      <w:trPr>
        <w:trHeight w:val="227"/>
        <w:jc w:val="right"/>
      </w:trPr>
      <w:tc>
        <w:tcPr>
          <w:tcW w:w="708" w:type="dxa"/>
          <w:vAlign w:val="bottom"/>
        </w:tcPr>
        <w:p w14:paraId="085B8F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8D0D0C" w14:textId="77777777" w:rsidTr="006A26EC">
      <w:trPr>
        <w:trHeight w:val="850"/>
        <w:jc w:val="right"/>
      </w:trPr>
      <w:tc>
        <w:tcPr>
          <w:tcW w:w="708" w:type="dxa"/>
          <w:vAlign w:val="bottom"/>
        </w:tcPr>
        <w:p w14:paraId="7A6C873C" w14:textId="77777777" w:rsidR="005606BC" w:rsidRPr="00347E11" w:rsidRDefault="005606BC" w:rsidP="005606BC">
          <w:pPr>
            <w:pStyle w:val="Sidfot"/>
            <w:spacing w:line="276" w:lineRule="auto"/>
            <w:jc w:val="right"/>
          </w:pPr>
        </w:p>
      </w:tc>
    </w:tr>
  </w:tbl>
  <w:p w14:paraId="2E3A4FC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DB4639" w14:textId="77777777" w:rsidTr="001F4302">
      <w:trPr>
        <w:trHeight w:val="510"/>
      </w:trPr>
      <w:tc>
        <w:tcPr>
          <w:tcW w:w="8525" w:type="dxa"/>
          <w:gridSpan w:val="2"/>
          <w:vAlign w:val="bottom"/>
        </w:tcPr>
        <w:p w14:paraId="2270F7B3" w14:textId="77777777" w:rsidR="00347E11" w:rsidRPr="00347E11" w:rsidRDefault="00347E11" w:rsidP="00347E11">
          <w:pPr>
            <w:pStyle w:val="Sidfot"/>
            <w:rPr>
              <w:sz w:val="8"/>
            </w:rPr>
          </w:pPr>
        </w:p>
      </w:tc>
    </w:tr>
    <w:tr w:rsidR="00093408" w:rsidRPr="00EE3C0F" w14:paraId="68BD07E4" w14:textId="77777777" w:rsidTr="00C26068">
      <w:trPr>
        <w:trHeight w:val="227"/>
      </w:trPr>
      <w:tc>
        <w:tcPr>
          <w:tcW w:w="4074" w:type="dxa"/>
        </w:tcPr>
        <w:p w14:paraId="1121DB64" w14:textId="77777777" w:rsidR="00347E11" w:rsidRPr="00F53AEA" w:rsidRDefault="00347E11" w:rsidP="00C26068">
          <w:pPr>
            <w:pStyle w:val="Sidfot"/>
            <w:spacing w:line="276" w:lineRule="auto"/>
          </w:pPr>
        </w:p>
      </w:tc>
      <w:tc>
        <w:tcPr>
          <w:tcW w:w="4451" w:type="dxa"/>
        </w:tcPr>
        <w:p w14:paraId="5AEA4745" w14:textId="77777777" w:rsidR="00093408" w:rsidRPr="00F53AEA" w:rsidRDefault="00093408" w:rsidP="00F53AEA">
          <w:pPr>
            <w:pStyle w:val="Sidfot"/>
            <w:spacing w:line="276" w:lineRule="auto"/>
          </w:pPr>
        </w:p>
      </w:tc>
    </w:tr>
  </w:tbl>
  <w:p w14:paraId="36E4B0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36F1C" w14:textId="77777777" w:rsidR="00ED1E2C" w:rsidRDefault="00ED1E2C" w:rsidP="00A87A54">
      <w:pPr>
        <w:spacing w:after="0" w:line="240" w:lineRule="auto"/>
      </w:pPr>
      <w:r>
        <w:separator/>
      </w:r>
    </w:p>
  </w:footnote>
  <w:footnote w:type="continuationSeparator" w:id="0">
    <w:p w14:paraId="5E458763" w14:textId="77777777" w:rsidR="00ED1E2C" w:rsidRDefault="00ED1E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29A1" w14:paraId="6CAFB47E" w14:textId="77777777" w:rsidTr="00C93EBA">
      <w:trPr>
        <w:trHeight w:val="227"/>
      </w:trPr>
      <w:tc>
        <w:tcPr>
          <w:tcW w:w="5534" w:type="dxa"/>
        </w:tcPr>
        <w:p w14:paraId="0355BD72" w14:textId="77777777" w:rsidR="002B29A1" w:rsidRPr="007D73AB" w:rsidRDefault="002B29A1">
          <w:pPr>
            <w:pStyle w:val="Sidhuvud"/>
          </w:pPr>
        </w:p>
      </w:tc>
      <w:tc>
        <w:tcPr>
          <w:tcW w:w="3170" w:type="dxa"/>
          <w:vAlign w:val="bottom"/>
        </w:tcPr>
        <w:p w14:paraId="0B5165D4" w14:textId="77777777" w:rsidR="002B29A1" w:rsidRPr="007D73AB" w:rsidRDefault="002B29A1" w:rsidP="00340DE0">
          <w:pPr>
            <w:pStyle w:val="Sidhuvud"/>
          </w:pPr>
        </w:p>
      </w:tc>
      <w:tc>
        <w:tcPr>
          <w:tcW w:w="1134" w:type="dxa"/>
        </w:tcPr>
        <w:p w14:paraId="4CBC3E52" w14:textId="77777777" w:rsidR="002B29A1" w:rsidRDefault="002B29A1" w:rsidP="005A703A">
          <w:pPr>
            <w:pStyle w:val="Sidhuvud"/>
          </w:pPr>
        </w:p>
      </w:tc>
    </w:tr>
    <w:tr w:rsidR="002B29A1" w14:paraId="143D1642" w14:textId="77777777" w:rsidTr="00C93EBA">
      <w:trPr>
        <w:trHeight w:val="1928"/>
      </w:trPr>
      <w:tc>
        <w:tcPr>
          <w:tcW w:w="5534" w:type="dxa"/>
        </w:tcPr>
        <w:p w14:paraId="2BAC2469" w14:textId="77777777" w:rsidR="002B29A1" w:rsidRPr="00340DE0" w:rsidRDefault="002B29A1" w:rsidP="00340DE0">
          <w:pPr>
            <w:pStyle w:val="Sidhuvud"/>
          </w:pPr>
          <w:r>
            <w:rPr>
              <w:noProof/>
            </w:rPr>
            <w:drawing>
              <wp:inline distT="0" distB="0" distL="0" distR="0" wp14:anchorId="017EEA26" wp14:editId="7CE95BD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FD9382" w14:textId="77777777" w:rsidR="002B29A1" w:rsidRPr="00710A6C" w:rsidRDefault="002B29A1" w:rsidP="00EE3C0F">
          <w:pPr>
            <w:pStyle w:val="Sidhuvud"/>
            <w:rPr>
              <w:b/>
            </w:rPr>
          </w:pPr>
        </w:p>
        <w:p w14:paraId="6C10A104" w14:textId="77777777" w:rsidR="002B29A1" w:rsidRDefault="002B29A1" w:rsidP="00EE3C0F">
          <w:pPr>
            <w:pStyle w:val="Sidhuvud"/>
          </w:pPr>
        </w:p>
        <w:p w14:paraId="54FDF889" w14:textId="77777777" w:rsidR="002B29A1" w:rsidRDefault="002B29A1" w:rsidP="00EE3C0F">
          <w:pPr>
            <w:pStyle w:val="Sidhuvud"/>
          </w:pPr>
        </w:p>
        <w:p w14:paraId="2E3470C5" w14:textId="77777777" w:rsidR="002B29A1" w:rsidRDefault="002B29A1" w:rsidP="00EE3C0F">
          <w:pPr>
            <w:pStyle w:val="Sidhuvud"/>
          </w:pPr>
        </w:p>
        <w:sdt>
          <w:sdtPr>
            <w:alias w:val="Dnr"/>
            <w:tag w:val="ccRKShow_Dnr"/>
            <w:id w:val="-829283628"/>
            <w:placeholder>
              <w:docPart w:val="884056AC5003456C8A4E4E0ACE08E7E1"/>
            </w:placeholder>
            <w:dataBinding w:prefixMappings="xmlns:ns0='http://lp/documentinfo/RK' " w:xpath="/ns0:DocumentInfo[1]/ns0:BaseInfo[1]/ns0:Dnr[1]" w:storeItemID="{2A76F70B-7358-4C01-A411-11CBB2C50EF8}"/>
            <w:text/>
          </w:sdtPr>
          <w:sdtEndPr/>
          <w:sdtContent>
            <w:p w14:paraId="2CD6F69B" w14:textId="77777777" w:rsidR="002B29A1" w:rsidRDefault="005052A4" w:rsidP="00EE3C0F">
              <w:pPr>
                <w:pStyle w:val="Sidhuvud"/>
              </w:pPr>
              <w:r>
                <w:t>S2020/08373</w:t>
              </w:r>
            </w:p>
          </w:sdtContent>
        </w:sdt>
        <w:sdt>
          <w:sdtPr>
            <w:alias w:val="DocNumber"/>
            <w:tag w:val="DocNumber"/>
            <w:id w:val="1726028884"/>
            <w:placeholder>
              <w:docPart w:val="884901C92FB343AEBC56FDA70FBF7142"/>
            </w:placeholder>
            <w:showingPlcHdr/>
            <w:dataBinding w:prefixMappings="xmlns:ns0='http://lp/documentinfo/RK' " w:xpath="/ns0:DocumentInfo[1]/ns0:BaseInfo[1]/ns0:DocNumber[1]" w:storeItemID="{2A76F70B-7358-4C01-A411-11CBB2C50EF8}"/>
            <w:text/>
          </w:sdtPr>
          <w:sdtEndPr/>
          <w:sdtContent>
            <w:p w14:paraId="4DBF6542" w14:textId="77777777" w:rsidR="002B29A1" w:rsidRDefault="002B29A1" w:rsidP="00EE3C0F">
              <w:pPr>
                <w:pStyle w:val="Sidhuvud"/>
              </w:pPr>
              <w:r>
                <w:rPr>
                  <w:rStyle w:val="Platshllartext"/>
                </w:rPr>
                <w:t xml:space="preserve"> </w:t>
              </w:r>
            </w:p>
          </w:sdtContent>
        </w:sdt>
        <w:p w14:paraId="429C83B9" w14:textId="77777777" w:rsidR="002B29A1" w:rsidRDefault="002B29A1" w:rsidP="00EE3C0F">
          <w:pPr>
            <w:pStyle w:val="Sidhuvud"/>
          </w:pPr>
        </w:p>
      </w:tc>
      <w:tc>
        <w:tcPr>
          <w:tcW w:w="1134" w:type="dxa"/>
        </w:tcPr>
        <w:p w14:paraId="09761585" w14:textId="77777777" w:rsidR="002B29A1" w:rsidRDefault="002B29A1" w:rsidP="0094502D">
          <w:pPr>
            <w:pStyle w:val="Sidhuvud"/>
          </w:pPr>
        </w:p>
        <w:p w14:paraId="12244378" w14:textId="77777777" w:rsidR="002B29A1" w:rsidRPr="0094502D" w:rsidRDefault="002B29A1" w:rsidP="00EC71A6">
          <w:pPr>
            <w:pStyle w:val="Sidhuvud"/>
          </w:pPr>
        </w:p>
      </w:tc>
    </w:tr>
    <w:tr w:rsidR="002B29A1" w14:paraId="180B2247" w14:textId="77777777" w:rsidTr="00C93EBA">
      <w:trPr>
        <w:trHeight w:val="2268"/>
      </w:trPr>
      <w:sdt>
        <w:sdtPr>
          <w:rPr>
            <w:b/>
          </w:rPr>
          <w:alias w:val="SenderText"/>
          <w:tag w:val="ccRKShow_SenderText"/>
          <w:id w:val="1374046025"/>
          <w:placeholder>
            <w:docPart w:val="54C083E2E2724451978E7303FE09F2ED"/>
          </w:placeholder>
        </w:sdtPr>
        <w:sdtEndPr>
          <w:rPr>
            <w:b w:val="0"/>
          </w:rPr>
        </w:sdtEndPr>
        <w:sdtContent>
          <w:tc>
            <w:tcPr>
              <w:tcW w:w="5534" w:type="dxa"/>
              <w:tcMar>
                <w:right w:w="1134" w:type="dxa"/>
              </w:tcMar>
            </w:tcPr>
            <w:p w14:paraId="068B9648" w14:textId="77777777" w:rsidR="002B29A1" w:rsidRPr="002B29A1" w:rsidRDefault="002B29A1" w:rsidP="00340DE0">
              <w:pPr>
                <w:pStyle w:val="Sidhuvud"/>
                <w:rPr>
                  <w:b/>
                </w:rPr>
              </w:pPr>
              <w:r w:rsidRPr="002B29A1">
                <w:rPr>
                  <w:b/>
                </w:rPr>
                <w:t>Socialdepartementet</w:t>
              </w:r>
            </w:p>
            <w:p w14:paraId="3410F364" w14:textId="77777777" w:rsidR="005052A4" w:rsidRDefault="002B29A1" w:rsidP="00340DE0">
              <w:pPr>
                <w:pStyle w:val="Sidhuvud"/>
              </w:pPr>
              <w:r w:rsidRPr="002B29A1">
                <w:t>Socialförsäkringsministern</w:t>
              </w:r>
            </w:p>
            <w:p w14:paraId="095615C1" w14:textId="77777777" w:rsidR="005052A4" w:rsidRDefault="005052A4" w:rsidP="00340DE0">
              <w:pPr>
                <w:pStyle w:val="Sidhuvud"/>
              </w:pPr>
            </w:p>
            <w:p w14:paraId="468D3919" w14:textId="77777777" w:rsidR="002B29A1" w:rsidRPr="007A773F" w:rsidRDefault="002B29A1" w:rsidP="00340DE0">
              <w:pPr>
                <w:pStyle w:val="Sidhuvud"/>
              </w:pPr>
            </w:p>
          </w:tc>
        </w:sdtContent>
      </w:sdt>
      <w:sdt>
        <w:sdtPr>
          <w:rPr>
            <w:rFonts w:cstheme="majorHAnsi"/>
            <w:szCs w:val="19"/>
          </w:rPr>
          <w:alias w:val="Recipient"/>
          <w:tag w:val="ccRKShow_Recipient"/>
          <w:id w:val="-28344517"/>
          <w:placeholder>
            <w:docPart w:val="77116E5A9778498096977E80637018E6"/>
          </w:placeholder>
          <w:dataBinding w:prefixMappings="xmlns:ns0='http://lp/documentinfo/RK' " w:xpath="/ns0:DocumentInfo[1]/ns0:BaseInfo[1]/ns0:Recipient[1]" w:storeItemID="{2A76F70B-7358-4C01-A411-11CBB2C50EF8}"/>
          <w:text w:multiLine="1"/>
        </w:sdtPr>
        <w:sdtEndPr/>
        <w:sdtContent>
          <w:tc>
            <w:tcPr>
              <w:tcW w:w="3170" w:type="dxa"/>
            </w:tcPr>
            <w:p w14:paraId="32D43F76" w14:textId="77777777" w:rsidR="002B29A1" w:rsidRDefault="007A773F" w:rsidP="007A773F">
              <w:pPr>
                <w:pStyle w:val="Sidhuvud"/>
              </w:pPr>
              <w:r w:rsidRPr="007A773F">
                <w:rPr>
                  <w:rFonts w:cstheme="majorHAnsi"/>
                  <w:szCs w:val="19"/>
                </w:rPr>
                <w:t>Till riksdagen</w:t>
              </w:r>
              <w:r w:rsidRPr="007A773F">
                <w:rPr>
                  <w:rFonts w:cstheme="majorHAnsi"/>
                  <w:szCs w:val="19"/>
                </w:rPr>
                <w:br/>
              </w:r>
              <w:r w:rsidRPr="007A773F">
                <w:rPr>
                  <w:rFonts w:cstheme="majorHAnsi"/>
                  <w:szCs w:val="19"/>
                </w:rPr>
                <w:br/>
              </w:r>
            </w:p>
          </w:tc>
        </w:sdtContent>
      </w:sdt>
      <w:tc>
        <w:tcPr>
          <w:tcW w:w="1134" w:type="dxa"/>
        </w:tcPr>
        <w:p w14:paraId="1393615F" w14:textId="77777777" w:rsidR="002B29A1" w:rsidRDefault="002B29A1" w:rsidP="003E6020">
          <w:pPr>
            <w:pStyle w:val="Sidhuvud"/>
          </w:pPr>
        </w:p>
      </w:tc>
    </w:tr>
  </w:tbl>
  <w:p w14:paraId="7E2EAA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A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E5B"/>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40E"/>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A5C"/>
    <w:rsid w:val="002A39EF"/>
    <w:rsid w:val="002A6820"/>
    <w:rsid w:val="002B00E5"/>
    <w:rsid w:val="002B29A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2A4"/>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852"/>
    <w:rsid w:val="00595EDE"/>
    <w:rsid w:val="00596E2B"/>
    <w:rsid w:val="005A0CBA"/>
    <w:rsid w:val="005A2022"/>
    <w:rsid w:val="005A3272"/>
    <w:rsid w:val="005A5193"/>
    <w:rsid w:val="005A6034"/>
    <w:rsid w:val="005A7AC1"/>
    <w:rsid w:val="005B115A"/>
    <w:rsid w:val="005B537F"/>
    <w:rsid w:val="005C120D"/>
    <w:rsid w:val="005C15B3"/>
    <w:rsid w:val="005C1D3E"/>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73F"/>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17C"/>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141"/>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848"/>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1E2C"/>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2CC"/>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98EBF"/>
  <w15:docId w15:val="{A4F6685E-E799-45FF-8DEA-80B34545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4056AC5003456C8A4E4E0ACE08E7E1"/>
        <w:category>
          <w:name w:val="Allmänt"/>
          <w:gallery w:val="placeholder"/>
        </w:category>
        <w:types>
          <w:type w:val="bbPlcHdr"/>
        </w:types>
        <w:behaviors>
          <w:behavior w:val="content"/>
        </w:behaviors>
        <w:guid w:val="{53304B76-83C3-428E-886F-69C0E2F97C77}"/>
      </w:docPartPr>
      <w:docPartBody>
        <w:p w:rsidR="00F771D6" w:rsidRDefault="00625897" w:rsidP="00625897">
          <w:pPr>
            <w:pStyle w:val="884056AC5003456C8A4E4E0ACE08E7E1"/>
          </w:pPr>
          <w:r>
            <w:rPr>
              <w:rStyle w:val="Platshllartext"/>
            </w:rPr>
            <w:t xml:space="preserve"> </w:t>
          </w:r>
        </w:p>
      </w:docPartBody>
    </w:docPart>
    <w:docPart>
      <w:docPartPr>
        <w:name w:val="884901C92FB343AEBC56FDA70FBF7142"/>
        <w:category>
          <w:name w:val="Allmänt"/>
          <w:gallery w:val="placeholder"/>
        </w:category>
        <w:types>
          <w:type w:val="bbPlcHdr"/>
        </w:types>
        <w:behaviors>
          <w:behavior w:val="content"/>
        </w:behaviors>
        <w:guid w:val="{6974E3F8-6826-44B2-A9F1-49DBE59EE566}"/>
      </w:docPartPr>
      <w:docPartBody>
        <w:p w:rsidR="00F771D6" w:rsidRDefault="00625897" w:rsidP="00625897">
          <w:pPr>
            <w:pStyle w:val="884901C92FB343AEBC56FDA70FBF71421"/>
          </w:pPr>
          <w:r>
            <w:rPr>
              <w:rStyle w:val="Platshllartext"/>
            </w:rPr>
            <w:t xml:space="preserve"> </w:t>
          </w:r>
        </w:p>
      </w:docPartBody>
    </w:docPart>
    <w:docPart>
      <w:docPartPr>
        <w:name w:val="54C083E2E2724451978E7303FE09F2ED"/>
        <w:category>
          <w:name w:val="Allmänt"/>
          <w:gallery w:val="placeholder"/>
        </w:category>
        <w:types>
          <w:type w:val="bbPlcHdr"/>
        </w:types>
        <w:behaviors>
          <w:behavior w:val="content"/>
        </w:behaviors>
        <w:guid w:val="{3D1A5DEF-F738-4B4D-AE09-33900AE2B947}"/>
      </w:docPartPr>
      <w:docPartBody>
        <w:p w:rsidR="00F771D6" w:rsidRDefault="00625897" w:rsidP="00625897">
          <w:pPr>
            <w:pStyle w:val="54C083E2E2724451978E7303FE09F2ED1"/>
          </w:pPr>
          <w:r>
            <w:rPr>
              <w:rStyle w:val="Platshllartext"/>
            </w:rPr>
            <w:t xml:space="preserve"> </w:t>
          </w:r>
        </w:p>
      </w:docPartBody>
    </w:docPart>
    <w:docPart>
      <w:docPartPr>
        <w:name w:val="77116E5A9778498096977E80637018E6"/>
        <w:category>
          <w:name w:val="Allmänt"/>
          <w:gallery w:val="placeholder"/>
        </w:category>
        <w:types>
          <w:type w:val="bbPlcHdr"/>
        </w:types>
        <w:behaviors>
          <w:behavior w:val="content"/>
        </w:behaviors>
        <w:guid w:val="{500BAC89-DAD1-42A2-8DC3-3079BD3E9446}"/>
      </w:docPartPr>
      <w:docPartBody>
        <w:p w:rsidR="00F771D6" w:rsidRDefault="00625897" w:rsidP="00625897">
          <w:pPr>
            <w:pStyle w:val="77116E5A9778498096977E80637018E6"/>
          </w:pPr>
          <w:r>
            <w:rPr>
              <w:rStyle w:val="Platshllartext"/>
            </w:rPr>
            <w:t xml:space="preserve"> </w:t>
          </w:r>
        </w:p>
      </w:docPartBody>
    </w:docPart>
    <w:docPart>
      <w:docPartPr>
        <w:name w:val="6BB20D964F664645948E059C39F56D0B"/>
        <w:category>
          <w:name w:val="Allmänt"/>
          <w:gallery w:val="placeholder"/>
        </w:category>
        <w:types>
          <w:type w:val="bbPlcHdr"/>
        </w:types>
        <w:behaviors>
          <w:behavior w:val="content"/>
        </w:behaviors>
        <w:guid w:val="{02C315C0-AEAF-4A3A-AF76-56AC475D5AC4}"/>
      </w:docPartPr>
      <w:docPartBody>
        <w:p w:rsidR="00F771D6" w:rsidRDefault="00625897" w:rsidP="00625897">
          <w:pPr>
            <w:pStyle w:val="6BB20D964F664645948E059C39F56D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97"/>
    <w:rsid w:val="00007C11"/>
    <w:rsid w:val="00625897"/>
    <w:rsid w:val="00F77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A891617B154F9DB1804548553EDE11">
    <w:name w:val="12A891617B154F9DB1804548553EDE11"/>
    <w:rsid w:val="00625897"/>
  </w:style>
  <w:style w:type="character" w:styleId="Platshllartext">
    <w:name w:val="Placeholder Text"/>
    <w:basedOn w:val="Standardstycketeckensnitt"/>
    <w:uiPriority w:val="99"/>
    <w:semiHidden/>
    <w:rsid w:val="00625897"/>
    <w:rPr>
      <w:noProof w:val="0"/>
      <w:color w:val="808080"/>
    </w:rPr>
  </w:style>
  <w:style w:type="paragraph" w:customStyle="1" w:styleId="D0807A97B6BB4229846ED28DBA07FF33">
    <w:name w:val="D0807A97B6BB4229846ED28DBA07FF33"/>
    <w:rsid w:val="00625897"/>
  </w:style>
  <w:style w:type="paragraph" w:customStyle="1" w:styleId="E7F893DAF8EB41449E273BA39BD39A6F">
    <w:name w:val="E7F893DAF8EB41449E273BA39BD39A6F"/>
    <w:rsid w:val="00625897"/>
  </w:style>
  <w:style w:type="paragraph" w:customStyle="1" w:styleId="6456866C4A874EC4ABDB7D4801B129EB">
    <w:name w:val="6456866C4A874EC4ABDB7D4801B129EB"/>
    <w:rsid w:val="00625897"/>
  </w:style>
  <w:style w:type="paragraph" w:customStyle="1" w:styleId="884056AC5003456C8A4E4E0ACE08E7E1">
    <w:name w:val="884056AC5003456C8A4E4E0ACE08E7E1"/>
    <w:rsid w:val="00625897"/>
  </w:style>
  <w:style w:type="paragraph" w:customStyle="1" w:styleId="884901C92FB343AEBC56FDA70FBF7142">
    <w:name w:val="884901C92FB343AEBC56FDA70FBF7142"/>
    <w:rsid w:val="00625897"/>
  </w:style>
  <w:style w:type="paragraph" w:customStyle="1" w:styleId="805D01B06DDD4062A814BE5B48C8EAD7">
    <w:name w:val="805D01B06DDD4062A814BE5B48C8EAD7"/>
    <w:rsid w:val="00625897"/>
  </w:style>
  <w:style w:type="paragraph" w:customStyle="1" w:styleId="32A513FF32E343FC8035487A6B79B02D">
    <w:name w:val="32A513FF32E343FC8035487A6B79B02D"/>
    <w:rsid w:val="00625897"/>
  </w:style>
  <w:style w:type="paragraph" w:customStyle="1" w:styleId="640B89688E8B43C7A2FD67DD2A20AA9C">
    <w:name w:val="640B89688E8B43C7A2FD67DD2A20AA9C"/>
    <w:rsid w:val="00625897"/>
  </w:style>
  <w:style w:type="paragraph" w:customStyle="1" w:styleId="54C083E2E2724451978E7303FE09F2ED">
    <w:name w:val="54C083E2E2724451978E7303FE09F2ED"/>
    <w:rsid w:val="00625897"/>
  </w:style>
  <w:style w:type="paragraph" w:customStyle="1" w:styleId="77116E5A9778498096977E80637018E6">
    <w:name w:val="77116E5A9778498096977E80637018E6"/>
    <w:rsid w:val="00625897"/>
  </w:style>
  <w:style w:type="paragraph" w:customStyle="1" w:styleId="884901C92FB343AEBC56FDA70FBF71421">
    <w:name w:val="884901C92FB343AEBC56FDA70FBF71421"/>
    <w:rsid w:val="006258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C083E2E2724451978E7303FE09F2ED1">
    <w:name w:val="54C083E2E2724451978E7303FE09F2ED1"/>
    <w:rsid w:val="006258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B165F075C5489BB819F253B5A3C651">
    <w:name w:val="7DB165F075C5489BB819F253B5A3C651"/>
    <w:rsid w:val="00625897"/>
  </w:style>
  <w:style w:type="paragraph" w:customStyle="1" w:styleId="32B5C11784074AE1A6051D22D304CB4B">
    <w:name w:val="32B5C11784074AE1A6051D22D304CB4B"/>
    <w:rsid w:val="00625897"/>
  </w:style>
  <w:style w:type="paragraph" w:customStyle="1" w:styleId="802D48CA0E574CEEB672E119554EDEE9">
    <w:name w:val="802D48CA0E574CEEB672E119554EDEE9"/>
    <w:rsid w:val="00625897"/>
  </w:style>
  <w:style w:type="paragraph" w:customStyle="1" w:styleId="8316306AD57441BE977681FB3D646E1C">
    <w:name w:val="8316306AD57441BE977681FB3D646E1C"/>
    <w:rsid w:val="00625897"/>
  </w:style>
  <w:style w:type="paragraph" w:customStyle="1" w:styleId="4DF277E292E4405B9CE497006B9C435F">
    <w:name w:val="4DF277E292E4405B9CE497006B9C435F"/>
    <w:rsid w:val="00625897"/>
  </w:style>
  <w:style w:type="paragraph" w:customStyle="1" w:styleId="6BB20D964F664645948E059C39F56D0B">
    <w:name w:val="6BB20D964F664645948E059C39F56D0B"/>
    <w:rsid w:val="00625897"/>
  </w:style>
  <w:style w:type="paragraph" w:customStyle="1" w:styleId="F7CEED1EA5DC4BF288B590C695334390">
    <w:name w:val="F7CEED1EA5DC4BF288B590C695334390"/>
    <w:rsid w:val="00625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c9db6dfc-9efb-4990-a128-e9b6741e8da6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S2020/08373</Dnr>
    <ParagrafNr/>
    <DocumentTitle/>
    <VisitingAddress/>
    <Extra1/>
    <Extra2/>
    <Extra3>Linda Lindberg</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3D36A67-D9AC-44FD-8F40-92EA24D6D1E3}"/>
</file>

<file path=customXml/itemProps2.xml><?xml version="1.0" encoding="utf-8"?>
<ds:datastoreItem xmlns:ds="http://schemas.openxmlformats.org/officeDocument/2006/customXml" ds:itemID="{27CC5E6F-AF91-483D-851E-1D900186D440}"/>
</file>

<file path=customXml/itemProps3.xml><?xml version="1.0" encoding="utf-8"?>
<ds:datastoreItem xmlns:ds="http://schemas.openxmlformats.org/officeDocument/2006/customXml" ds:itemID="{26B0A480-DFEF-4C40-9C6E-44CBF2156B2A}"/>
</file>

<file path=customXml/itemProps4.xml><?xml version="1.0" encoding="utf-8"?>
<ds:datastoreItem xmlns:ds="http://schemas.openxmlformats.org/officeDocument/2006/customXml" ds:itemID="{AF977141-CBA4-49AD-B1E0-33DC64E320DA}">
  <ds:schemaRefs>
    <ds:schemaRef ds:uri="Microsoft.SharePoint.Taxonomy.ContentTypeSync"/>
  </ds:schemaRefs>
</ds:datastoreItem>
</file>

<file path=customXml/itemProps5.xml><?xml version="1.0" encoding="utf-8"?>
<ds:datastoreItem xmlns:ds="http://schemas.openxmlformats.org/officeDocument/2006/customXml" ds:itemID="{F3D36A67-D9AC-44FD-8F40-92EA24D6D1E3}">
  <ds:schemaRefs>
    <ds:schemaRef ds:uri="http://schemas.microsoft.com/sharepoint/v3/contenttype/forms"/>
  </ds:schemaRefs>
</ds:datastoreItem>
</file>

<file path=customXml/itemProps6.xml><?xml version="1.0" encoding="utf-8"?>
<ds:datastoreItem xmlns:ds="http://schemas.openxmlformats.org/officeDocument/2006/customXml" ds:itemID="{118D837E-02B4-48A6-AE82-7DAC5F95FF99}"/>
</file>

<file path=customXml/itemProps7.xml><?xml version="1.0" encoding="utf-8"?>
<ds:datastoreItem xmlns:ds="http://schemas.openxmlformats.org/officeDocument/2006/customXml" ds:itemID="{2A76F70B-7358-4C01-A411-11CBB2C50EF8}"/>
</file>

<file path=docProps/app.xml><?xml version="1.0" encoding="utf-8"?>
<Properties xmlns="http://schemas.openxmlformats.org/officeDocument/2006/extended-properties" xmlns:vt="http://schemas.openxmlformats.org/officeDocument/2006/docPropsVTypes">
  <Template>RK Basmall</Template>
  <TotalTime>0</TotalTime>
  <Pages>2</Pages>
  <Words>350</Words>
  <Characters>1857</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489 av  Linda Linberg (SD).docx</dc:title>
  <dc:subject/>
  <dc:creator>Jessica Löfvenholm</dc:creator>
  <cp:keywords/>
  <dc:description/>
  <cp:lastModifiedBy>Anne-Marie Flink Engdahl</cp:lastModifiedBy>
  <cp:revision>2</cp:revision>
  <cp:lastPrinted>2020-11-24T08:34:00Z</cp:lastPrinted>
  <dcterms:created xsi:type="dcterms:W3CDTF">2020-11-25T09:45:00Z</dcterms:created>
  <dcterms:modified xsi:type="dcterms:W3CDTF">2020-11-25T09:45:00Z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